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8D7FFD" w:rsidRDefault="00114C66" w:rsidP="006A5DF1">
      <w:pPr>
        <w:spacing w:after="240"/>
        <w:jc w:val="right"/>
        <w:rPr>
          <w:sz w:val="24"/>
          <w:szCs w:val="24"/>
        </w:rPr>
      </w:pPr>
      <w:r w:rsidRPr="008D7FFD">
        <w:rPr>
          <w:sz w:val="24"/>
          <w:szCs w:val="24"/>
        </w:rPr>
        <w:t>Kraków</w:t>
      </w:r>
      <w:r w:rsidR="006A5DF1" w:rsidRPr="008D7FFD">
        <w:rPr>
          <w:sz w:val="24"/>
          <w:szCs w:val="24"/>
        </w:rPr>
        <w:t xml:space="preserve"> dnia: </w:t>
      </w:r>
      <w:r w:rsidRPr="008D7FFD">
        <w:rPr>
          <w:sz w:val="24"/>
          <w:szCs w:val="24"/>
        </w:rPr>
        <w:t>2025-04-1</w:t>
      </w:r>
      <w:r w:rsidR="008D7FFD">
        <w:rPr>
          <w:sz w:val="24"/>
          <w:szCs w:val="24"/>
        </w:rPr>
        <w:t>1</w:t>
      </w:r>
    </w:p>
    <w:p w:rsidR="0029606A" w:rsidRPr="008D7FF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8D7FFD" w:rsidRDefault="00BE62A3" w:rsidP="006A5DF1">
      <w:pPr>
        <w:rPr>
          <w:b/>
          <w:bCs/>
          <w:sz w:val="24"/>
          <w:szCs w:val="24"/>
        </w:rPr>
      </w:pPr>
      <w:r w:rsidRPr="008D7FFD">
        <w:rPr>
          <w:b/>
          <w:bCs/>
          <w:sz w:val="24"/>
          <w:szCs w:val="24"/>
        </w:rPr>
        <w:t xml:space="preserve">Szpital Miejski Specjalistyczny </w:t>
      </w:r>
    </w:p>
    <w:p w:rsidR="00BE62A3" w:rsidRPr="008D7FFD" w:rsidRDefault="00BE62A3" w:rsidP="006A5DF1">
      <w:pPr>
        <w:rPr>
          <w:sz w:val="24"/>
          <w:szCs w:val="24"/>
        </w:rPr>
      </w:pPr>
      <w:r w:rsidRPr="008D7FFD">
        <w:rPr>
          <w:b/>
          <w:bCs/>
          <w:sz w:val="24"/>
          <w:szCs w:val="24"/>
        </w:rPr>
        <w:t>im. Gabriela Narutowicza w Krakowie</w:t>
      </w:r>
    </w:p>
    <w:p w:rsidR="006A5DF1" w:rsidRPr="008D7FF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D7FFD">
        <w:rPr>
          <w:sz w:val="24"/>
          <w:szCs w:val="24"/>
        </w:rPr>
        <w:t>ul. Prądnicka 35-37</w:t>
      </w:r>
    </w:p>
    <w:p w:rsidR="00BE62A3" w:rsidRPr="008D7FF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D7FFD">
        <w:rPr>
          <w:sz w:val="24"/>
          <w:szCs w:val="24"/>
        </w:rPr>
        <w:t>31-202 Kraków</w:t>
      </w:r>
    </w:p>
    <w:p w:rsidR="006A5DF1" w:rsidRPr="008D7FF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D7FFD">
        <w:rPr>
          <w:sz w:val="24"/>
          <w:szCs w:val="24"/>
        </w:rPr>
        <w:tab/>
        <w:t xml:space="preserve"> </w:t>
      </w:r>
    </w:p>
    <w:p w:rsidR="006A5DF1" w:rsidRPr="008D7FF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D7FF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D7FFD">
        <w:rPr>
          <w:b/>
          <w:sz w:val="24"/>
          <w:szCs w:val="24"/>
        </w:rPr>
        <w:t>WYKONAWCY</w:t>
      </w:r>
    </w:p>
    <w:p w:rsidR="006A5DF1" w:rsidRPr="008D7FF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D7FFD">
        <w:rPr>
          <w:sz w:val="24"/>
          <w:szCs w:val="24"/>
        </w:rPr>
        <w:t>ubiegający się o zamówienie publiczne</w:t>
      </w:r>
    </w:p>
    <w:p w:rsidR="006D4AB3" w:rsidRPr="008D7FF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8D7FF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D7FFD">
        <w:rPr>
          <w:rFonts w:ascii="Times New Roman" w:hAnsi="Times New Roman"/>
          <w:sz w:val="24"/>
          <w:szCs w:val="24"/>
        </w:rPr>
        <w:t>WYJAŚNIENI</w:t>
      </w:r>
      <w:r w:rsidR="00520165" w:rsidRPr="008D7FFD">
        <w:rPr>
          <w:rFonts w:ascii="Times New Roman" w:hAnsi="Times New Roman"/>
          <w:sz w:val="24"/>
          <w:szCs w:val="24"/>
        </w:rPr>
        <w:t>A</w:t>
      </w:r>
      <w:r w:rsidR="00632C3C" w:rsidRPr="008D7FFD">
        <w:rPr>
          <w:rFonts w:ascii="Times New Roman" w:hAnsi="Times New Roman"/>
          <w:sz w:val="24"/>
          <w:szCs w:val="24"/>
        </w:rPr>
        <w:t xml:space="preserve"> TREŚCI</w:t>
      </w:r>
      <w:r w:rsidR="0029606A" w:rsidRPr="008D7FFD">
        <w:rPr>
          <w:rFonts w:ascii="Times New Roman" w:hAnsi="Times New Roman"/>
          <w:sz w:val="24"/>
          <w:szCs w:val="24"/>
        </w:rPr>
        <w:t xml:space="preserve"> SWZ</w:t>
      </w:r>
      <w:r w:rsidR="008D7FFD" w:rsidRPr="008D7FFD">
        <w:rPr>
          <w:rFonts w:ascii="Times New Roman" w:hAnsi="Times New Roman"/>
          <w:sz w:val="24"/>
          <w:szCs w:val="24"/>
        </w:rPr>
        <w:t>-15</w:t>
      </w:r>
    </w:p>
    <w:p w:rsidR="006D4AB3" w:rsidRPr="008D7FF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D7FFD">
        <w:rPr>
          <w:sz w:val="24"/>
          <w:szCs w:val="24"/>
        </w:rPr>
        <w:t xml:space="preserve">Dotyczy: </w:t>
      </w:r>
      <w:r w:rsidR="006A5DF1" w:rsidRPr="008D7FFD">
        <w:rPr>
          <w:sz w:val="24"/>
          <w:szCs w:val="24"/>
        </w:rPr>
        <w:t>p</w:t>
      </w:r>
      <w:r w:rsidRPr="008D7FFD">
        <w:rPr>
          <w:sz w:val="24"/>
          <w:szCs w:val="24"/>
        </w:rPr>
        <w:t>ostępowani</w:t>
      </w:r>
      <w:r w:rsidR="006A5DF1" w:rsidRPr="008D7FFD">
        <w:rPr>
          <w:sz w:val="24"/>
          <w:szCs w:val="24"/>
        </w:rPr>
        <w:t>a</w:t>
      </w:r>
      <w:r w:rsidRPr="008D7FFD">
        <w:rPr>
          <w:sz w:val="24"/>
          <w:szCs w:val="24"/>
        </w:rPr>
        <w:t xml:space="preserve"> o udzielenie zamówienia publicznego, prowadzone</w:t>
      </w:r>
      <w:r w:rsidR="006A5DF1" w:rsidRPr="008D7FFD">
        <w:rPr>
          <w:sz w:val="24"/>
          <w:szCs w:val="24"/>
        </w:rPr>
        <w:t>go</w:t>
      </w:r>
      <w:r w:rsidRPr="008D7FFD">
        <w:rPr>
          <w:sz w:val="24"/>
          <w:szCs w:val="24"/>
        </w:rPr>
        <w:t xml:space="preserve"> w</w:t>
      </w:r>
      <w:r w:rsidR="00BE62A3" w:rsidRPr="008D7FFD">
        <w:rPr>
          <w:sz w:val="24"/>
          <w:szCs w:val="24"/>
        </w:rPr>
        <w:t> </w:t>
      </w:r>
      <w:r w:rsidRPr="008D7FFD">
        <w:rPr>
          <w:sz w:val="24"/>
          <w:szCs w:val="24"/>
        </w:rPr>
        <w:t xml:space="preserve">trybie </w:t>
      </w:r>
      <w:r w:rsidR="00114C66" w:rsidRPr="008D7FFD">
        <w:rPr>
          <w:sz w:val="24"/>
          <w:szCs w:val="24"/>
        </w:rPr>
        <w:t>przetarg</w:t>
      </w:r>
      <w:r w:rsidR="008D7FFD">
        <w:rPr>
          <w:sz w:val="24"/>
          <w:szCs w:val="24"/>
        </w:rPr>
        <w:t>u</w:t>
      </w:r>
      <w:r w:rsidR="00114C66" w:rsidRPr="008D7FFD">
        <w:rPr>
          <w:sz w:val="24"/>
          <w:szCs w:val="24"/>
        </w:rPr>
        <w:t xml:space="preserve"> nieograniczon</w:t>
      </w:r>
      <w:r w:rsidR="008D7FFD">
        <w:rPr>
          <w:sz w:val="24"/>
          <w:szCs w:val="24"/>
        </w:rPr>
        <w:t>ego</w:t>
      </w:r>
      <w:r w:rsidRPr="008D7FFD">
        <w:rPr>
          <w:b/>
          <w:sz w:val="24"/>
          <w:szCs w:val="24"/>
        </w:rPr>
        <w:t xml:space="preserve"> </w:t>
      </w:r>
      <w:r w:rsidRPr="008D7FFD">
        <w:rPr>
          <w:bCs/>
          <w:sz w:val="24"/>
          <w:szCs w:val="24"/>
        </w:rPr>
        <w:t>na</w:t>
      </w:r>
      <w:r w:rsidRPr="008D7FFD">
        <w:rPr>
          <w:b/>
          <w:sz w:val="24"/>
          <w:szCs w:val="24"/>
        </w:rPr>
        <w:t xml:space="preserve"> </w:t>
      </w:r>
      <w:r w:rsidR="00E72428" w:rsidRPr="008D7FFD">
        <w:rPr>
          <w:bCs/>
          <w:sz w:val="24"/>
          <w:szCs w:val="24"/>
        </w:rPr>
        <w:t>”</w:t>
      </w:r>
      <w:r w:rsidR="00114C66" w:rsidRPr="008D7FFD">
        <w:rPr>
          <w:b/>
          <w:bCs/>
          <w:sz w:val="24"/>
          <w:szCs w:val="24"/>
        </w:rPr>
        <w:t>Zakup i dostawa wyrobów medycznych dla Apteki Szpitala I</w:t>
      </w:r>
      <w:r w:rsidR="00E72428" w:rsidRPr="008D7FFD">
        <w:rPr>
          <w:bCs/>
          <w:sz w:val="24"/>
          <w:szCs w:val="24"/>
        </w:rPr>
        <w:t>”</w:t>
      </w:r>
      <w:r w:rsidRPr="008D7FFD">
        <w:rPr>
          <w:b/>
          <w:sz w:val="24"/>
          <w:szCs w:val="24"/>
        </w:rPr>
        <w:t xml:space="preserve"> </w:t>
      </w:r>
      <w:r w:rsidRPr="008D7FFD">
        <w:rPr>
          <w:bCs/>
          <w:sz w:val="24"/>
          <w:szCs w:val="24"/>
        </w:rPr>
        <w:t>– znak sprawy</w:t>
      </w:r>
      <w:r w:rsidRPr="008D7FFD">
        <w:rPr>
          <w:b/>
          <w:sz w:val="24"/>
          <w:szCs w:val="24"/>
        </w:rPr>
        <w:t xml:space="preserve"> </w:t>
      </w:r>
      <w:r w:rsidR="00114C66" w:rsidRPr="008D7FFD">
        <w:rPr>
          <w:b/>
          <w:sz w:val="24"/>
          <w:szCs w:val="24"/>
        </w:rPr>
        <w:t>ZP/3/2025</w:t>
      </w:r>
      <w:r w:rsidRPr="008D7FFD">
        <w:rPr>
          <w:b/>
          <w:sz w:val="24"/>
          <w:szCs w:val="24"/>
        </w:rPr>
        <w:t>.</w:t>
      </w:r>
    </w:p>
    <w:p w:rsidR="0012774F" w:rsidRPr="008D7FF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D7FFD">
        <w:rPr>
          <w:sz w:val="24"/>
          <w:szCs w:val="24"/>
        </w:rPr>
        <w:t xml:space="preserve">Zamawiający, działając na podstawie art. </w:t>
      </w:r>
      <w:r w:rsidR="0029606A" w:rsidRPr="008D7FFD">
        <w:rPr>
          <w:sz w:val="24"/>
          <w:szCs w:val="24"/>
        </w:rPr>
        <w:t>1</w:t>
      </w:r>
      <w:r w:rsidRPr="008D7FFD">
        <w:rPr>
          <w:sz w:val="24"/>
          <w:szCs w:val="24"/>
        </w:rPr>
        <w:t>3</w:t>
      </w:r>
      <w:r w:rsidR="0029606A" w:rsidRPr="008D7FFD">
        <w:rPr>
          <w:sz w:val="24"/>
          <w:szCs w:val="24"/>
        </w:rPr>
        <w:t>5</w:t>
      </w:r>
      <w:r w:rsidRPr="008D7FFD">
        <w:rPr>
          <w:sz w:val="24"/>
          <w:szCs w:val="24"/>
        </w:rPr>
        <w:t xml:space="preserve"> ust</w:t>
      </w:r>
      <w:r w:rsidR="00D9049C" w:rsidRPr="008D7FFD">
        <w:rPr>
          <w:sz w:val="24"/>
          <w:szCs w:val="24"/>
        </w:rPr>
        <w:t xml:space="preserve">. </w:t>
      </w:r>
      <w:r w:rsidR="0029606A" w:rsidRPr="008D7FFD">
        <w:rPr>
          <w:sz w:val="24"/>
          <w:szCs w:val="24"/>
        </w:rPr>
        <w:t>6</w:t>
      </w:r>
      <w:r w:rsidRPr="008D7FFD">
        <w:rPr>
          <w:sz w:val="24"/>
          <w:szCs w:val="24"/>
        </w:rPr>
        <w:t xml:space="preserve"> ustawy z dnia </w:t>
      </w:r>
      <w:r w:rsidR="0029606A" w:rsidRPr="008D7FFD">
        <w:rPr>
          <w:sz w:val="24"/>
          <w:szCs w:val="24"/>
        </w:rPr>
        <w:t>11</w:t>
      </w:r>
      <w:r w:rsidRPr="008D7FFD">
        <w:rPr>
          <w:sz w:val="24"/>
          <w:szCs w:val="24"/>
        </w:rPr>
        <w:t xml:space="preserve"> </w:t>
      </w:r>
      <w:r w:rsidR="0029606A" w:rsidRPr="008D7FFD">
        <w:rPr>
          <w:sz w:val="24"/>
          <w:szCs w:val="24"/>
        </w:rPr>
        <w:t xml:space="preserve">września </w:t>
      </w:r>
      <w:r w:rsidRPr="008D7FFD">
        <w:rPr>
          <w:sz w:val="24"/>
          <w:szCs w:val="24"/>
        </w:rPr>
        <w:t>20</w:t>
      </w:r>
      <w:r w:rsidR="0029606A" w:rsidRPr="008D7FFD">
        <w:rPr>
          <w:sz w:val="24"/>
          <w:szCs w:val="24"/>
        </w:rPr>
        <w:t>19</w:t>
      </w:r>
      <w:r w:rsidR="00BE62A3" w:rsidRPr="008D7FFD">
        <w:rPr>
          <w:sz w:val="24"/>
          <w:szCs w:val="24"/>
        </w:rPr>
        <w:t> </w:t>
      </w:r>
      <w:r w:rsidRPr="008D7FFD">
        <w:rPr>
          <w:sz w:val="24"/>
          <w:szCs w:val="24"/>
        </w:rPr>
        <w:t>r</w:t>
      </w:r>
      <w:r w:rsidR="0029606A" w:rsidRPr="008D7FFD">
        <w:rPr>
          <w:sz w:val="24"/>
          <w:szCs w:val="24"/>
        </w:rPr>
        <w:t>.</w:t>
      </w:r>
      <w:r w:rsidRPr="008D7FFD">
        <w:rPr>
          <w:sz w:val="24"/>
          <w:szCs w:val="24"/>
        </w:rPr>
        <w:t xml:space="preserve"> Prawo </w:t>
      </w:r>
      <w:r w:rsidR="0029606A" w:rsidRPr="008D7FFD">
        <w:rPr>
          <w:sz w:val="24"/>
          <w:szCs w:val="24"/>
        </w:rPr>
        <w:t>z</w:t>
      </w:r>
      <w:r w:rsidRPr="008D7FFD">
        <w:rPr>
          <w:sz w:val="24"/>
          <w:szCs w:val="24"/>
        </w:rPr>
        <w:t xml:space="preserve">amówień </w:t>
      </w:r>
      <w:r w:rsidR="0029606A" w:rsidRPr="008D7FFD">
        <w:rPr>
          <w:sz w:val="24"/>
          <w:szCs w:val="24"/>
        </w:rPr>
        <w:t>p</w:t>
      </w:r>
      <w:r w:rsidRPr="008D7FFD">
        <w:rPr>
          <w:sz w:val="24"/>
          <w:szCs w:val="24"/>
        </w:rPr>
        <w:t>ublicznych</w:t>
      </w:r>
      <w:r w:rsidR="00BE7BFD" w:rsidRPr="008D7FFD">
        <w:rPr>
          <w:sz w:val="24"/>
          <w:szCs w:val="24"/>
        </w:rPr>
        <w:t xml:space="preserve"> </w:t>
      </w:r>
      <w:r w:rsidR="00D9049C" w:rsidRPr="008D7FFD">
        <w:rPr>
          <w:sz w:val="24"/>
          <w:szCs w:val="24"/>
        </w:rPr>
        <w:t>udostępnia</w:t>
      </w:r>
      <w:r w:rsidR="00BE7BFD" w:rsidRPr="008D7FFD">
        <w:rPr>
          <w:sz w:val="24"/>
          <w:szCs w:val="24"/>
        </w:rPr>
        <w:t xml:space="preserve"> poniżej treść zapytań do S</w:t>
      </w:r>
      <w:r w:rsidR="0012774F" w:rsidRPr="008D7FFD">
        <w:rPr>
          <w:sz w:val="24"/>
          <w:szCs w:val="24"/>
        </w:rPr>
        <w:t>pecyfikacji Warunków Zamówienia (</w:t>
      </w:r>
      <w:r w:rsidR="0012774F" w:rsidRPr="008D7FFD">
        <w:rPr>
          <w:sz w:val="24"/>
          <w:szCs w:val="24"/>
          <w:lang w:eastAsia="ar-SA"/>
        </w:rPr>
        <w:t>zwanej dalej</w:t>
      </w:r>
      <w:r w:rsidR="0012774F" w:rsidRPr="008D7FFD">
        <w:rPr>
          <w:b/>
          <w:sz w:val="24"/>
          <w:szCs w:val="24"/>
          <w:lang w:eastAsia="ar-SA"/>
        </w:rPr>
        <w:t xml:space="preserve"> </w:t>
      </w:r>
      <w:r w:rsidR="0012774F" w:rsidRPr="008D7FFD">
        <w:rPr>
          <w:bCs/>
          <w:sz w:val="24"/>
          <w:szCs w:val="24"/>
          <w:lang w:eastAsia="ar-SA"/>
        </w:rPr>
        <w:t>”SWZ”)</w:t>
      </w:r>
      <w:r w:rsidR="00D9049C" w:rsidRPr="008D7FFD">
        <w:rPr>
          <w:bCs/>
          <w:sz w:val="24"/>
          <w:szCs w:val="24"/>
          <w:lang w:eastAsia="ar-SA"/>
        </w:rPr>
        <w:t xml:space="preserve"> </w:t>
      </w:r>
      <w:r w:rsidR="00D9049C" w:rsidRPr="008D7FFD">
        <w:rPr>
          <w:sz w:val="24"/>
          <w:szCs w:val="24"/>
        </w:rPr>
        <w:t>wraz z wyjaśnieniami</w:t>
      </w:r>
      <w:r w:rsidR="0012774F" w:rsidRPr="008D7FF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4C66" w:rsidRPr="008D7FFD" w:rsidTr="005A1499">
        <w:tc>
          <w:tcPr>
            <w:tcW w:w="9356" w:type="dxa"/>
            <w:shd w:val="clear" w:color="auto" w:fill="auto"/>
          </w:tcPr>
          <w:p w:rsidR="00114C66" w:rsidRPr="008D7FFD" w:rsidRDefault="00114C66" w:rsidP="008D7FFD">
            <w:pPr>
              <w:ind w:left="28" w:right="-74"/>
              <w:jc w:val="both"/>
              <w:rPr>
                <w:sz w:val="24"/>
                <w:szCs w:val="24"/>
              </w:rPr>
            </w:pPr>
            <w:r w:rsidRPr="008D7FFD">
              <w:rPr>
                <w:sz w:val="24"/>
                <w:szCs w:val="24"/>
              </w:rPr>
              <w:t xml:space="preserve">1.Czy Zamawiający dopuści w </w:t>
            </w:r>
            <w:r w:rsidRPr="008D7FFD">
              <w:rPr>
                <w:b/>
                <w:bCs/>
                <w:i/>
                <w:iCs/>
                <w:sz w:val="24"/>
                <w:szCs w:val="24"/>
              </w:rPr>
              <w:t>Pakiecie 20 pozycja 1</w:t>
            </w:r>
            <w:r w:rsidRPr="008D7FFD">
              <w:rPr>
                <w:sz w:val="24"/>
                <w:szCs w:val="24"/>
              </w:rPr>
              <w:t xml:space="preserve"> do wyceny jałowy opatrunek poliuretanowy z wkładem chłonnym do opatrywania i ochrony ran pooperacyjnych, skaleczeń</w:t>
            </w:r>
          </w:p>
          <w:p w:rsidR="00114C66" w:rsidRDefault="00114C66" w:rsidP="008D7FFD">
            <w:pPr>
              <w:ind w:left="28" w:right="-74"/>
              <w:jc w:val="both"/>
              <w:rPr>
                <w:sz w:val="24"/>
                <w:szCs w:val="24"/>
              </w:rPr>
            </w:pPr>
            <w:r w:rsidRPr="008D7FFD">
              <w:rPr>
                <w:sz w:val="24"/>
                <w:szCs w:val="24"/>
              </w:rPr>
              <w:t xml:space="preserve">i otarć lub do mocowania rurek i zestawów dożylnych, jednorazowego użytku, jałowy, sterylizowany tlenkiem etylenu, wykonany z przezroczystej folii poliuretanowej umożliwiającej obserwację miejsca wkłucia, posiada wkład chłonny, przepuszczalny dla powietrza i wilgoci; możliwość kąpieli, opakowanie jednostkowe papier-papier, z marginesem oraz zaznaczonym kierunkiem ułatwiającym otwieranie, rozmiar 10 x 10 cm ? </w:t>
            </w:r>
          </w:p>
          <w:p w:rsidR="008D7FFD" w:rsidRDefault="008D7FFD" w:rsidP="008D7FF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8D7FFD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dopuszcza przy zachowaniu pozostałych warunków SWZ.</w:t>
            </w:r>
          </w:p>
          <w:p w:rsidR="008D7FFD" w:rsidRPr="008D7FFD" w:rsidRDefault="008D7FFD" w:rsidP="008D7FF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:rsidR="00114C66" w:rsidRPr="008D7FFD" w:rsidRDefault="00114C66" w:rsidP="008D7FFD">
            <w:pPr>
              <w:ind w:left="28" w:right="-74"/>
              <w:jc w:val="both"/>
              <w:rPr>
                <w:sz w:val="24"/>
                <w:szCs w:val="24"/>
              </w:rPr>
            </w:pPr>
            <w:r w:rsidRPr="008D7FFD">
              <w:rPr>
                <w:sz w:val="24"/>
                <w:szCs w:val="24"/>
              </w:rPr>
              <w:t xml:space="preserve">2.Czy Zamawiający dopuści w </w:t>
            </w:r>
            <w:r w:rsidRPr="008D7FFD">
              <w:rPr>
                <w:b/>
                <w:bCs/>
                <w:i/>
                <w:iCs/>
                <w:sz w:val="24"/>
                <w:szCs w:val="24"/>
              </w:rPr>
              <w:t>Pakiecie 20 pozycja 2</w:t>
            </w:r>
            <w:r w:rsidRPr="008D7FFD">
              <w:rPr>
                <w:sz w:val="24"/>
                <w:szCs w:val="24"/>
              </w:rPr>
              <w:t xml:space="preserve"> do wyceny jałowy opatrunek poliuretanowy z wkładem chłonnym do opatrywania i ochrony ran pooperacyjnych, skaleczeń</w:t>
            </w:r>
          </w:p>
          <w:p w:rsidR="00114C66" w:rsidRPr="008D7FFD" w:rsidRDefault="00114C66" w:rsidP="008D7FFD">
            <w:pPr>
              <w:ind w:left="28" w:right="-74"/>
              <w:jc w:val="both"/>
              <w:rPr>
                <w:sz w:val="24"/>
                <w:szCs w:val="24"/>
              </w:rPr>
            </w:pPr>
            <w:r w:rsidRPr="008D7FFD">
              <w:rPr>
                <w:sz w:val="24"/>
                <w:szCs w:val="24"/>
              </w:rPr>
              <w:t>i otarć lub do mocowania rurek i zestawów dożylnych, jednorazowego użytku, jałowy, sterylizowany tlenkiem etylenu, wykonany z przezroczystej folii poliuretanowej umożliwiającej obserwację miejsca wkłucia, posiada wkład chłonny, przepuszczalny dla powietrza i wilgoci; możliwość kąpieli, opakowanie jednostkowe papier-papier, z marginesem oraz zaznaczonym kierunkiem ułatwiającym otwieranie, rozmiar 10 x 15 cm ?</w:t>
            </w:r>
          </w:p>
          <w:p w:rsidR="008D7FFD" w:rsidRPr="008D7FFD" w:rsidRDefault="008D7FFD" w:rsidP="008D7FF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8D7FFD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dopuszcza przy zachowaniu pozostałych warunków SWZ.</w:t>
            </w:r>
          </w:p>
          <w:p w:rsidR="00114C66" w:rsidRPr="008D7FFD" w:rsidRDefault="00114C66" w:rsidP="008D7FFD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8D7FFD" w:rsidRDefault="00BE7BFD" w:rsidP="00520165">
      <w:pPr>
        <w:jc w:val="both"/>
        <w:rPr>
          <w:sz w:val="24"/>
          <w:szCs w:val="24"/>
        </w:rPr>
      </w:pPr>
    </w:p>
    <w:p w:rsidR="008D7FFD" w:rsidRDefault="00BE62A3" w:rsidP="008D7FF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D7FFD">
        <w:rPr>
          <w:sz w:val="24"/>
          <w:szCs w:val="24"/>
        </w:rPr>
        <w:t>Przewodniczący Komisji Przetargowej</w:t>
      </w:r>
    </w:p>
    <w:p w:rsidR="006D4AB3" w:rsidRPr="008D7FFD" w:rsidRDefault="00114C66" w:rsidP="008D7FF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D7FFD">
        <w:rPr>
          <w:sz w:val="24"/>
          <w:szCs w:val="24"/>
        </w:rPr>
        <w:t>Agnieszka</w:t>
      </w:r>
      <w:r w:rsidR="006D4AB3" w:rsidRPr="008D7FFD">
        <w:rPr>
          <w:sz w:val="24"/>
          <w:szCs w:val="24"/>
        </w:rPr>
        <w:t xml:space="preserve"> </w:t>
      </w:r>
      <w:r w:rsidRPr="008D7FFD">
        <w:rPr>
          <w:sz w:val="24"/>
          <w:szCs w:val="24"/>
        </w:rPr>
        <w:t>Biel</w:t>
      </w:r>
    </w:p>
    <w:sectPr w:rsidR="006D4AB3" w:rsidRPr="008D7F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66720" w:rsidRDefault="00C66720">
      <w:r>
        <w:separator/>
      </w:r>
    </w:p>
  </w:endnote>
  <w:endnote w:type="continuationSeparator" w:id="0">
    <w:p w:rsidR="00C66720" w:rsidRDefault="00C6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66720" w:rsidRDefault="00C66720">
      <w:r>
        <w:separator/>
      </w:r>
    </w:p>
  </w:footnote>
  <w:footnote w:type="continuationSeparator" w:id="0">
    <w:p w:rsidR="00C66720" w:rsidRDefault="00C66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4C66" w:rsidRDefault="00114C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4C66" w:rsidRDefault="00114C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4C66" w:rsidRDefault="00114C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5373477">
    <w:abstractNumId w:val="3"/>
  </w:num>
  <w:num w:numId="2" w16cid:durableId="1439909776">
    <w:abstractNumId w:val="7"/>
  </w:num>
  <w:num w:numId="3" w16cid:durableId="599803059">
    <w:abstractNumId w:val="2"/>
  </w:num>
  <w:num w:numId="4" w16cid:durableId="1245795863">
    <w:abstractNumId w:val="6"/>
  </w:num>
  <w:num w:numId="5" w16cid:durableId="174348461">
    <w:abstractNumId w:val="0"/>
  </w:num>
  <w:num w:numId="6" w16cid:durableId="726300354">
    <w:abstractNumId w:val="1"/>
  </w:num>
  <w:num w:numId="7" w16cid:durableId="9528572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720"/>
    <w:rsid w:val="00031374"/>
    <w:rsid w:val="000A1097"/>
    <w:rsid w:val="000E2A8F"/>
    <w:rsid w:val="00114C66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7FFD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6672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8F4532"/>
  <w15:chartTrackingRefBased/>
  <w15:docId w15:val="{13805892-522A-4584-8DAF-23A4540FA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248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2025-04-10T09:43:00Z</dcterms:created>
  <dcterms:modified xsi:type="dcterms:W3CDTF">2025-04-10T09:45:00Z</dcterms:modified>
</cp:coreProperties>
</file>