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5C5" w:rsidRPr="007739C3" w:rsidRDefault="00034D00" w:rsidP="0059632C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7739C3">
        <w:rPr>
          <w:rFonts w:ascii="Arial" w:hAnsi="Arial" w:cs="Arial"/>
        </w:rPr>
        <w:t>Częstochowa</w:t>
      </w:r>
      <w:r w:rsidR="00F245C5" w:rsidRPr="007739C3">
        <w:rPr>
          <w:rFonts w:ascii="Arial" w:hAnsi="Arial" w:cs="Arial"/>
        </w:rPr>
        <w:t xml:space="preserve"> dnia: </w:t>
      </w:r>
      <w:r w:rsidR="005C5359">
        <w:rPr>
          <w:rFonts w:ascii="Arial" w:hAnsi="Arial" w:cs="Arial"/>
        </w:rPr>
        <w:t>2024-04-11</w:t>
      </w:r>
    </w:p>
    <w:p w:rsidR="00F245C5" w:rsidRPr="007739C3" w:rsidRDefault="00034D00" w:rsidP="0059632C">
      <w:pPr>
        <w:spacing w:line="360" w:lineRule="auto"/>
        <w:ind w:right="3969"/>
        <w:rPr>
          <w:rFonts w:ascii="Arial" w:hAnsi="Arial" w:cs="Arial"/>
          <w:b/>
          <w:bCs/>
        </w:rPr>
      </w:pPr>
      <w:r w:rsidRPr="007739C3">
        <w:rPr>
          <w:rFonts w:ascii="Arial" w:hAnsi="Arial" w:cs="Arial"/>
          <w:b/>
          <w:bCs/>
        </w:rPr>
        <w:t>Politechnika Częstochowska</w:t>
      </w:r>
    </w:p>
    <w:p w:rsidR="00F245C5" w:rsidRPr="007739C3" w:rsidRDefault="00034D00" w:rsidP="0059632C">
      <w:pPr>
        <w:spacing w:line="360" w:lineRule="auto"/>
        <w:ind w:right="3969"/>
        <w:rPr>
          <w:rFonts w:ascii="Arial" w:hAnsi="Arial" w:cs="Arial"/>
        </w:rPr>
      </w:pPr>
      <w:r w:rsidRPr="007739C3">
        <w:rPr>
          <w:rFonts w:ascii="Arial" w:hAnsi="Arial" w:cs="Arial"/>
        </w:rPr>
        <w:t>Dąbrowskiego</w:t>
      </w:r>
      <w:r w:rsidR="00F245C5" w:rsidRPr="007739C3">
        <w:rPr>
          <w:rFonts w:ascii="Arial" w:hAnsi="Arial" w:cs="Arial"/>
        </w:rPr>
        <w:t xml:space="preserve"> </w:t>
      </w:r>
      <w:r w:rsidRPr="007739C3">
        <w:rPr>
          <w:rFonts w:ascii="Arial" w:hAnsi="Arial" w:cs="Arial"/>
        </w:rPr>
        <w:t>69</w:t>
      </w:r>
    </w:p>
    <w:p w:rsidR="00F245C5" w:rsidRPr="007739C3" w:rsidRDefault="00034D00" w:rsidP="0059632C">
      <w:pPr>
        <w:spacing w:line="360" w:lineRule="auto"/>
        <w:ind w:right="4253"/>
        <w:rPr>
          <w:rFonts w:ascii="Arial" w:hAnsi="Arial" w:cs="Arial"/>
        </w:rPr>
      </w:pPr>
      <w:r w:rsidRPr="007739C3">
        <w:rPr>
          <w:rFonts w:ascii="Arial" w:hAnsi="Arial" w:cs="Arial"/>
        </w:rPr>
        <w:t>42-201</w:t>
      </w:r>
      <w:r w:rsidR="00F245C5" w:rsidRPr="007739C3">
        <w:rPr>
          <w:rFonts w:ascii="Arial" w:hAnsi="Arial" w:cs="Arial"/>
        </w:rPr>
        <w:t xml:space="preserve"> </w:t>
      </w:r>
      <w:r w:rsidRPr="007739C3">
        <w:rPr>
          <w:rFonts w:ascii="Arial" w:hAnsi="Arial" w:cs="Arial"/>
        </w:rPr>
        <w:t>Częstochowa</w:t>
      </w:r>
    </w:p>
    <w:p w:rsidR="00DD78FF" w:rsidRPr="007739C3" w:rsidRDefault="00DD78FF" w:rsidP="0059632C">
      <w:pPr>
        <w:spacing w:line="360" w:lineRule="auto"/>
        <w:ind w:right="4253"/>
        <w:rPr>
          <w:rFonts w:ascii="Arial" w:hAnsi="Arial" w:cs="Arial"/>
        </w:rPr>
      </w:pPr>
    </w:p>
    <w:p w:rsidR="00D30F1F" w:rsidRPr="007739C3" w:rsidRDefault="00D30F1F" w:rsidP="0059632C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7739C3">
        <w:rPr>
          <w:rFonts w:ascii="Arial" w:hAnsi="Arial" w:cs="Arial"/>
          <w:b/>
        </w:rPr>
        <w:t>WYKONAWCY</w:t>
      </w:r>
    </w:p>
    <w:p w:rsidR="00F245C5" w:rsidRPr="007739C3" w:rsidRDefault="00D30F1F" w:rsidP="0059632C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7739C3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3"/>
      </w:tblGrid>
      <w:tr w:rsidR="00F245C5" w:rsidRPr="007739C3" w:rsidTr="002716A3">
        <w:tc>
          <w:tcPr>
            <w:tcW w:w="10065" w:type="dxa"/>
            <w:shd w:val="clear" w:color="auto" w:fill="F2F2F2"/>
            <w:hideMark/>
          </w:tcPr>
          <w:p w:rsidR="00F245C5" w:rsidRPr="007739C3" w:rsidRDefault="00F245C5" w:rsidP="0059632C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7739C3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INFORMACJA</w:t>
            </w:r>
          </w:p>
          <w:p w:rsidR="00F245C5" w:rsidRPr="007739C3" w:rsidRDefault="00F245C5" w:rsidP="005C535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7739C3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 xml:space="preserve">O </w:t>
            </w:r>
            <w:r w:rsidR="007739C3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 xml:space="preserve">PONOWNYM </w:t>
            </w:r>
            <w:r w:rsidRPr="007739C3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WYBORZE NAJKORZYSTNIEJSZEJ OFERTY</w:t>
            </w:r>
            <w:r w:rsidR="005C5359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 xml:space="preserve"> NA ZADANIE NR </w:t>
            </w:r>
            <w:r w:rsidR="007739C3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2</w:t>
            </w:r>
          </w:p>
        </w:tc>
      </w:tr>
    </w:tbl>
    <w:p w:rsidR="00F245C5" w:rsidRPr="007739C3" w:rsidRDefault="00F245C5" w:rsidP="0059632C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F245C5" w:rsidRPr="007739C3" w:rsidRDefault="00F245C5" w:rsidP="0059632C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7739C3">
        <w:rPr>
          <w:rFonts w:ascii="Arial" w:eastAsia="Calibri" w:hAnsi="Arial" w:cs="Arial"/>
          <w:lang w:eastAsia="en-US"/>
        </w:rPr>
        <w:t xml:space="preserve">Dotyczy </w:t>
      </w:r>
      <w:r w:rsidRPr="007739C3">
        <w:rPr>
          <w:rFonts w:ascii="Arial" w:hAnsi="Arial" w:cs="Arial"/>
        </w:rPr>
        <w:t>postępowania o udzielenie zamówienia publicznego</w:t>
      </w:r>
      <w:r w:rsidRPr="007739C3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7739C3" w:rsidTr="002716A3">
        <w:tc>
          <w:tcPr>
            <w:tcW w:w="2269" w:type="dxa"/>
            <w:shd w:val="clear" w:color="auto" w:fill="auto"/>
          </w:tcPr>
          <w:p w:rsidR="00F245C5" w:rsidRPr="007739C3" w:rsidRDefault="00F245C5" w:rsidP="0059632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245C5" w:rsidRPr="007739C3" w:rsidRDefault="005C5359" w:rsidP="0059632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C5359">
              <w:rPr>
                <w:rFonts w:ascii="Arial" w:hAnsi="Arial" w:cs="Arial"/>
                <w:bCs/>
              </w:rPr>
              <w:t>Dostawa sprzętu komputerowego dla Katedry Maszyn Cieplnych Politechniki Częstochowskiej</w:t>
            </w:r>
          </w:p>
        </w:tc>
      </w:tr>
      <w:tr w:rsidR="00034D00" w:rsidRPr="007739C3" w:rsidTr="007739C3">
        <w:tc>
          <w:tcPr>
            <w:tcW w:w="2269" w:type="dxa"/>
            <w:shd w:val="clear" w:color="auto" w:fill="auto"/>
          </w:tcPr>
          <w:p w:rsidR="00034D00" w:rsidRPr="007739C3" w:rsidRDefault="00034D00" w:rsidP="0059632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34D00" w:rsidRPr="007739C3" w:rsidRDefault="005C5359" w:rsidP="0059632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RK-NZ.262.1.2025</w:t>
            </w:r>
            <w:r w:rsidR="00034D00" w:rsidRPr="007739C3">
              <w:rPr>
                <w:rFonts w:ascii="Arial" w:hAnsi="Arial" w:cs="Arial"/>
                <w:b/>
                <w:bCs/>
              </w:rPr>
              <w:t>.M</w:t>
            </w:r>
            <w:r>
              <w:rPr>
                <w:rFonts w:ascii="Arial" w:hAnsi="Arial" w:cs="Arial"/>
                <w:b/>
                <w:bCs/>
              </w:rPr>
              <w:t>M</w:t>
            </w:r>
          </w:p>
        </w:tc>
      </w:tr>
    </w:tbl>
    <w:p w:rsidR="00F245C5" w:rsidRPr="007739C3" w:rsidRDefault="00F245C5" w:rsidP="0059632C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DD78FF" w:rsidRPr="007739C3" w:rsidRDefault="00DD78FF" w:rsidP="0059632C">
      <w:pPr>
        <w:pStyle w:val="Nagwek"/>
        <w:spacing w:line="360" w:lineRule="auto"/>
        <w:jc w:val="both"/>
        <w:rPr>
          <w:rFonts w:ascii="Arial" w:hAnsi="Arial" w:cs="Arial"/>
        </w:rPr>
      </w:pPr>
      <w:r w:rsidRPr="007739C3">
        <w:rPr>
          <w:rFonts w:ascii="Arial" w:hAnsi="Arial" w:cs="Arial"/>
        </w:rPr>
        <w:t>Zgodnie z art. 263 ustawy z dnia 11 września 201</w:t>
      </w:r>
      <w:r w:rsidR="005C5359">
        <w:rPr>
          <w:rFonts w:ascii="Arial" w:hAnsi="Arial" w:cs="Arial"/>
        </w:rPr>
        <w:t>9 r. Prawo zamówień publicznych (t.j. Dz. U. z 2024 poz. 1320</w:t>
      </w:r>
      <w:r w:rsidRPr="007739C3">
        <w:rPr>
          <w:rFonts w:ascii="Arial" w:hAnsi="Arial" w:cs="Arial"/>
        </w:rPr>
        <w:t xml:space="preserve">) jeżeli wykonawca, którego oferta została wybrana jako najkorzystniejsza, uchyla się od zawarcia umowy w sprawie zamówienia publicznego lub nie wnosi wymaganego zabezpieczenia należytego wykonania umowy, </w:t>
      </w:r>
      <w:r w:rsidRPr="007739C3">
        <w:rPr>
          <w:rFonts w:ascii="Arial" w:hAnsi="Arial" w:cs="Arial"/>
          <w:u w:val="single"/>
        </w:rPr>
        <w:t>zamawiający może dokonać ponownego badania i oceny ofert spośród ofert pozostałych w postępowaniu wykonawców oraz wybrać najkorzystniejszą ofertę</w:t>
      </w:r>
      <w:r w:rsidRPr="007739C3">
        <w:rPr>
          <w:rFonts w:ascii="Arial" w:hAnsi="Arial" w:cs="Arial"/>
        </w:rPr>
        <w:t xml:space="preserve"> albo unieważnić postępowanie.</w:t>
      </w:r>
    </w:p>
    <w:p w:rsidR="00DD78FF" w:rsidRPr="007739C3" w:rsidRDefault="00DD78FF" w:rsidP="0059632C">
      <w:pPr>
        <w:pStyle w:val="Nagwek"/>
        <w:spacing w:line="360" w:lineRule="auto"/>
        <w:jc w:val="both"/>
        <w:rPr>
          <w:rFonts w:ascii="Arial" w:hAnsi="Arial" w:cs="Arial"/>
        </w:rPr>
      </w:pPr>
    </w:p>
    <w:p w:rsidR="00A02E94" w:rsidRPr="007739C3" w:rsidRDefault="00DD78FF" w:rsidP="0059632C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  <w:bCs/>
        </w:rPr>
      </w:pPr>
      <w:r w:rsidRPr="007739C3">
        <w:rPr>
          <w:rFonts w:ascii="Arial" w:hAnsi="Arial" w:cs="Arial"/>
        </w:rPr>
        <w:lastRenderedPageBreak/>
        <w:t xml:space="preserve">W związku z powyższym </w:t>
      </w:r>
      <w:r w:rsidR="00F245C5" w:rsidRPr="007739C3">
        <w:rPr>
          <w:rFonts w:ascii="Arial" w:hAnsi="Arial" w:cs="Arial"/>
        </w:rPr>
        <w:t xml:space="preserve">Zamawiający, </w:t>
      </w:r>
      <w:r w:rsidR="00034D00" w:rsidRPr="007739C3">
        <w:rPr>
          <w:rFonts w:ascii="Arial" w:hAnsi="Arial" w:cs="Arial"/>
          <w:b/>
        </w:rPr>
        <w:t>Politechnika Częstochowska</w:t>
      </w:r>
      <w:r w:rsidR="00F245C5" w:rsidRPr="007739C3">
        <w:rPr>
          <w:rFonts w:ascii="Arial" w:hAnsi="Arial" w:cs="Arial"/>
        </w:rPr>
        <w:t>, działając na podstawie art. 253 ust. 1 ustawy z dnia 11 września 2019</w:t>
      </w:r>
      <w:r w:rsidR="00383BEC">
        <w:rPr>
          <w:rFonts w:ascii="Arial" w:hAnsi="Arial" w:cs="Arial"/>
        </w:rPr>
        <w:t xml:space="preserve"> </w:t>
      </w:r>
      <w:r w:rsidR="00F245C5" w:rsidRPr="007739C3">
        <w:rPr>
          <w:rFonts w:ascii="Arial" w:hAnsi="Arial" w:cs="Arial"/>
        </w:rPr>
        <w:t xml:space="preserve">r. Prawo zamówień publicznych </w:t>
      </w:r>
      <w:r w:rsidR="005B432D">
        <w:rPr>
          <w:rFonts w:ascii="Arial" w:hAnsi="Arial" w:cs="Arial"/>
        </w:rPr>
        <w:t>(t.j. Dz. U. z 2024 poz. 1320</w:t>
      </w:r>
      <w:r w:rsidR="00034D00" w:rsidRPr="007739C3">
        <w:rPr>
          <w:rFonts w:ascii="Arial" w:hAnsi="Arial" w:cs="Arial"/>
        </w:rPr>
        <w:t>)</w:t>
      </w:r>
      <w:r w:rsidR="00F245C5" w:rsidRPr="007739C3">
        <w:rPr>
          <w:rFonts w:ascii="Arial" w:hAnsi="Arial" w:cs="Arial"/>
        </w:rPr>
        <w:t>, zwanej dalej „ustawą Pzp”, informuje, że w toczącym się postępowaniu o udzielenie zamówienia publicznego</w:t>
      </w:r>
      <w:r w:rsidRPr="007739C3">
        <w:rPr>
          <w:rFonts w:ascii="Arial" w:hAnsi="Arial" w:cs="Arial"/>
        </w:rPr>
        <w:t xml:space="preserve"> na </w:t>
      </w:r>
      <w:r w:rsidR="005B432D">
        <w:rPr>
          <w:rFonts w:ascii="Arial" w:hAnsi="Arial" w:cs="Arial"/>
          <w:b/>
        </w:rPr>
        <w:t xml:space="preserve">zadanie nr </w:t>
      </w:r>
      <w:r w:rsidRPr="005210AA">
        <w:rPr>
          <w:rFonts w:ascii="Arial" w:hAnsi="Arial" w:cs="Arial"/>
          <w:b/>
        </w:rPr>
        <w:t>2</w:t>
      </w:r>
      <w:r w:rsidR="005B432D" w:rsidRPr="007739C3">
        <w:rPr>
          <w:rFonts w:ascii="Arial" w:hAnsi="Arial" w:cs="Arial"/>
        </w:rPr>
        <w:t xml:space="preserve"> </w:t>
      </w:r>
      <w:r w:rsidR="00F245C5" w:rsidRPr="007739C3">
        <w:rPr>
          <w:rFonts w:ascii="Arial" w:hAnsi="Arial" w:cs="Arial"/>
        </w:rPr>
        <w:t>jako najkorzystniejsza wybrana została oferta złożona przez wykonawcę</w:t>
      </w:r>
      <w:r w:rsidR="00A02E94" w:rsidRPr="007739C3"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34D00" w:rsidRPr="007739C3" w:rsidTr="005B432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D00" w:rsidRPr="007739C3" w:rsidRDefault="00034D00" w:rsidP="0059632C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  <w:b/>
                <w:bCs/>
              </w:rPr>
              <w:t>Część nr 2</w:t>
            </w:r>
            <w:r w:rsidRPr="007739C3">
              <w:rPr>
                <w:rFonts w:ascii="Arial" w:hAnsi="Arial" w:cs="Arial"/>
              </w:rPr>
              <w:t xml:space="preserve">: </w:t>
            </w:r>
            <w:r w:rsidR="00383BEC" w:rsidRPr="00383BEC">
              <w:rPr>
                <w:rFonts w:ascii="Arial" w:hAnsi="Arial" w:cs="Arial"/>
              </w:rPr>
              <w:t>Dostawa notebooka - 2 sztuki</w:t>
            </w:r>
          </w:p>
          <w:p w:rsidR="00383BEC" w:rsidRDefault="00383BEC" w:rsidP="00383BE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NKK SYSTEM Sp. z o.o. </w:t>
            </w:r>
          </w:p>
          <w:p w:rsidR="00383BEC" w:rsidRDefault="00383BEC" w:rsidP="00383BE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Tatarska 5</w:t>
            </w:r>
          </w:p>
          <w:p w:rsidR="00383BEC" w:rsidRDefault="00383BEC" w:rsidP="00383BEC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30-103 Kraków</w:t>
            </w:r>
          </w:p>
          <w:p w:rsidR="00034D00" w:rsidRPr="007739C3" w:rsidRDefault="00034D00" w:rsidP="00383BE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739C3">
              <w:rPr>
                <w:rFonts w:ascii="Arial" w:hAnsi="Arial" w:cs="Arial"/>
              </w:rPr>
              <w:t xml:space="preserve">za cenę wykonania przedmiotu zamówienia w wysokości </w:t>
            </w:r>
            <w:r w:rsidR="00383BEC">
              <w:rPr>
                <w:rFonts w:ascii="Arial" w:hAnsi="Arial" w:cs="Arial"/>
                <w:b/>
              </w:rPr>
              <w:t>31 672.5</w:t>
            </w:r>
            <w:r w:rsidRPr="007739C3">
              <w:rPr>
                <w:rFonts w:ascii="Arial" w:hAnsi="Arial" w:cs="Arial"/>
                <w:b/>
              </w:rPr>
              <w:t>0 zł</w:t>
            </w:r>
            <w:r w:rsidRPr="007739C3">
              <w:rPr>
                <w:rFonts w:ascii="Arial" w:hAnsi="Arial" w:cs="Arial"/>
              </w:rPr>
              <w:t xml:space="preserve"> </w:t>
            </w:r>
            <w:r w:rsidRPr="007739C3">
              <w:rPr>
                <w:rFonts w:ascii="Arial" w:hAnsi="Arial" w:cs="Arial"/>
                <w:b/>
                <w:bCs/>
              </w:rPr>
              <w:t>brutto</w:t>
            </w:r>
            <w:r w:rsidRPr="007739C3">
              <w:rPr>
                <w:rFonts w:ascii="Arial" w:hAnsi="Arial" w:cs="Arial"/>
                <w:bCs/>
              </w:rPr>
              <w:t>.</w:t>
            </w:r>
          </w:p>
          <w:p w:rsidR="00034D00" w:rsidRPr="007739C3" w:rsidRDefault="00034D00" w:rsidP="0059632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7739C3">
              <w:rPr>
                <w:rFonts w:ascii="Arial" w:hAnsi="Arial" w:cs="Arial"/>
                <w:color w:val="000000"/>
              </w:rPr>
              <w:t>:</w:t>
            </w:r>
          </w:p>
          <w:p w:rsidR="00034D00" w:rsidRPr="007739C3" w:rsidRDefault="00383BEC" w:rsidP="0059632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A02E94" w:rsidRDefault="00F245C5" w:rsidP="0059632C">
      <w:pPr>
        <w:spacing w:before="360" w:after="120" w:line="360" w:lineRule="auto"/>
        <w:jc w:val="both"/>
        <w:rPr>
          <w:rFonts w:ascii="Arial" w:hAnsi="Arial" w:cs="Arial"/>
          <w:color w:val="000000"/>
        </w:rPr>
      </w:pPr>
      <w:r w:rsidRPr="007739C3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7739C3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261"/>
        <w:gridCol w:w="2835"/>
        <w:gridCol w:w="1559"/>
      </w:tblGrid>
      <w:tr w:rsidR="00383BEC" w:rsidTr="00383BE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83BEC" w:rsidRPr="00383BEC" w:rsidRDefault="00383BEC" w:rsidP="00383BEC">
            <w:pPr>
              <w:spacing w:before="40" w:after="40" w:line="360" w:lineRule="auto"/>
              <w:rPr>
                <w:rFonts w:ascii="Arial" w:hAnsi="Arial" w:cs="Arial"/>
              </w:rPr>
            </w:pPr>
            <w:r w:rsidRPr="00383BEC">
              <w:rPr>
                <w:rFonts w:ascii="Arial" w:hAnsi="Arial" w:cs="Arial"/>
              </w:rPr>
              <w:t>Część zamówienia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83BEC" w:rsidRPr="00383BEC" w:rsidRDefault="00383BEC" w:rsidP="00383BE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383BEC">
              <w:rPr>
                <w:rFonts w:ascii="Arial" w:hAnsi="Arial" w:cs="Arial"/>
                <w:b/>
                <w:bCs/>
              </w:rPr>
              <w:t>Wykonawca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83BEC" w:rsidRPr="00383BEC" w:rsidRDefault="00383BEC" w:rsidP="00383BEC">
            <w:pPr>
              <w:spacing w:before="40" w:after="40" w:line="360" w:lineRule="auto"/>
              <w:rPr>
                <w:rFonts w:ascii="Arial" w:hAnsi="Arial" w:cs="Arial"/>
              </w:rPr>
            </w:pPr>
            <w:r w:rsidRPr="00383BEC">
              <w:rPr>
                <w:rFonts w:ascii="Arial" w:hAnsi="Arial" w:cs="Arial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83BEC" w:rsidRPr="00383BEC" w:rsidRDefault="00383BEC" w:rsidP="00383BE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83BEC">
              <w:rPr>
                <w:rFonts w:ascii="Arial" w:hAnsi="Arial" w:cs="Arial"/>
              </w:rPr>
              <w:t>Razem</w:t>
            </w:r>
          </w:p>
        </w:tc>
      </w:tr>
      <w:tr w:rsidR="00034D00" w:rsidRPr="007739C3" w:rsidTr="005B432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D00" w:rsidRPr="007739C3" w:rsidRDefault="00034D00" w:rsidP="0059632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2 - </w:t>
            </w:r>
            <w:r w:rsidR="00383BEC" w:rsidRPr="00383BEC">
              <w:rPr>
                <w:rFonts w:ascii="Arial" w:hAnsi="Arial" w:cs="Arial"/>
              </w:rPr>
              <w:t>Dostawa notebooka - 2 sztuki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BEC" w:rsidRDefault="00383BEC" w:rsidP="00383BE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NKK SYSTEM Sp. z o.o. </w:t>
            </w:r>
          </w:p>
          <w:p w:rsidR="00383BEC" w:rsidRDefault="00383BEC" w:rsidP="00383BE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Tatarska 5</w:t>
            </w:r>
          </w:p>
          <w:p w:rsidR="00383BEC" w:rsidRDefault="00383BEC" w:rsidP="00383BEC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30-103 Kraków</w:t>
            </w:r>
          </w:p>
          <w:p w:rsidR="00034D00" w:rsidRPr="007739C3" w:rsidRDefault="00034D00" w:rsidP="0059632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D00" w:rsidRPr="007739C3" w:rsidRDefault="00034D00" w:rsidP="0059632C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 xml:space="preserve">1 - Cena </w:t>
            </w:r>
            <w:r w:rsidR="00383BEC">
              <w:rPr>
                <w:rFonts w:ascii="Arial" w:hAnsi="Arial" w:cs="Arial"/>
              </w:rPr>
              <w:t>–</w:t>
            </w:r>
            <w:r w:rsidRPr="007739C3">
              <w:rPr>
                <w:rFonts w:ascii="Arial" w:hAnsi="Arial" w:cs="Arial"/>
              </w:rPr>
              <w:t xml:space="preserve"> </w:t>
            </w:r>
            <w:r w:rsidR="00383BEC">
              <w:rPr>
                <w:rFonts w:ascii="Arial" w:hAnsi="Arial" w:cs="Arial"/>
              </w:rPr>
              <w:t>100,00</w:t>
            </w:r>
          </w:p>
          <w:p w:rsidR="00034D00" w:rsidRPr="007739C3" w:rsidRDefault="00034D00" w:rsidP="0059632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D00" w:rsidRPr="007739C3" w:rsidRDefault="00383BEC" w:rsidP="0059632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100</w:t>
            </w:r>
            <w:r w:rsidR="00034D00" w:rsidRPr="007739C3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00</w:t>
            </w:r>
          </w:p>
        </w:tc>
      </w:tr>
      <w:tr w:rsidR="00034D00" w:rsidRPr="007739C3" w:rsidTr="005B432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D00" w:rsidRPr="007739C3" w:rsidRDefault="00034D00" w:rsidP="0059632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2 - </w:t>
            </w:r>
            <w:r w:rsidR="00383BEC" w:rsidRPr="00383BEC">
              <w:rPr>
                <w:rFonts w:ascii="Arial" w:hAnsi="Arial" w:cs="Arial"/>
              </w:rPr>
              <w:t>Dostawa notebooka - 2 sztuki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BEC" w:rsidRDefault="00383BEC" w:rsidP="00383BE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Syriana Joanna Fisher</w:t>
            </w:r>
          </w:p>
          <w:p w:rsidR="00383BEC" w:rsidRDefault="00383BEC" w:rsidP="00383BE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Porębskiego 28/17</w:t>
            </w:r>
          </w:p>
          <w:p w:rsidR="00034D00" w:rsidRPr="007739C3" w:rsidRDefault="00383BEC" w:rsidP="00383BE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80-180 Gdańsk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9C3" w:rsidRDefault="00034D00" w:rsidP="0059632C">
            <w:pPr>
              <w:spacing w:before="40" w:after="40" w:line="360" w:lineRule="auto"/>
              <w:rPr>
                <w:rFonts w:ascii="Arial" w:hAnsi="Arial" w:cs="Arial"/>
              </w:rPr>
            </w:pPr>
            <w:r w:rsidRPr="007739C3">
              <w:rPr>
                <w:rFonts w:ascii="Arial" w:hAnsi="Arial" w:cs="Arial"/>
              </w:rPr>
              <w:t xml:space="preserve">1 - Cena </w:t>
            </w:r>
            <w:r w:rsidR="007739C3">
              <w:rPr>
                <w:rFonts w:ascii="Arial" w:hAnsi="Arial" w:cs="Arial"/>
              </w:rPr>
              <w:t>–</w:t>
            </w:r>
            <w:r w:rsidRPr="007739C3">
              <w:rPr>
                <w:rFonts w:ascii="Arial" w:hAnsi="Arial" w:cs="Arial"/>
              </w:rPr>
              <w:t xml:space="preserve"> </w:t>
            </w:r>
          </w:p>
          <w:p w:rsidR="00034D00" w:rsidRPr="007739C3" w:rsidRDefault="00034D00" w:rsidP="0059632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D00" w:rsidRPr="007739C3" w:rsidRDefault="00034D00" w:rsidP="0059632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739C3">
              <w:rPr>
                <w:rFonts w:ascii="Arial" w:hAnsi="Arial" w:cs="Arial"/>
              </w:rPr>
              <w:t xml:space="preserve">  </w:t>
            </w:r>
            <w:r w:rsidR="007739C3">
              <w:rPr>
                <w:rFonts w:ascii="Arial" w:hAnsi="Arial" w:cs="Arial"/>
              </w:rPr>
              <w:t>-</w:t>
            </w:r>
          </w:p>
        </w:tc>
      </w:tr>
    </w:tbl>
    <w:p w:rsidR="007739C3" w:rsidRPr="007739C3" w:rsidRDefault="007739C3" w:rsidP="0059632C">
      <w:pPr>
        <w:spacing w:after="600" w:line="360" w:lineRule="auto"/>
        <w:jc w:val="both"/>
        <w:rPr>
          <w:rFonts w:ascii="Arial" w:hAnsi="Arial" w:cs="Arial"/>
        </w:rPr>
      </w:pPr>
      <w:bookmarkStart w:id="1" w:name="_GoBack"/>
      <w:bookmarkEnd w:id="0"/>
      <w:bookmarkEnd w:id="1"/>
    </w:p>
    <w:sectPr w:rsidR="007739C3" w:rsidRPr="007739C3" w:rsidSect="00BD41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010C" w:rsidRDefault="0089010C">
      <w:r>
        <w:separator/>
      </w:r>
    </w:p>
  </w:endnote>
  <w:endnote w:type="continuationSeparator" w:id="0">
    <w:p w:rsidR="0089010C" w:rsidRDefault="00890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359" w:rsidRDefault="005C53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359" w:rsidRDefault="005C5359" w:rsidP="00BD41B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2251F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C5359" w:rsidTr="00BD41B8">
      <w:tc>
        <w:tcPr>
          <w:tcW w:w="0" w:type="auto"/>
          <w:vAlign w:val="center"/>
        </w:tcPr>
        <w:p w:rsidR="005C5359" w:rsidRDefault="005C5359" w:rsidP="00BD41B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5C5359" w:rsidRDefault="005C5359" w:rsidP="00BD41B8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5C5359" w:rsidRDefault="005C5359" w:rsidP="00BD41B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C5359" w:rsidRDefault="005C5359" w:rsidP="00BD41B8">
          <w:pPr>
            <w:pStyle w:val="Bezodstpw"/>
            <w:jc w:val="center"/>
            <w:rPr>
              <w:noProof/>
            </w:rPr>
          </w:pPr>
        </w:p>
      </w:tc>
    </w:tr>
  </w:tbl>
  <w:p w:rsidR="005C5359" w:rsidRDefault="005C5359" w:rsidP="00BD41B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5C5359" w:rsidRDefault="005C5359" w:rsidP="00BD41B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sz w:val="24"/>
        <w:szCs w:val="24"/>
      </w:rPr>
      <w:t>ul. Gen. J.H. Dąbrowskiego 69, 42-201 Częstochowa</w:t>
    </w:r>
  </w:p>
  <w:p w:rsidR="005C5359" w:rsidRDefault="005C5359" w:rsidP="00BD41B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5C5359" w:rsidRDefault="005C5359" w:rsidP="00BD41B8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5C5359" w:rsidRDefault="005C5359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C33904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C33904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5C5359" w:rsidRDefault="005C5359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359" w:rsidRDefault="005C53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010C" w:rsidRDefault="0089010C">
      <w:r>
        <w:separator/>
      </w:r>
    </w:p>
  </w:footnote>
  <w:footnote w:type="continuationSeparator" w:id="0">
    <w:p w:rsidR="0089010C" w:rsidRDefault="008901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359" w:rsidRDefault="005C53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359" w:rsidRDefault="005C5359" w:rsidP="00BD41B8">
    <w:pPr>
      <w:pStyle w:val="Nagwek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7C05B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br1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B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Og1uvU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rPr>
        <w:noProof/>
        <w:sz w:val="22"/>
        <w:szCs w:val="22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C5359" w:rsidRDefault="005C5359" w:rsidP="00BD41B8"/>
  <w:p w:rsidR="005C5359" w:rsidRDefault="005C53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359" w:rsidRDefault="005C53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B12"/>
    <w:rsid w:val="000207B8"/>
    <w:rsid w:val="00022322"/>
    <w:rsid w:val="00034D00"/>
    <w:rsid w:val="00042497"/>
    <w:rsid w:val="000C1E6F"/>
    <w:rsid w:val="000E4E56"/>
    <w:rsid w:val="0013621B"/>
    <w:rsid w:val="00187D9C"/>
    <w:rsid w:val="001A1468"/>
    <w:rsid w:val="001B7815"/>
    <w:rsid w:val="001C3F13"/>
    <w:rsid w:val="00211A34"/>
    <w:rsid w:val="002716A3"/>
    <w:rsid w:val="002B1E4F"/>
    <w:rsid w:val="002B6761"/>
    <w:rsid w:val="003445A0"/>
    <w:rsid w:val="00383BEC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210AA"/>
    <w:rsid w:val="0054734E"/>
    <w:rsid w:val="0059632C"/>
    <w:rsid w:val="00596EA3"/>
    <w:rsid w:val="00596FD7"/>
    <w:rsid w:val="00597DC4"/>
    <w:rsid w:val="005B432D"/>
    <w:rsid w:val="005C35EA"/>
    <w:rsid w:val="005C5359"/>
    <w:rsid w:val="005E5BFF"/>
    <w:rsid w:val="005F2CB0"/>
    <w:rsid w:val="00607F9B"/>
    <w:rsid w:val="0064487F"/>
    <w:rsid w:val="00644DCB"/>
    <w:rsid w:val="00657C1E"/>
    <w:rsid w:val="006E3089"/>
    <w:rsid w:val="00712C39"/>
    <w:rsid w:val="00756CDA"/>
    <w:rsid w:val="007739C3"/>
    <w:rsid w:val="007C6731"/>
    <w:rsid w:val="007D43D7"/>
    <w:rsid w:val="007D7932"/>
    <w:rsid w:val="007E2ACC"/>
    <w:rsid w:val="007E68C5"/>
    <w:rsid w:val="00832144"/>
    <w:rsid w:val="008567C7"/>
    <w:rsid w:val="008642B3"/>
    <w:rsid w:val="00884CA0"/>
    <w:rsid w:val="0089010C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16CC0"/>
    <w:rsid w:val="00A91321"/>
    <w:rsid w:val="00AA02AC"/>
    <w:rsid w:val="00B102BE"/>
    <w:rsid w:val="00B21F1C"/>
    <w:rsid w:val="00B32D12"/>
    <w:rsid w:val="00B464D3"/>
    <w:rsid w:val="00B80B12"/>
    <w:rsid w:val="00B8185B"/>
    <w:rsid w:val="00BC6F7F"/>
    <w:rsid w:val="00BD2174"/>
    <w:rsid w:val="00BD41B8"/>
    <w:rsid w:val="00C05C16"/>
    <w:rsid w:val="00C3390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DD78FF"/>
    <w:rsid w:val="00E23743"/>
    <w:rsid w:val="00E30B2D"/>
    <w:rsid w:val="00E62859"/>
    <w:rsid w:val="00E7224A"/>
    <w:rsid w:val="00E85D70"/>
    <w:rsid w:val="00EA4D12"/>
    <w:rsid w:val="00F164FF"/>
    <w:rsid w:val="00F245C5"/>
    <w:rsid w:val="00F33C66"/>
    <w:rsid w:val="00F83783"/>
    <w:rsid w:val="00F960D7"/>
    <w:rsid w:val="00FB7F50"/>
    <w:rsid w:val="00FC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46BC40A"/>
  <w15:chartTrackingRefBased/>
  <w15:docId w15:val="{3463F548-2080-474B-BF27-8FD2AF971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uiPriority w:val="99"/>
    <w:rsid w:val="00A02E94"/>
    <w:rPr>
      <w:sz w:val="24"/>
      <w:szCs w:val="24"/>
    </w:rPr>
  </w:style>
  <w:style w:type="paragraph" w:styleId="Bezodstpw">
    <w:name w:val="No Spacing"/>
    <w:uiPriority w:val="1"/>
    <w:qFormat/>
    <w:rsid w:val="00BD41B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22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Marcin Malicki</cp:lastModifiedBy>
  <cp:revision>2</cp:revision>
  <cp:lastPrinted>2025-04-11T11:57:00Z</cp:lastPrinted>
  <dcterms:created xsi:type="dcterms:W3CDTF">2025-04-11T11:57:00Z</dcterms:created>
  <dcterms:modified xsi:type="dcterms:W3CDTF">2025-04-11T11:57:00Z</dcterms:modified>
</cp:coreProperties>
</file>