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84D8A" w:rsidRDefault="008B4745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F84D8A">
        <w:rPr>
          <w:rFonts w:ascii="Arial Narrow" w:hAnsi="Arial Narrow" w:cs="Arial"/>
          <w:sz w:val="24"/>
          <w:szCs w:val="24"/>
        </w:rPr>
        <w:t>Bydgoszcz</w:t>
      </w:r>
      <w:r w:rsidR="00986737" w:rsidRPr="00F84D8A">
        <w:rPr>
          <w:rFonts w:ascii="Arial Narrow" w:hAnsi="Arial Narrow" w:cs="Arial"/>
          <w:sz w:val="24"/>
          <w:szCs w:val="24"/>
        </w:rPr>
        <w:t xml:space="preserve"> dnia: </w:t>
      </w:r>
      <w:r w:rsidRPr="00F84D8A">
        <w:rPr>
          <w:rFonts w:ascii="Arial Narrow" w:hAnsi="Arial Narrow" w:cs="Arial"/>
          <w:sz w:val="24"/>
          <w:szCs w:val="24"/>
        </w:rPr>
        <w:t>2025-04-11</w:t>
      </w:r>
    </w:p>
    <w:p w:rsidR="00986737" w:rsidRPr="00F84D8A" w:rsidRDefault="008B4745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84D8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F84D8A" w:rsidRDefault="008B4745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84D8A">
        <w:rPr>
          <w:rFonts w:ascii="Arial Narrow" w:hAnsi="Arial Narrow" w:cs="Arial"/>
          <w:sz w:val="24"/>
          <w:szCs w:val="24"/>
        </w:rPr>
        <w:t>Powstańców Warszawy</w:t>
      </w:r>
      <w:r w:rsidR="00986737" w:rsidRPr="00F84D8A">
        <w:rPr>
          <w:rFonts w:ascii="Arial Narrow" w:hAnsi="Arial Narrow" w:cs="Arial"/>
          <w:sz w:val="24"/>
          <w:szCs w:val="24"/>
        </w:rPr>
        <w:t xml:space="preserve"> </w:t>
      </w:r>
      <w:r w:rsidRPr="00F84D8A">
        <w:rPr>
          <w:rFonts w:ascii="Arial Narrow" w:hAnsi="Arial Narrow" w:cs="Arial"/>
          <w:sz w:val="24"/>
          <w:szCs w:val="24"/>
        </w:rPr>
        <w:t>5</w:t>
      </w:r>
    </w:p>
    <w:p w:rsidR="00986737" w:rsidRPr="00F84D8A" w:rsidRDefault="008B4745" w:rsidP="00986737">
      <w:pPr>
        <w:rPr>
          <w:rFonts w:ascii="Arial Narrow" w:hAnsi="Arial Narrow" w:cs="Arial"/>
          <w:sz w:val="24"/>
          <w:szCs w:val="24"/>
        </w:rPr>
      </w:pPr>
      <w:r w:rsidRPr="00F84D8A">
        <w:rPr>
          <w:rFonts w:ascii="Arial Narrow" w:hAnsi="Arial Narrow" w:cs="Arial"/>
          <w:sz w:val="24"/>
          <w:szCs w:val="24"/>
        </w:rPr>
        <w:t>85-681</w:t>
      </w:r>
      <w:r w:rsidR="00986737" w:rsidRPr="00F84D8A">
        <w:rPr>
          <w:rFonts w:ascii="Arial Narrow" w:hAnsi="Arial Narrow" w:cs="Arial"/>
          <w:sz w:val="24"/>
          <w:szCs w:val="24"/>
        </w:rPr>
        <w:t xml:space="preserve"> </w:t>
      </w:r>
      <w:r w:rsidRPr="00F84D8A">
        <w:rPr>
          <w:rFonts w:ascii="Arial Narrow" w:hAnsi="Arial Narrow" w:cs="Arial"/>
          <w:sz w:val="24"/>
          <w:szCs w:val="24"/>
        </w:rPr>
        <w:t>Bydgoszcz</w:t>
      </w:r>
    </w:p>
    <w:p w:rsidR="00986737" w:rsidRPr="00F84D8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84D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F84D8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84D8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84D8A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84D8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84D8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F84D8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84D8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F84D8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84D8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84D8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84D8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84D8A" w:rsidTr="005A632E">
        <w:tc>
          <w:tcPr>
            <w:tcW w:w="2269" w:type="dxa"/>
            <w:shd w:val="clear" w:color="auto" w:fill="auto"/>
          </w:tcPr>
          <w:p w:rsidR="00986737" w:rsidRPr="00F84D8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84D8A" w:rsidRDefault="008B474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</w:t>
            </w:r>
            <w:r w:rsidR="00986737" w:rsidRPr="00F84D8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B4745" w:rsidRPr="00F84D8A" w:rsidTr="00BA481E">
        <w:tc>
          <w:tcPr>
            <w:tcW w:w="2269" w:type="dxa"/>
            <w:shd w:val="clear" w:color="auto" w:fill="auto"/>
          </w:tcPr>
          <w:p w:rsidR="008B4745" w:rsidRPr="00F84D8A" w:rsidRDefault="008B4745" w:rsidP="00BA48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B4745" w:rsidRPr="00F84D8A" w:rsidRDefault="008B4745" w:rsidP="00BA48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bCs/>
                <w:sz w:val="24"/>
                <w:szCs w:val="24"/>
              </w:rPr>
              <w:t>28/2025</w:t>
            </w:r>
          </w:p>
        </w:tc>
      </w:tr>
    </w:tbl>
    <w:p w:rsidR="00A80738" w:rsidRPr="00F84D8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F84D8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4D8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84D8A">
        <w:rPr>
          <w:rFonts w:ascii="Arial Narrow" w:hAnsi="Arial Narrow" w:cs="Arial"/>
          <w:sz w:val="24"/>
          <w:szCs w:val="24"/>
        </w:rPr>
        <w:t>2</w:t>
      </w:r>
      <w:r w:rsidRPr="00F84D8A">
        <w:rPr>
          <w:rFonts w:ascii="Arial Narrow" w:hAnsi="Arial Narrow" w:cs="Arial"/>
          <w:sz w:val="24"/>
          <w:szCs w:val="24"/>
        </w:rPr>
        <w:t xml:space="preserve"> ust. 5 </w:t>
      </w:r>
      <w:r w:rsidRPr="00F84D8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84D8A">
        <w:rPr>
          <w:rFonts w:ascii="Arial Narrow" w:hAnsi="Arial Narrow" w:cs="Arial"/>
          <w:sz w:val="24"/>
          <w:szCs w:val="24"/>
        </w:rPr>
        <w:t xml:space="preserve"> </w:t>
      </w:r>
      <w:r w:rsidR="008B4745" w:rsidRPr="00F84D8A">
        <w:rPr>
          <w:rFonts w:ascii="Arial Narrow" w:hAnsi="Arial Narrow" w:cs="Arial"/>
          <w:sz w:val="24"/>
          <w:szCs w:val="24"/>
        </w:rPr>
        <w:t>(</w:t>
      </w:r>
      <w:proofErr w:type="spellStart"/>
      <w:r w:rsidR="008B4745" w:rsidRPr="00F84D8A">
        <w:rPr>
          <w:rFonts w:ascii="Arial Narrow" w:hAnsi="Arial Narrow" w:cs="Arial"/>
          <w:sz w:val="24"/>
          <w:szCs w:val="24"/>
        </w:rPr>
        <w:t>t.j</w:t>
      </w:r>
      <w:proofErr w:type="spellEnd"/>
      <w:r w:rsidR="008B4745" w:rsidRPr="00F84D8A">
        <w:rPr>
          <w:rFonts w:ascii="Arial Narrow" w:hAnsi="Arial Narrow" w:cs="Arial"/>
          <w:sz w:val="24"/>
          <w:szCs w:val="24"/>
        </w:rPr>
        <w:t>. Dz. U. z 2024 poz. 1320)</w:t>
      </w:r>
      <w:r w:rsidR="00490DC0" w:rsidRPr="00F84D8A">
        <w:rPr>
          <w:rFonts w:ascii="Arial Narrow" w:hAnsi="Arial Narrow" w:cs="Arial"/>
          <w:sz w:val="24"/>
          <w:szCs w:val="24"/>
        </w:rPr>
        <w:t xml:space="preserve"> </w:t>
      </w:r>
      <w:r w:rsidRPr="00F84D8A">
        <w:rPr>
          <w:rFonts w:ascii="Arial Narrow" w:hAnsi="Arial Narrow" w:cs="Arial"/>
          <w:sz w:val="24"/>
          <w:szCs w:val="24"/>
        </w:rPr>
        <w:t>udostępnia</w:t>
      </w:r>
      <w:r w:rsidR="00F95C33" w:rsidRPr="00F84D8A">
        <w:rPr>
          <w:rFonts w:ascii="Arial Narrow" w:hAnsi="Arial Narrow" w:cs="Arial"/>
          <w:sz w:val="24"/>
          <w:szCs w:val="24"/>
        </w:rPr>
        <w:t xml:space="preserve"> </w:t>
      </w:r>
      <w:r w:rsidR="004C7E9B" w:rsidRPr="00F84D8A">
        <w:rPr>
          <w:rFonts w:ascii="Arial Narrow" w:hAnsi="Arial Narrow" w:cs="Arial"/>
          <w:sz w:val="24"/>
          <w:szCs w:val="24"/>
        </w:rPr>
        <w:t>informacj</w:t>
      </w:r>
      <w:r w:rsidR="00577BC6" w:rsidRPr="00F84D8A">
        <w:rPr>
          <w:rFonts w:ascii="Arial Narrow" w:hAnsi="Arial Narrow" w:cs="Arial"/>
          <w:sz w:val="24"/>
          <w:szCs w:val="24"/>
        </w:rPr>
        <w:t>ę</w:t>
      </w:r>
      <w:r w:rsidR="00035488" w:rsidRPr="00F84D8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84D8A">
        <w:rPr>
          <w:rFonts w:ascii="Arial Narrow" w:hAnsi="Arial Narrow" w:cs="Arial"/>
          <w:sz w:val="24"/>
          <w:szCs w:val="24"/>
        </w:rPr>
        <w:t>.</w:t>
      </w:r>
    </w:p>
    <w:p w:rsidR="00A80738" w:rsidRPr="00F84D8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4D8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84D8A">
        <w:rPr>
          <w:rFonts w:ascii="Arial Narrow" w:hAnsi="Arial Narrow" w:cs="Arial"/>
          <w:sz w:val="24"/>
          <w:szCs w:val="24"/>
        </w:rPr>
        <w:t xml:space="preserve"> w dniu </w:t>
      </w:r>
      <w:r w:rsidR="008B4745" w:rsidRPr="00F84D8A">
        <w:rPr>
          <w:rFonts w:ascii="Arial Narrow" w:hAnsi="Arial Narrow" w:cs="Arial"/>
          <w:sz w:val="24"/>
          <w:szCs w:val="24"/>
        </w:rPr>
        <w:t>11/04/2025</w:t>
      </w:r>
      <w:r w:rsidR="00FF4AB1" w:rsidRPr="00F84D8A">
        <w:rPr>
          <w:rFonts w:ascii="Arial Narrow" w:hAnsi="Arial Narrow" w:cs="Arial"/>
          <w:sz w:val="24"/>
          <w:szCs w:val="24"/>
        </w:rPr>
        <w:t xml:space="preserve"> o godz. </w:t>
      </w:r>
      <w:r w:rsidR="008B4745" w:rsidRPr="00F84D8A">
        <w:rPr>
          <w:rFonts w:ascii="Arial Narrow" w:hAnsi="Arial Narrow" w:cs="Arial"/>
          <w:sz w:val="24"/>
          <w:szCs w:val="24"/>
        </w:rPr>
        <w:t>08:18</w:t>
      </w:r>
      <w:r w:rsidRPr="00F84D8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F84D8A" w:rsidTr="005A632E">
        <w:tc>
          <w:tcPr>
            <w:tcW w:w="1276" w:type="dxa"/>
            <w:shd w:val="clear" w:color="auto" w:fill="F2F2F2"/>
            <w:vAlign w:val="center"/>
          </w:tcPr>
          <w:p w:rsidR="006B27ED" w:rsidRPr="00F84D8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F84D8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84D8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84D8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84D8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Polmil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sp. z o. 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8 B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85-758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1 542.76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SURG-TECH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LEKI I KUCHARSKI 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UL. SZAFIROWA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62-020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3 227.04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SURG-TECH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LEKI I KUCHARSKI 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UL. SZAFIROWA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62-020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JASIN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11 651.04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SUN-MED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Spółka Cywilna</w:t>
            </w:r>
            <w:r w:rsidR="00F84D8A">
              <w:rPr>
                <w:rFonts w:ascii="Arial Narrow" w:hAnsi="Arial Narrow" w:cs="Arial"/>
                <w:sz w:val="24"/>
                <w:szCs w:val="24"/>
              </w:rPr>
              <w:t xml:space="preserve"> Dominik Siekierski Sławomir Naparty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Franciszkańska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F84D8A">
              <w:rPr>
                <w:rFonts w:ascii="Arial Narrow" w:hAnsi="Arial Narrow" w:cs="Arial"/>
                <w:sz w:val="24"/>
                <w:szCs w:val="24"/>
              </w:rPr>
              <w:t>104/112/106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F84D8A" w:rsidRPr="00F84D8A" w:rsidRDefault="00F84D8A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93-558</w:t>
            </w:r>
            <w:r w:rsidR="008B4745"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8B4745" w:rsidRPr="00F84D8A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2 449.44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BERYL MED  POLAND Sp. z o. 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RTM. Witolda Pileckiego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59/151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02-781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1 969.92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BERYL MED  POLAND Sp. z o. 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RTM. Witolda Pileckiego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59/151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02-781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14 256.00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Billmed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Sp.zo.o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Krypska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24/1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04-082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25 920.00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Kazimierzowska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46/48/35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02-546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11 858.72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Bialmed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Kazimierzowska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46/48/35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02-546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1 735.60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Advance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Europe Sp. z o.o. Biuro Techniczno-Handlowe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Fasolowa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31A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02-482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13 564.80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Medan Sp. jawna Pawlak i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s-ka</w:t>
            </w:r>
            <w:proofErr w:type="spellEnd"/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Franza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Blumwego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21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85-862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5 562.43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Fisher &amp;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Paykel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Healthcare Poland sp. z o. 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Pl. Andersa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7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61-894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14 040.00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Labo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Clinic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F.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Barcza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58/U18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10-685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19 595.52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5 054.40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6 350.40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00-633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14 256.00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Medtronic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Poland sp. z o.o.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lastRenderedPageBreak/>
              <w:t>00-633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lastRenderedPageBreak/>
              <w:t>7 713.79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lastRenderedPageBreak/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J.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Chodacki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>, A. Misztal „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Medica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>” Spółka Jawna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4A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59-300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9 928.40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16 527.24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669.60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142.56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F84D8A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1 735,60</w:t>
            </w:r>
            <w:r w:rsidR="008B4745" w:rsidRPr="00F84D8A">
              <w:rPr>
                <w:rFonts w:ascii="Arial Narrow" w:hAnsi="Arial Narrow" w:cs="Arial"/>
                <w:sz w:val="24"/>
                <w:szCs w:val="24"/>
              </w:rPr>
              <w:t xml:space="preserve"> 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Zarys International Group spółka z ograniczoną odpowiedzialnością spółka komandytowa</w:t>
            </w:r>
          </w:p>
          <w:p w:rsidR="008B4745" w:rsidRPr="00F84D8A" w:rsidRDefault="008B4745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Pod Borem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18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41-808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>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B4745" w:rsidRPr="00F84D8A" w:rsidRDefault="00F84D8A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453,60</w:t>
            </w:r>
            <w:r w:rsidR="008B4745" w:rsidRPr="00F84D8A">
              <w:rPr>
                <w:rFonts w:ascii="Arial Narrow" w:hAnsi="Arial Narrow" w:cs="Arial"/>
                <w:sz w:val="24"/>
                <w:szCs w:val="24"/>
              </w:rPr>
              <w:t xml:space="preserve">  zł</w:t>
            </w:r>
          </w:p>
        </w:tc>
      </w:tr>
      <w:tr w:rsidR="008B4745" w:rsidRPr="00F84D8A" w:rsidTr="00BA481E"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4745" w:rsidRPr="00F84D8A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8B4745" w:rsidRPr="00F84D8A" w:rsidRDefault="008B4745" w:rsidP="00BA481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Pajunk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Medical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Produkte</w:t>
            </w:r>
            <w:proofErr w:type="spellEnd"/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GmbH</w:t>
            </w:r>
            <w:proofErr w:type="spellEnd"/>
          </w:p>
          <w:p w:rsidR="008B4745" w:rsidRPr="00F84D8A" w:rsidRDefault="00F84D8A" w:rsidP="00BA481E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="Arial"/>
                <w:sz w:val="24"/>
                <w:szCs w:val="24"/>
              </w:rPr>
              <w:t>Pajunkstrasse</w:t>
            </w:r>
            <w:proofErr w:type="spellEnd"/>
            <w:r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:rsidR="008B4745" w:rsidRPr="00F84D8A" w:rsidRDefault="008B4745" w:rsidP="00BA481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78187</w:t>
            </w:r>
            <w:r w:rsidRPr="00F84D8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F84D8A">
              <w:rPr>
                <w:rFonts w:ascii="Arial Narrow" w:hAnsi="Arial Narrow" w:cs="Arial"/>
                <w:sz w:val="24"/>
                <w:szCs w:val="24"/>
              </w:rPr>
              <w:t>Geisingen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8B4745" w:rsidRDefault="008B4745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84D8A">
              <w:rPr>
                <w:rFonts w:ascii="Arial Narrow" w:hAnsi="Arial Narrow" w:cs="Arial"/>
                <w:sz w:val="24"/>
                <w:szCs w:val="24"/>
              </w:rPr>
              <w:t>51 001.35 zł</w:t>
            </w:r>
          </w:p>
          <w:p w:rsidR="00F84D8A" w:rsidRPr="00F84D8A" w:rsidRDefault="00F84D8A" w:rsidP="00BA481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(wartość netto zadania)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84D8A">
        <w:rPr>
          <w:rFonts w:ascii="Arial Narrow" w:hAnsi="Arial Narrow" w:cs="Arial"/>
          <w:i/>
          <w:szCs w:val="24"/>
        </w:rPr>
        <w:t>Zamawiający</w:t>
      </w:r>
    </w:p>
    <w:p w:rsidR="00F84D8A" w:rsidRDefault="00F84D8A" w:rsidP="00F8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4D8A" w:rsidRDefault="00F84D8A" w:rsidP="00F8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4D8A" w:rsidRDefault="00F84D8A" w:rsidP="00F8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F84D8A" w:rsidRPr="00B9724A" w:rsidRDefault="00F84D8A" w:rsidP="00F8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>
        <w:rPr>
          <w:rFonts w:ascii="Arial Narrow" w:hAnsi="Arial Narrow"/>
          <w:sz w:val="18"/>
          <w:szCs w:val="20"/>
        </w:rPr>
        <w:t>W</w:t>
      </w:r>
      <w:r w:rsidRPr="00B9724A">
        <w:rPr>
          <w:rFonts w:ascii="Arial Narrow" w:hAnsi="Arial Narrow"/>
          <w:sz w:val="18"/>
          <w:szCs w:val="20"/>
        </w:rPr>
        <w:t>ykonano w 1 egz.</w:t>
      </w:r>
      <w:r>
        <w:rPr>
          <w:rFonts w:ascii="Arial Narrow" w:hAnsi="Arial Narrow"/>
          <w:sz w:val="18"/>
          <w:szCs w:val="20"/>
        </w:rPr>
        <w:t xml:space="preserve"> na 2 ark.</w:t>
      </w:r>
    </w:p>
    <w:p w:rsidR="00F84D8A" w:rsidRPr="00B9724A" w:rsidRDefault="00F84D8A" w:rsidP="00F84D8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84D8A" w:rsidRDefault="00F84D8A" w:rsidP="00F84D8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Karolina Kornowska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r w:rsidR="00E57899">
        <w:rPr>
          <w:rFonts w:ascii="Arial Narrow" w:hAnsi="Arial Narrow"/>
          <w:sz w:val="18"/>
        </w:rPr>
        <w:t>k.kornowska</w:t>
      </w:r>
      <w:r>
        <w:rPr>
          <w:rFonts w:ascii="Arial Narrow" w:hAnsi="Arial Narrow"/>
          <w:sz w:val="18"/>
        </w:rPr>
        <w:t>@10wsk.mil.pl</w:t>
      </w:r>
    </w:p>
    <w:p w:rsidR="00F84D8A" w:rsidRDefault="00F84D8A" w:rsidP="00F84D8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11.04.2025 r.</w:t>
      </w:r>
    </w:p>
    <w:sectPr w:rsidR="00F84D8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CC2" w:rsidRDefault="00B03CC2">
      <w:r>
        <w:separator/>
      </w:r>
    </w:p>
  </w:endnote>
  <w:endnote w:type="continuationSeparator" w:id="1">
    <w:p w:rsidR="00B03CC2" w:rsidRDefault="00B03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57899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5446E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446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CC2" w:rsidRDefault="00B03CC2">
      <w:r>
        <w:separator/>
      </w:r>
    </w:p>
  </w:footnote>
  <w:footnote w:type="continuationSeparator" w:id="1">
    <w:p w:rsidR="00B03CC2" w:rsidRDefault="00B03C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745" w:rsidRDefault="008B47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745" w:rsidRDefault="008B47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4745" w:rsidRDefault="008B474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74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446E"/>
    <w:rsid w:val="005614F2"/>
    <w:rsid w:val="00577BC6"/>
    <w:rsid w:val="005A632E"/>
    <w:rsid w:val="0069085C"/>
    <w:rsid w:val="006B27ED"/>
    <w:rsid w:val="00843263"/>
    <w:rsid w:val="00861E75"/>
    <w:rsid w:val="008B4745"/>
    <w:rsid w:val="00986737"/>
    <w:rsid w:val="009D19BD"/>
    <w:rsid w:val="009F189D"/>
    <w:rsid w:val="00A80738"/>
    <w:rsid w:val="00B03CC2"/>
    <w:rsid w:val="00BB547B"/>
    <w:rsid w:val="00C236D3"/>
    <w:rsid w:val="00C659E2"/>
    <w:rsid w:val="00C82837"/>
    <w:rsid w:val="00CA3D66"/>
    <w:rsid w:val="00CB0802"/>
    <w:rsid w:val="00D665F5"/>
    <w:rsid w:val="00D7128F"/>
    <w:rsid w:val="00E57899"/>
    <w:rsid w:val="00EA3476"/>
    <w:rsid w:val="00F16C60"/>
    <w:rsid w:val="00F84D8A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84D8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84D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2025-04-11T07:01:00Z</cp:lastPrinted>
  <dcterms:created xsi:type="dcterms:W3CDTF">2025-04-11T07:01:00Z</dcterms:created>
  <dcterms:modified xsi:type="dcterms:W3CDTF">2025-04-11T07:01:00Z</dcterms:modified>
</cp:coreProperties>
</file>