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87285" w:rsidP="004F079B">
      <w:pPr>
        <w:spacing w:after="240"/>
        <w:jc w:val="right"/>
        <w:rPr>
          <w:sz w:val="22"/>
          <w:szCs w:val="22"/>
        </w:rPr>
      </w:pPr>
      <w:r w:rsidRPr="0068728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87285">
        <w:rPr>
          <w:sz w:val="22"/>
          <w:szCs w:val="22"/>
        </w:rPr>
        <w:t>2025-04-09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87285" w:rsidRPr="00687285" w:rsidRDefault="00687285">
      <w:pPr>
        <w:rPr>
          <w:b/>
          <w:bCs/>
          <w:sz w:val="22"/>
          <w:szCs w:val="22"/>
        </w:rPr>
      </w:pPr>
      <w:r w:rsidRPr="00687285">
        <w:rPr>
          <w:b/>
          <w:bCs/>
          <w:sz w:val="22"/>
          <w:szCs w:val="22"/>
        </w:rPr>
        <w:t>Akademia Górniczo - Hutnicza</w:t>
      </w:r>
    </w:p>
    <w:p w:rsidR="00687285" w:rsidRPr="00687285" w:rsidRDefault="00687285">
      <w:pPr>
        <w:rPr>
          <w:b/>
          <w:bCs/>
          <w:sz w:val="22"/>
          <w:szCs w:val="22"/>
        </w:rPr>
      </w:pPr>
      <w:r w:rsidRPr="00687285">
        <w:rPr>
          <w:b/>
          <w:bCs/>
          <w:sz w:val="22"/>
          <w:szCs w:val="22"/>
        </w:rPr>
        <w:t>im. Stanisława Staszica w Krakowie</w:t>
      </w:r>
    </w:p>
    <w:p w:rsidR="00F16C50" w:rsidRPr="00D91931" w:rsidRDefault="00687285">
      <w:pPr>
        <w:rPr>
          <w:b/>
          <w:bCs/>
          <w:sz w:val="22"/>
          <w:szCs w:val="22"/>
        </w:rPr>
      </w:pPr>
      <w:r w:rsidRPr="00687285">
        <w:rPr>
          <w:b/>
          <w:bCs/>
          <w:sz w:val="22"/>
          <w:szCs w:val="22"/>
        </w:rPr>
        <w:t>Dział Zamówień Publicznych</w:t>
      </w:r>
    </w:p>
    <w:p w:rsidR="00F16C50" w:rsidRPr="00BD5546" w:rsidRDefault="00687285">
      <w:pPr>
        <w:rPr>
          <w:sz w:val="22"/>
          <w:szCs w:val="22"/>
        </w:rPr>
      </w:pPr>
      <w:r w:rsidRPr="0068728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87285">
        <w:rPr>
          <w:sz w:val="22"/>
          <w:szCs w:val="22"/>
        </w:rPr>
        <w:t>30</w:t>
      </w:r>
    </w:p>
    <w:p w:rsidR="00F16C50" w:rsidRPr="00BD5546" w:rsidRDefault="00687285">
      <w:pPr>
        <w:rPr>
          <w:sz w:val="22"/>
          <w:szCs w:val="22"/>
        </w:rPr>
      </w:pPr>
      <w:r w:rsidRPr="0068728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8728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7285" w:rsidRPr="00687285">
        <w:rPr>
          <w:bCs/>
          <w:sz w:val="22"/>
          <w:szCs w:val="22"/>
        </w:rPr>
        <w:t>DE-dzp.272-140/25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87285" w:rsidRPr="00607F9B" w:rsidTr="00522945">
        <w:trPr>
          <w:trHeight w:val="638"/>
        </w:trPr>
        <w:tc>
          <w:tcPr>
            <w:tcW w:w="959" w:type="dxa"/>
            <w:shd w:val="clear" w:color="auto" w:fill="auto"/>
          </w:tcPr>
          <w:p w:rsidR="00687285" w:rsidRPr="00607F9B" w:rsidRDefault="00687285" w:rsidP="005229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7285" w:rsidRPr="00607F9B" w:rsidRDefault="00687285" w:rsidP="005229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728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8728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7285">
              <w:rPr>
                <w:b/>
                <w:bCs/>
                <w:sz w:val="22"/>
                <w:szCs w:val="22"/>
              </w:rPr>
              <w:t>dostawa szkła oraz drobnego sprzętu laboratoryjnego dla wszystkich jednostek AGH - DE-dzp.272-140/25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7285">
              <w:rPr>
                <w:b/>
                <w:sz w:val="22"/>
                <w:szCs w:val="22"/>
              </w:rPr>
              <w:t>DE-dzp.272-140/25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87285" w:rsidRPr="00687285">
        <w:rPr>
          <w:rFonts w:ascii="Times New Roman" w:hAnsi="Times New Roman"/>
          <w:b/>
          <w:szCs w:val="22"/>
        </w:rPr>
        <w:t xml:space="preserve">Akademia Górniczo </w:t>
      </w:r>
      <w:r w:rsidR="00993556">
        <w:rPr>
          <w:rFonts w:ascii="Times New Roman" w:hAnsi="Times New Roman"/>
          <w:b/>
          <w:szCs w:val="22"/>
        </w:rPr>
        <w:t>–</w:t>
      </w:r>
      <w:r w:rsidR="00687285" w:rsidRPr="00687285">
        <w:rPr>
          <w:rFonts w:ascii="Times New Roman" w:hAnsi="Times New Roman"/>
          <w:b/>
          <w:szCs w:val="22"/>
        </w:rPr>
        <w:t xml:space="preserve"> Hutnicza</w:t>
      </w:r>
      <w:r w:rsidR="00993556">
        <w:rPr>
          <w:rFonts w:ascii="Times New Roman" w:hAnsi="Times New Roman"/>
          <w:b/>
          <w:szCs w:val="22"/>
        </w:rPr>
        <w:t xml:space="preserve"> </w:t>
      </w:r>
      <w:r w:rsidR="00687285" w:rsidRPr="00687285">
        <w:rPr>
          <w:rFonts w:ascii="Times New Roman" w:hAnsi="Times New Roman"/>
          <w:b/>
          <w:szCs w:val="22"/>
        </w:rPr>
        <w:t>im. Stanisława Staszica w Krakowie</w:t>
      </w:r>
      <w:r w:rsidR="00993556">
        <w:rPr>
          <w:rFonts w:ascii="Times New Roman" w:hAnsi="Times New Roman"/>
          <w:b/>
          <w:szCs w:val="22"/>
        </w:rPr>
        <w:t xml:space="preserve"> </w:t>
      </w:r>
      <w:r w:rsidR="00687285" w:rsidRPr="0068728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99355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93556" w:rsidRPr="00993556">
        <w:rPr>
          <w:rFonts w:ascii="Times New Roman" w:hAnsi="Times New Roman"/>
          <w:b/>
          <w:szCs w:val="22"/>
        </w:rPr>
        <w:t>11/04/2025r</w:t>
      </w:r>
      <w:r w:rsidR="00993556">
        <w:rPr>
          <w:rFonts w:ascii="Times New Roman" w:hAnsi="Times New Roman"/>
          <w:szCs w:val="22"/>
        </w:rPr>
        <w:t>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87285" w:rsidRPr="00687285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93556" w:rsidRPr="00993556">
        <w:rPr>
          <w:rFonts w:ascii="Times New Roman" w:hAnsi="Times New Roman"/>
          <w:b/>
          <w:szCs w:val="22"/>
        </w:rPr>
        <w:t>17/04/2025r.</w:t>
      </w:r>
      <w:r w:rsidR="008365E9" w:rsidRPr="00993556">
        <w:rPr>
          <w:rFonts w:ascii="Times New Roman" w:hAnsi="Times New Roman"/>
          <w:szCs w:val="22"/>
        </w:rPr>
        <w:t xml:space="preserve"> godz. </w:t>
      </w:r>
      <w:r w:rsidR="00993556" w:rsidRPr="00993556">
        <w:rPr>
          <w:rFonts w:ascii="Times New Roman" w:hAnsi="Times New Roman"/>
          <w:b/>
          <w:szCs w:val="22"/>
        </w:rPr>
        <w:t>10:30</w:t>
      </w:r>
      <w:r w:rsidR="00DE0599" w:rsidRPr="00993556">
        <w:rPr>
          <w:rFonts w:ascii="Times New Roman" w:hAnsi="Times New Roman"/>
          <w:bCs/>
          <w:szCs w:val="22"/>
        </w:rPr>
        <w:t>.</w:t>
      </w:r>
    </w:p>
    <w:p w:rsidR="004F079B" w:rsidRPr="0099355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93556">
        <w:rPr>
          <w:rFonts w:ascii="Times New Roman" w:hAnsi="Times New Roman"/>
          <w:szCs w:val="22"/>
        </w:rPr>
        <w:t>otwarcia ofert</w:t>
      </w:r>
      <w:r w:rsidR="008365E9" w:rsidRPr="00993556">
        <w:rPr>
          <w:rFonts w:ascii="Times New Roman" w:hAnsi="Times New Roman"/>
          <w:szCs w:val="22"/>
        </w:rPr>
        <w:t xml:space="preserve">, z dnia </w:t>
      </w:r>
      <w:r w:rsidRPr="00993556">
        <w:rPr>
          <w:rFonts w:ascii="Times New Roman" w:hAnsi="Times New Roman"/>
          <w:szCs w:val="22"/>
        </w:rPr>
        <w:t xml:space="preserve"> </w:t>
      </w:r>
      <w:r w:rsidR="00993556" w:rsidRPr="00993556">
        <w:rPr>
          <w:rFonts w:ascii="Times New Roman" w:hAnsi="Times New Roman"/>
          <w:b/>
          <w:szCs w:val="22"/>
        </w:rPr>
        <w:t>11/04/2025r</w:t>
      </w:r>
      <w:r w:rsidR="00993556" w:rsidRPr="00993556">
        <w:rPr>
          <w:rFonts w:ascii="Times New Roman" w:hAnsi="Times New Roman"/>
          <w:szCs w:val="22"/>
        </w:rPr>
        <w:t>.</w:t>
      </w:r>
      <w:r w:rsidR="008365E9" w:rsidRPr="00993556">
        <w:rPr>
          <w:rFonts w:ascii="Times New Roman" w:hAnsi="Times New Roman"/>
          <w:szCs w:val="22"/>
        </w:rPr>
        <w:t xml:space="preserve"> godz.</w:t>
      </w:r>
      <w:r w:rsidR="00136AEA" w:rsidRPr="00993556">
        <w:rPr>
          <w:rFonts w:ascii="Times New Roman" w:hAnsi="Times New Roman"/>
          <w:szCs w:val="22"/>
        </w:rPr>
        <w:t xml:space="preserve"> </w:t>
      </w:r>
      <w:r w:rsidR="00687285" w:rsidRPr="00993556">
        <w:rPr>
          <w:rFonts w:ascii="Times New Roman" w:hAnsi="Times New Roman"/>
          <w:b/>
          <w:szCs w:val="22"/>
        </w:rPr>
        <w:t>11:00</w:t>
      </w:r>
      <w:r w:rsidR="008365E9" w:rsidRPr="00993556">
        <w:rPr>
          <w:rFonts w:ascii="Times New Roman" w:hAnsi="Times New Roman"/>
          <w:szCs w:val="22"/>
        </w:rPr>
        <w:t xml:space="preserve"> na dzień </w:t>
      </w:r>
      <w:r w:rsidR="00993556" w:rsidRPr="00993556">
        <w:rPr>
          <w:rFonts w:ascii="Times New Roman" w:hAnsi="Times New Roman"/>
          <w:b/>
          <w:szCs w:val="22"/>
        </w:rPr>
        <w:t>17/04/2025</w:t>
      </w:r>
      <w:r w:rsidR="00993556" w:rsidRPr="00993556">
        <w:rPr>
          <w:rFonts w:ascii="Times New Roman" w:hAnsi="Times New Roman"/>
          <w:szCs w:val="22"/>
        </w:rPr>
        <w:t>r.</w:t>
      </w:r>
      <w:r w:rsidR="00993556" w:rsidRPr="00993556">
        <w:rPr>
          <w:rFonts w:ascii="Times New Roman" w:hAnsi="Times New Roman"/>
          <w:szCs w:val="22"/>
        </w:rPr>
        <w:t xml:space="preserve"> </w:t>
      </w:r>
      <w:r w:rsidR="008365E9" w:rsidRPr="00993556">
        <w:rPr>
          <w:rFonts w:ascii="Times New Roman" w:hAnsi="Times New Roman"/>
          <w:szCs w:val="22"/>
        </w:rPr>
        <w:t xml:space="preserve"> godz. </w:t>
      </w:r>
      <w:r w:rsidR="00993556" w:rsidRPr="00993556">
        <w:rPr>
          <w:rFonts w:ascii="Times New Roman" w:hAnsi="Times New Roman"/>
          <w:b/>
          <w:szCs w:val="22"/>
        </w:rPr>
        <w:t>11:00</w:t>
      </w:r>
      <w:r w:rsidR="008365E9" w:rsidRPr="00993556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993556" w:rsidRPr="00993556">
        <w:rPr>
          <w:rFonts w:ascii="Times New Roman" w:hAnsi="Times New Roman"/>
          <w:b/>
          <w:szCs w:val="22"/>
        </w:rPr>
        <w:t>1</w:t>
      </w:r>
      <w:r w:rsidR="00993556">
        <w:rPr>
          <w:rFonts w:ascii="Times New Roman" w:hAnsi="Times New Roman"/>
          <w:b/>
          <w:szCs w:val="22"/>
        </w:rPr>
        <w:t>0</w:t>
      </w:r>
      <w:r w:rsidR="00993556" w:rsidRPr="00993556">
        <w:rPr>
          <w:rFonts w:ascii="Times New Roman" w:hAnsi="Times New Roman"/>
          <w:b/>
          <w:szCs w:val="22"/>
        </w:rPr>
        <w:t>/0</w:t>
      </w:r>
      <w:r w:rsidR="00993556">
        <w:rPr>
          <w:rFonts w:ascii="Times New Roman" w:hAnsi="Times New Roman"/>
          <w:b/>
          <w:szCs w:val="22"/>
        </w:rPr>
        <w:t>5</w:t>
      </w:r>
      <w:r w:rsidR="00993556" w:rsidRPr="00993556">
        <w:rPr>
          <w:rFonts w:ascii="Times New Roman" w:hAnsi="Times New Roman"/>
          <w:b/>
          <w:szCs w:val="22"/>
        </w:rPr>
        <w:t>/2025r</w:t>
      </w:r>
      <w:r w:rsidR="00993556" w:rsidRPr="00993556">
        <w:rPr>
          <w:rFonts w:ascii="Times New Roman" w:hAnsi="Times New Roman"/>
          <w:szCs w:val="22"/>
        </w:rPr>
        <w:t xml:space="preserve">. </w:t>
      </w:r>
      <w:r w:rsidRPr="00F75827">
        <w:rPr>
          <w:rFonts w:ascii="Times New Roman" w:hAnsi="Times New Roman"/>
          <w:szCs w:val="22"/>
        </w:rPr>
        <w:t>na dzień:</w:t>
      </w:r>
      <w:r w:rsidR="00993556" w:rsidRPr="00993556">
        <w:rPr>
          <w:rFonts w:ascii="Times New Roman" w:hAnsi="Times New Roman"/>
          <w:b/>
          <w:szCs w:val="22"/>
        </w:rPr>
        <w:t xml:space="preserve"> </w:t>
      </w:r>
      <w:r w:rsidR="00993556" w:rsidRPr="00993556">
        <w:rPr>
          <w:rFonts w:ascii="Times New Roman" w:hAnsi="Times New Roman"/>
          <w:b/>
          <w:szCs w:val="22"/>
        </w:rPr>
        <w:t>1</w:t>
      </w:r>
      <w:r w:rsidR="00993556">
        <w:rPr>
          <w:rFonts w:ascii="Times New Roman" w:hAnsi="Times New Roman"/>
          <w:b/>
          <w:szCs w:val="22"/>
        </w:rPr>
        <w:t>6</w:t>
      </w:r>
      <w:r w:rsidR="00993556" w:rsidRPr="00993556">
        <w:rPr>
          <w:rFonts w:ascii="Times New Roman" w:hAnsi="Times New Roman"/>
          <w:b/>
          <w:szCs w:val="22"/>
        </w:rPr>
        <w:t>/0</w:t>
      </w:r>
      <w:r w:rsidR="00993556">
        <w:rPr>
          <w:rFonts w:ascii="Times New Roman" w:hAnsi="Times New Roman"/>
          <w:b/>
          <w:szCs w:val="22"/>
        </w:rPr>
        <w:t>5</w:t>
      </w:r>
      <w:bookmarkStart w:id="0" w:name="_GoBack"/>
      <w:bookmarkEnd w:id="0"/>
      <w:r w:rsidR="00993556" w:rsidRPr="00993556">
        <w:rPr>
          <w:rFonts w:ascii="Times New Roman" w:hAnsi="Times New Roman"/>
          <w:b/>
          <w:szCs w:val="22"/>
        </w:rPr>
        <w:t>/2025r</w:t>
      </w:r>
      <w:r w:rsidR="00993556" w:rsidRPr="00993556"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7B7" w:rsidRDefault="007607B7">
      <w:r>
        <w:separator/>
      </w:r>
    </w:p>
  </w:endnote>
  <w:endnote w:type="continuationSeparator" w:id="0">
    <w:p w:rsidR="007607B7" w:rsidRDefault="0076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7B7" w:rsidRDefault="007607B7">
      <w:r>
        <w:separator/>
      </w:r>
    </w:p>
  </w:footnote>
  <w:footnote w:type="continuationSeparator" w:id="0">
    <w:p w:rsidR="007607B7" w:rsidRDefault="00760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7B7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87285"/>
    <w:rsid w:val="006A0D80"/>
    <w:rsid w:val="00727D1F"/>
    <w:rsid w:val="007607B7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93556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53440"/>
  <w15:chartTrackingRefBased/>
  <w15:docId w15:val="{71198496-F2D3-40F0-B685-38043AFF8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2025-04-09T10:51:00Z</dcterms:created>
  <dcterms:modified xsi:type="dcterms:W3CDTF">2025-04-09T10:54:00Z</dcterms:modified>
</cp:coreProperties>
</file>