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6506FA" w14:textId="77777777" w:rsidR="00890B92" w:rsidRPr="00C71F23" w:rsidRDefault="00433CEF" w:rsidP="00890B92">
      <w:pPr>
        <w:spacing w:after="240"/>
        <w:jc w:val="right"/>
        <w:rPr>
          <w:sz w:val="24"/>
          <w:szCs w:val="24"/>
        </w:rPr>
      </w:pPr>
      <w:r w:rsidRPr="00433CEF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433CEF">
        <w:rPr>
          <w:sz w:val="24"/>
          <w:szCs w:val="24"/>
        </w:rPr>
        <w:t>2025-04-09</w:t>
      </w:r>
    </w:p>
    <w:p w14:paraId="27C997D6" w14:textId="77777777" w:rsidR="00890B92" w:rsidRPr="00C71F23" w:rsidRDefault="00890B92" w:rsidP="00890B92">
      <w:pPr>
        <w:spacing w:after="240"/>
        <w:jc w:val="right"/>
        <w:rPr>
          <w:sz w:val="24"/>
          <w:szCs w:val="24"/>
        </w:rPr>
      </w:pPr>
    </w:p>
    <w:p w14:paraId="7BD2BFAF" w14:textId="77777777"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5F109FB2" w14:textId="77777777"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1BCB6B13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65D77198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152DCF2E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971CDF6" w14:textId="77777777"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DF71D53" w14:textId="77777777"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433CEF" w:rsidRPr="00433CEF">
        <w:rPr>
          <w:b/>
          <w:sz w:val="24"/>
          <w:szCs w:val="24"/>
        </w:rPr>
        <w:t>ZP/15/2025</w:t>
      </w:r>
      <w:r w:rsidR="00A80738" w:rsidRPr="00C71F23">
        <w:rPr>
          <w:sz w:val="24"/>
          <w:szCs w:val="24"/>
        </w:rPr>
        <w:tab/>
        <w:t xml:space="preserve"> </w:t>
      </w:r>
    </w:p>
    <w:p w14:paraId="4C2CD384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BB4B0A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23AA18A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53FBFB" w14:textId="77777777"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14:paraId="36F6A5A6" w14:textId="77777777"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14:paraId="2F3DA680" w14:textId="21010EC9" w:rsidR="00C659E2" w:rsidRPr="00C71F2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C71F23">
        <w:rPr>
          <w:bCs/>
          <w:sz w:val="22"/>
          <w:szCs w:val="22"/>
        </w:rPr>
        <w:t xml:space="preserve">Dotyczy </w:t>
      </w:r>
      <w:r w:rsidRPr="00C71F23">
        <w:rPr>
          <w:sz w:val="22"/>
          <w:szCs w:val="22"/>
        </w:rPr>
        <w:t xml:space="preserve">postępowania o udzielenie zamówienia publicznego prowadzonego w trybie </w:t>
      </w:r>
      <w:r w:rsidR="00433CEF" w:rsidRPr="00433CEF">
        <w:rPr>
          <w:sz w:val="22"/>
          <w:szCs w:val="22"/>
        </w:rPr>
        <w:t>przetarg</w:t>
      </w:r>
      <w:r w:rsidR="00A302D0">
        <w:rPr>
          <w:sz w:val="22"/>
          <w:szCs w:val="22"/>
        </w:rPr>
        <w:t>u</w:t>
      </w:r>
      <w:r w:rsidR="00433CEF" w:rsidRPr="00433CEF">
        <w:rPr>
          <w:sz w:val="22"/>
          <w:szCs w:val="22"/>
        </w:rPr>
        <w:t xml:space="preserve"> nieograniczon</w:t>
      </w:r>
      <w:r w:rsidR="00A302D0">
        <w:rPr>
          <w:sz w:val="22"/>
          <w:szCs w:val="22"/>
        </w:rPr>
        <w:t>ego</w:t>
      </w:r>
      <w:r w:rsidRPr="00C71F23">
        <w:rPr>
          <w:sz w:val="22"/>
          <w:szCs w:val="22"/>
        </w:rPr>
        <w:t xml:space="preserve"> na: </w:t>
      </w:r>
    </w:p>
    <w:p w14:paraId="6B294421" w14:textId="77777777" w:rsidR="00A80738" w:rsidRPr="00A302D0" w:rsidRDefault="00433CEF" w:rsidP="00890B92">
      <w:pPr>
        <w:pStyle w:val="Tekstpodstawowywcity"/>
        <w:spacing w:before="120"/>
        <w:ind w:firstLine="0"/>
        <w:jc w:val="center"/>
        <w:rPr>
          <w:i/>
          <w:iCs/>
          <w:sz w:val="22"/>
          <w:szCs w:val="22"/>
        </w:rPr>
      </w:pPr>
      <w:r w:rsidRPr="00A302D0">
        <w:rPr>
          <w:b/>
          <w:i/>
          <w:iCs/>
          <w:sz w:val="22"/>
          <w:szCs w:val="22"/>
        </w:rPr>
        <w:t>Zakup i dostawa produktów farmaceutycznych I</w:t>
      </w:r>
    </w:p>
    <w:p w14:paraId="292798B5" w14:textId="77777777" w:rsidR="00890B92" w:rsidRPr="00C71F23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C71F23">
        <w:rPr>
          <w:sz w:val="24"/>
          <w:szCs w:val="24"/>
        </w:rPr>
        <w:t xml:space="preserve">Zamawiający na podstawie art. </w:t>
      </w:r>
      <w:r w:rsidR="00890B92" w:rsidRPr="00C71F23">
        <w:rPr>
          <w:sz w:val="24"/>
          <w:szCs w:val="24"/>
        </w:rPr>
        <w:t>22</w:t>
      </w:r>
      <w:r w:rsidR="0049054E" w:rsidRPr="00C71F23">
        <w:rPr>
          <w:sz w:val="24"/>
          <w:szCs w:val="24"/>
        </w:rPr>
        <w:t>2</w:t>
      </w:r>
      <w:r w:rsidRPr="00C71F23">
        <w:rPr>
          <w:sz w:val="24"/>
          <w:szCs w:val="24"/>
        </w:rPr>
        <w:t xml:space="preserve"> ust. </w:t>
      </w:r>
      <w:r w:rsidR="00890B92" w:rsidRPr="00C71F23">
        <w:rPr>
          <w:sz w:val="24"/>
          <w:szCs w:val="24"/>
        </w:rPr>
        <w:t>4</w:t>
      </w:r>
      <w:r w:rsidRPr="00C71F23">
        <w:rPr>
          <w:sz w:val="24"/>
          <w:szCs w:val="24"/>
        </w:rPr>
        <w:t xml:space="preserve"> </w:t>
      </w:r>
      <w:r w:rsidR="00890B92" w:rsidRPr="00C71F23">
        <w:rPr>
          <w:bCs/>
          <w:sz w:val="24"/>
          <w:szCs w:val="24"/>
        </w:rPr>
        <w:t>ustawy z dnia 11 września 2019 r. Prawo zamówień publicznych</w:t>
      </w:r>
      <w:r w:rsidR="004C7E9B" w:rsidRPr="00C71F23">
        <w:rPr>
          <w:sz w:val="24"/>
          <w:szCs w:val="24"/>
        </w:rPr>
        <w:t xml:space="preserve"> </w:t>
      </w:r>
      <w:r w:rsidR="00890B92" w:rsidRPr="00C71F23">
        <w:rPr>
          <w:sz w:val="24"/>
          <w:szCs w:val="24"/>
        </w:rPr>
        <w:t>informuje, że kwota, jaką zamierza przeznaczyć na sfinansowanie zamówienia wynosi</w:t>
      </w:r>
      <w:r w:rsidR="00510EC8" w:rsidRPr="00C71F23">
        <w:rPr>
          <w:sz w:val="24"/>
          <w:szCs w:val="24"/>
        </w:rPr>
        <w:t xml:space="preserve"> dla</w:t>
      </w:r>
      <w:r w:rsidR="00890B92" w:rsidRPr="00C71F23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33CEF" w:rsidRPr="00C71F23" w14:paraId="55B7A1E6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F1A0ED3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1 zamówienia w wysokości 660 561.75 zł brutto;</w:t>
            </w:r>
          </w:p>
        </w:tc>
      </w:tr>
      <w:tr w:rsidR="00433CEF" w:rsidRPr="00C71F23" w14:paraId="7E6B5539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0CAC81B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2 zamówienia w wysokości 609 983.46 zł brutto;</w:t>
            </w:r>
          </w:p>
        </w:tc>
      </w:tr>
      <w:tr w:rsidR="00433CEF" w:rsidRPr="00C71F23" w14:paraId="0F96E628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6B16C5B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3 zamówienia w wysokości 744 774.83 zł brutto;</w:t>
            </w:r>
          </w:p>
        </w:tc>
      </w:tr>
      <w:tr w:rsidR="00433CEF" w:rsidRPr="00C71F23" w14:paraId="796C3D4A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B085331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4 zamówienia w wysokości 8 634.60 zł brutto;</w:t>
            </w:r>
          </w:p>
        </w:tc>
      </w:tr>
      <w:tr w:rsidR="00433CEF" w:rsidRPr="00C71F23" w14:paraId="454E3F9F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8782C74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5 zamówienia w wysokości 13 068.00 zł brutto;</w:t>
            </w:r>
          </w:p>
        </w:tc>
      </w:tr>
      <w:tr w:rsidR="00433CEF" w:rsidRPr="00C71F23" w14:paraId="1AE600CC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5EB9CAA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6 zamówienia w wysokości 3 950.52 zł brutto;</w:t>
            </w:r>
          </w:p>
        </w:tc>
      </w:tr>
      <w:tr w:rsidR="00433CEF" w:rsidRPr="00C71F23" w14:paraId="56ABCF41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4B96030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7 zamówienia w wysokości 29 160.00 zł brutto;</w:t>
            </w:r>
          </w:p>
        </w:tc>
      </w:tr>
      <w:tr w:rsidR="00433CEF" w:rsidRPr="00C71F23" w14:paraId="219DFF84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83AC4D6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8 zamówienia w wysokości 1 296.00 zł brutto;</w:t>
            </w:r>
          </w:p>
        </w:tc>
      </w:tr>
      <w:tr w:rsidR="00433CEF" w:rsidRPr="00C71F23" w14:paraId="13BE50A9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5602027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9 zamówienia w wysokości 174.96 zł brutto;</w:t>
            </w:r>
          </w:p>
        </w:tc>
      </w:tr>
      <w:tr w:rsidR="00433CEF" w:rsidRPr="00C71F23" w14:paraId="5158F869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7292ABB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10 zamówienia w wysokości 5 355.61 zł brutto;</w:t>
            </w:r>
          </w:p>
        </w:tc>
      </w:tr>
      <w:tr w:rsidR="00433CEF" w:rsidRPr="00C71F23" w14:paraId="4BA4EBB0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D3EC1FD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11 zamówienia w wysokości 10 850.22 zł brutto;</w:t>
            </w:r>
          </w:p>
        </w:tc>
      </w:tr>
      <w:tr w:rsidR="00433CEF" w:rsidRPr="00C71F23" w14:paraId="479F27A9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0F2A48B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12 zamówienia w wysokości 1 771.34 zł brutto;</w:t>
            </w:r>
          </w:p>
        </w:tc>
      </w:tr>
      <w:tr w:rsidR="00433CEF" w:rsidRPr="00C71F23" w14:paraId="7817DF51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FC15CF4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13 zamówienia w wysokości 1 224.72 zł brutto;</w:t>
            </w:r>
          </w:p>
        </w:tc>
      </w:tr>
      <w:tr w:rsidR="00433CEF" w:rsidRPr="00C71F23" w14:paraId="7B1E918B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6DF2F18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14 zamówienia w wysokości 1 049.76 zł brutto;</w:t>
            </w:r>
          </w:p>
        </w:tc>
      </w:tr>
      <w:tr w:rsidR="00433CEF" w:rsidRPr="00C71F23" w14:paraId="66192BCE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EC27BED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15 zamówienia w wysokości 2 504.76 zł brutto;</w:t>
            </w:r>
          </w:p>
        </w:tc>
      </w:tr>
      <w:tr w:rsidR="00433CEF" w:rsidRPr="00C71F23" w14:paraId="4E6F5044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EB26F93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16 zamówienia w wysokości 48 957.08 zł brutto;</w:t>
            </w:r>
          </w:p>
        </w:tc>
      </w:tr>
      <w:tr w:rsidR="00433CEF" w:rsidRPr="00C71F23" w14:paraId="4FD9EA88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F670FE8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17 zamówienia w wysokości 10 368.00 zł brutto;</w:t>
            </w:r>
          </w:p>
        </w:tc>
      </w:tr>
      <w:tr w:rsidR="00433CEF" w:rsidRPr="00C71F23" w14:paraId="1029DB87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6074689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18 zamówienia w wysokości 190.51 zł brutto;</w:t>
            </w:r>
          </w:p>
        </w:tc>
      </w:tr>
      <w:tr w:rsidR="00433CEF" w:rsidRPr="00C71F23" w14:paraId="54143EB7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0D770EF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lastRenderedPageBreak/>
              <w:t>części 19 zamówienia w wysokości 192 747.60 zł brutto;</w:t>
            </w:r>
          </w:p>
        </w:tc>
      </w:tr>
      <w:tr w:rsidR="00433CEF" w:rsidRPr="00C71F23" w14:paraId="2AFCF522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7B6CDAC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20 zamówienia w wysokości 7 871.15 zł brutto;</w:t>
            </w:r>
          </w:p>
        </w:tc>
      </w:tr>
      <w:tr w:rsidR="00433CEF" w:rsidRPr="00C71F23" w14:paraId="6752ECD9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554F54A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21 zamówienia w wysokości 55 218.24 zł brutto;</w:t>
            </w:r>
          </w:p>
        </w:tc>
      </w:tr>
      <w:tr w:rsidR="00433CEF" w:rsidRPr="00C71F23" w14:paraId="2890093D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3554048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22 zamówienia w wysokości 36 836.99 zł brutto;</w:t>
            </w:r>
          </w:p>
        </w:tc>
      </w:tr>
      <w:tr w:rsidR="00433CEF" w:rsidRPr="00C71F23" w14:paraId="171666C0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8BF1F09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23 zamówienia w wysokości 226.80 zł brutto;</w:t>
            </w:r>
          </w:p>
        </w:tc>
      </w:tr>
      <w:tr w:rsidR="00433CEF" w:rsidRPr="00C71F23" w14:paraId="682B2945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1709C5B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24 zamówienia w wysokości 7 658.71 zł brutto;</w:t>
            </w:r>
          </w:p>
        </w:tc>
      </w:tr>
      <w:tr w:rsidR="00433CEF" w:rsidRPr="00C71F23" w14:paraId="25E388EA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ADB3094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25 zamówienia w wysokości 9 083.02 zł brutto;</w:t>
            </w:r>
          </w:p>
        </w:tc>
      </w:tr>
      <w:tr w:rsidR="00433CEF" w:rsidRPr="00C71F23" w14:paraId="49E97151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508491C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26 zamówienia w wysokości 1 014.18 zł brutto;</w:t>
            </w:r>
          </w:p>
        </w:tc>
      </w:tr>
      <w:tr w:rsidR="00433CEF" w:rsidRPr="00C71F23" w14:paraId="582AA77A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BAD0878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27 zamówienia w wysokości 9 579.69 zł brutto;</w:t>
            </w:r>
          </w:p>
        </w:tc>
      </w:tr>
      <w:tr w:rsidR="00433CEF" w:rsidRPr="00C71F23" w14:paraId="67780A0F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767E2E3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28 zamówienia w wysokości 99 353.33 zł brutto;</w:t>
            </w:r>
          </w:p>
        </w:tc>
      </w:tr>
      <w:tr w:rsidR="00433CEF" w:rsidRPr="00C71F23" w14:paraId="04BA2035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326DB5D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29 zamówienia w wysokości 14 519.56 zł brutto;</w:t>
            </w:r>
          </w:p>
        </w:tc>
      </w:tr>
      <w:tr w:rsidR="00433CEF" w:rsidRPr="00C71F23" w14:paraId="01D4E1D4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372452E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30 zamówienia w wysokości 5 616.00 zł brutto;</w:t>
            </w:r>
          </w:p>
        </w:tc>
      </w:tr>
      <w:tr w:rsidR="00433CEF" w:rsidRPr="00C71F23" w14:paraId="0BAF8797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EE82A67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31 zamówienia w wysokości 298 360.80 zł brutto;</w:t>
            </w:r>
          </w:p>
        </w:tc>
      </w:tr>
      <w:tr w:rsidR="00433CEF" w:rsidRPr="00C71F23" w14:paraId="34AED15A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7F171FC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32 zamówienia w wysokości 47 278.08 zł brutto;</w:t>
            </w:r>
          </w:p>
        </w:tc>
      </w:tr>
      <w:tr w:rsidR="00433CEF" w:rsidRPr="00C71F23" w14:paraId="34A782C0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1A22663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33 zamówienia w wysokości 325 753.92 zł brutto;</w:t>
            </w:r>
          </w:p>
        </w:tc>
      </w:tr>
      <w:tr w:rsidR="00433CEF" w:rsidRPr="00C71F23" w14:paraId="2610B667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94FD0FA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34 zamówienia w wysokości 128 144.16 zł brutto;</w:t>
            </w:r>
          </w:p>
        </w:tc>
      </w:tr>
      <w:tr w:rsidR="00433CEF" w:rsidRPr="00C71F23" w14:paraId="26E76C3C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A324E01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35 zamówienia w wysokości 19 691.13 zł brutto;</w:t>
            </w:r>
          </w:p>
        </w:tc>
      </w:tr>
      <w:tr w:rsidR="00433CEF" w:rsidRPr="00C71F23" w14:paraId="25C53B8F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72FF48B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36 zamówienia w wysokości 13 659.92 zł brutto;</w:t>
            </w:r>
          </w:p>
        </w:tc>
      </w:tr>
      <w:tr w:rsidR="00433CEF" w:rsidRPr="00C71F23" w14:paraId="5417F1A3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A8AA63B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37 zamówienia w wysokości 3 741.52 zł brutto;</w:t>
            </w:r>
          </w:p>
        </w:tc>
      </w:tr>
      <w:tr w:rsidR="00433CEF" w:rsidRPr="00C71F23" w14:paraId="014D60BD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59DC9A4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38 zamówienia w wysokości 56 661.91 zł brutto;</w:t>
            </w:r>
          </w:p>
        </w:tc>
      </w:tr>
      <w:tr w:rsidR="00433CEF" w:rsidRPr="00C71F23" w14:paraId="5507C3B0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084E311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39 zamówienia w wysokości 26 531.13 zł brutto;</w:t>
            </w:r>
          </w:p>
        </w:tc>
      </w:tr>
      <w:tr w:rsidR="00433CEF" w:rsidRPr="00C71F23" w14:paraId="49EA7615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5EB2B57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40 zamówienia w wysokości 4 191.33 zł brutto;</w:t>
            </w:r>
          </w:p>
        </w:tc>
      </w:tr>
      <w:tr w:rsidR="00433CEF" w:rsidRPr="00C71F23" w14:paraId="7AEEE26B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2C0D66D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41 zamówienia w wysokości 87 834.49 zł brutto;</w:t>
            </w:r>
          </w:p>
        </w:tc>
      </w:tr>
      <w:tr w:rsidR="00433CEF" w:rsidRPr="00C71F23" w14:paraId="44D9DBF5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971265F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42 zamówienia w wysokości 171 179.46 zł brutto;</w:t>
            </w:r>
          </w:p>
        </w:tc>
      </w:tr>
      <w:tr w:rsidR="00433CEF" w:rsidRPr="00C71F23" w14:paraId="24D6F5C9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4D830D9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43 zamówienia w wysokości 228 104.64 zł brutto;</w:t>
            </w:r>
          </w:p>
        </w:tc>
      </w:tr>
      <w:tr w:rsidR="00433CEF" w:rsidRPr="00C71F23" w14:paraId="42FC98B8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59FEAB9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44 zamówienia w wysokości 131 181.23 zł brutto;</w:t>
            </w:r>
          </w:p>
        </w:tc>
      </w:tr>
      <w:tr w:rsidR="00433CEF" w:rsidRPr="00C71F23" w14:paraId="739DB3EF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F7B98B1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45 zamówienia w wysokości 42 658.10 zł brutto;</w:t>
            </w:r>
          </w:p>
        </w:tc>
      </w:tr>
      <w:tr w:rsidR="00433CEF" w:rsidRPr="00C71F23" w14:paraId="7CD0CA63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40CDEED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46 zamówienia w wysokości 1 203 101.42 zł brutto;</w:t>
            </w:r>
          </w:p>
        </w:tc>
      </w:tr>
      <w:tr w:rsidR="00433CEF" w:rsidRPr="00C71F23" w14:paraId="72AB286E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0F1432E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47 zamówienia w wysokości 725 551.34 zł brutto;</w:t>
            </w:r>
          </w:p>
        </w:tc>
      </w:tr>
      <w:tr w:rsidR="00433CEF" w:rsidRPr="00C71F23" w14:paraId="0F97ADFA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B3AF362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48 zamówienia w wysokości 237 815.89 zł brutto;</w:t>
            </w:r>
          </w:p>
        </w:tc>
      </w:tr>
      <w:tr w:rsidR="00433CEF" w:rsidRPr="00C71F23" w14:paraId="3BB35CE4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8FA0C36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49 zamówienia w wysokości 29 458.03 zł brutto;</w:t>
            </w:r>
          </w:p>
        </w:tc>
      </w:tr>
      <w:tr w:rsidR="00433CEF" w:rsidRPr="00C71F23" w14:paraId="65BFF436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AFF7888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50 zamówienia w wysokości 280 382.04 zł brutto;</w:t>
            </w:r>
          </w:p>
        </w:tc>
      </w:tr>
      <w:tr w:rsidR="00433CEF" w:rsidRPr="00C71F23" w14:paraId="3870CC1A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008B0BC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51 zamówienia w wysokości 88 911.24 zł brutto;</w:t>
            </w:r>
          </w:p>
        </w:tc>
      </w:tr>
      <w:tr w:rsidR="00433CEF" w:rsidRPr="00C71F23" w14:paraId="370C98B1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A52D6F0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52 zamówienia w wysokości 69 254.22 zł brutto;</w:t>
            </w:r>
          </w:p>
        </w:tc>
      </w:tr>
      <w:tr w:rsidR="00433CEF" w:rsidRPr="00C71F23" w14:paraId="3EFD6044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94AA087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53 zamówienia w wysokości 68 733.90 zł brutto;</w:t>
            </w:r>
          </w:p>
        </w:tc>
      </w:tr>
      <w:tr w:rsidR="00433CEF" w:rsidRPr="00C71F23" w14:paraId="02932AC2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962E90C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54 zamówienia w wysokości 51 801.90 zł brutto;</w:t>
            </w:r>
          </w:p>
        </w:tc>
      </w:tr>
      <w:tr w:rsidR="00433CEF" w:rsidRPr="00C71F23" w14:paraId="2EF32443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2DC0D32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55 zamówienia w wysokości 38 092.00 zł brutto;</w:t>
            </w:r>
          </w:p>
        </w:tc>
      </w:tr>
      <w:tr w:rsidR="00433CEF" w:rsidRPr="00C71F23" w14:paraId="131C69DC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0C2FACD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56 zamówienia w wysokości 455 544.00 zł brutto;</w:t>
            </w:r>
          </w:p>
        </w:tc>
      </w:tr>
      <w:tr w:rsidR="00433CEF" w:rsidRPr="00C71F23" w14:paraId="1538FB99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415D92A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57 zamówienia w wysokości 84 556.74 zł brutto;</w:t>
            </w:r>
          </w:p>
        </w:tc>
      </w:tr>
      <w:tr w:rsidR="00433CEF" w:rsidRPr="00C71F23" w14:paraId="435CA551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618E02B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58 zamówienia w wysokości 41 996.45 zł brutto;</w:t>
            </w:r>
          </w:p>
        </w:tc>
      </w:tr>
      <w:tr w:rsidR="00433CEF" w:rsidRPr="00C71F23" w14:paraId="0CA95F7E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43EEA25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lastRenderedPageBreak/>
              <w:t>części 59 zamówienia w wysokości 756 013.82 zł brutto;</w:t>
            </w:r>
          </w:p>
        </w:tc>
      </w:tr>
      <w:tr w:rsidR="00433CEF" w:rsidRPr="00C71F23" w14:paraId="0233C7C8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8C11447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60 zamówienia w wysokości 4 151.52 zł brutto;</w:t>
            </w:r>
          </w:p>
        </w:tc>
      </w:tr>
      <w:tr w:rsidR="00433CEF" w:rsidRPr="00C71F23" w14:paraId="3AD81A1B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783EAEC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61 zamówienia w wysokości 6 676.78 zł brutto;</w:t>
            </w:r>
          </w:p>
        </w:tc>
      </w:tr>
      <w:tr w:rsidR="00433CEF" w:rsidRPr="00C71F23" w14:paraId="17B50683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F6E5B66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62 zamówienia w wysokości 85 727.28 zł brutto;</w:t>
            </w:r>
          </w:p>
        </w:tc>
      </w:tr>
      <w:tr w:rsidR="00433CEF" w:rsidRPr="00C71F23" w14:paraId="02884BFC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6C79ABF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63 zamówienia w wysokości 4 945.54 zł brutto;</w:t>
            </w:r>
          </w:p>
        </w:tc>
      </w:tr>
      <w:tr w:rsidR="00433CEF" w:rsidRPr="00C71F23" w14:paraId="0BAE1303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1D7B7AC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64 zamówienia w wysokości 17 485.50 zł brutto;</w:t>
            </w:r>
          </w:p>
        </w:tc>
      </w:tr>
      <w:tr w:rsidR="00433CEF" w:rsidRPr="00C71F23" w14:paraId="408BD67A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01C162F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65 zamówienia w wysokości 36 536.70 zł brutto;</w:t>
            </w:r>
          </w:p>
        </w:tc>
      </w:tr>
      <w:tr w:rsidR="00433CEF" w:rsidRPr="00C71F23" w14:paraId="271DCEC1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FAFD226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66 zamówienia w wysokości 67 543.41 zł brutto;</w:t>
            </w:r>
          </w:p>
        </w:tc>
      </w:tr>
      <w:tr w:rsidR="00433CEF" w:rsidRPr="00C71F23" w14:paraId="10C90E7D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D917883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67 zamówienia w wysokości 27 039.29 zł brutto;</w:t>
            </w:r>
          </w:p>
        </w:tc>
      </w:tr>
      <w:tr w:rsidR="00433CEF" w:rsidRPr="00C71F23" w14:paraId="2DF7B775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C3D7D2C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68 zamówienia w wysokości 54 301.21 zł brutto;</w:t>
            </w:r>
          </w:p>
        </w:tc>
      </w:tr>
      <w:tr w:rsidR="00433CEF" w:rsidRPr="00C71F23" w14:paraId="7A96E725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345DF5E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69 zamówienia w wysokości 36 568.90 zł brutto;</w:t>
            </w:r>
          </w:p>
        </w:tc>
      </w:tr>
      <w:tr w:rsidR="00433CEF" w:rsidRPr="00C71F23" w14:paraId="340BC3CB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A2E7A05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70 zamówienia w wysokości 28 984.89 zł brutto;</w:t>
            </w:r>
          </w:p>
        </w:tc>
      </w:tr>
      <w:tr w:rsidR="00433CEF" w:rsidRPr="00C71F23" w14:paraId="702F8DF2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2632281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71 zamówienia w wysokości 78 284.10 zł brutto;</w:t>
            </w:r>
          </w:p>
        </w:tc>
      </w:tr>
      <w:tr w:rsidR="00433CEF" w:rsidRPr="00C71F23" w14:paraId="2CA0BA8D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B656A02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72 zamówienia w wysokości 6 091.20 zł brutto;</w:t>
            </w:r>
          </w:p>
        </w:tc>
      </w:tr>
      <w:tr w:rsidR="00433CEF" w:rsidRPr="00C71F23" w14:paraId="77A11959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D217563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73 zamówienia w wysokości 1 796.26 zł brutto;</w:t>
            </w:r>
          </w:p>
        </w:tc>
      </w:tr>
      <w:tr w:rsidR="00433CEF" w:rsidRPr="00C71F23" w14:paraId="60067CE9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A5668FC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74 zamówienia w wysokości 38 582.74 zł brutto;</w:t>
            </w:r>
          </w:p>
        </w:tc>
      </w:tr>
      <w:tr w:rsidR="00433CEF" w:rsidRPr="00C71F23" w14:paraId="49F20025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3F2F01A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75 zamówienia w wysokości 15 596.11 zł brutto;</w:t>
            </w:r>
          </w:p>
        </w:tc>
      </w:tr>
      <w:tr w:rsidR="00433CEF" w:rsidRPr="00C71F23" w14:paraId="62CC6396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3FC5817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76 zamówienia w wysokości 54 587.52 zł brutto;</w:t>
            </w:r>
          </w:p>
        </w:tc>
      </w:tr>
      <w:tr w:rsidR="00433CEF" w:rsidRPr="00C71F23" w14:paraId="0F1C5253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6156DA6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77 zamówienia w wysokości 72 391.81 zł brutto;</w:t>
            </w:r>
          </w:p>
        </w:tc>
      </w:tr>
      <w:tr w:rsidR="00433CEF" w:rsidRPr="00C71F23" w14:paraId="21089921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C8EE589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78 zamówienia w wysokości 37 599.98 zł brutto;</w:t>
            </w:r>
          </w:p>
        </w:tc>
      </w:tr>
      <w:tr w:rsidR="00433CEF" w:rsidRPr="00C71F23" w14:paraId="021ED1DA" w14:textId="77777777" w:rsidTr="009313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1E75117" w14:textId="77777777" w:rsidR="00433CEF" w:rsidRPr="00C71F23" w:rsidRDefault="00433CEF" w:rsidP="009313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3CEF">
              <w:rPr>
                <w:sz w:val="24"/>
                <w:szCs w:val="24"/>
              </w:rPr>
              <w:t>części 79 zamówienia w wysokości 127 600.01 zł brutto;</w:t>
            </w:r>
          </w:p>
        </w:tc>
      </w:tr>
    </w:tbl>
    <w:p w14:paraId="0D79F52A" w14:textId="77777777" w:rsidR="00510EC8" w:rsidRPr="00C71F23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71B11AD5" w14:textId="77777777" w:rsidR="00A302D0" w:rsidRDefault="00A302D0" w:rsidP="00A80738">
      <w:pPr>
        <w:pStyle w:val="Tekstpodstawowy"/>
        <w:ind w:left="3117" w:firstLine="423"/>
        <w:jc w:val="right"/>
        <w:rPr>
          <w:i/>
          <w:szCs w:val="24"/>
        </w:rPr>
      </w:pPr>
    </w:p>
    <w:p w14:paraId="0BC12F66" w14:textId="7B8903CB" w:rsidR="00C236D3" w:rsidRPr="00A302D0" w:rsidRDefault="00A302D0" w:rsidP="00A302D0">
      <w:pPr>
        <w:pStyle w:val="Tekstpodstawowy"/>
        <w:ind w:left="3117" w:firstLine="423"/>
        <w:jc w:val="center"/>
        <w:rPr>
          <w:i/>
          <w:szCs w:val="24"/>
        </w:rPr>
      </w:pPr>
      <w:r>
        <w:rPr>
          <w:i/>
          <w:szCs w:val="24"/>
        </w:rPr>
        <w:t>Sekretarz</w:t>
      </w:r>
      <w:r w:rsidR="00C71F23">
        <w:rPr>
          <w:i/>
          <w:szCs w:val="24"/>
        </w:rPr>
        <w:t xml:space="preserve"> Komisji Przetargowej</w:t>
      </w:r>
      <w:r>
        <w:rPr>
          <w:i/>
          <w:szCs w:val="24"/>
        </w:rPr>
        <w:br/>
      </w:r>
      <w:r w:rsidR="00433CEF" w:rsidRPr="00A302D0">
        <w:rPr>
          <w:i/>
          <w:iCs/>
          <w:szCs w:val="24"/>
        </w:rPr>
        <w:t>Monika</w:t>
      </w:r>
      <w:r w:rsidR="00A80738" w:rsidRPr="00A302D0">
        <w:rPr>
          <w:i/>
          <w:iCs/>
          <w:szCs w:val="24"/>
        </w:rPr>
        <w:t xml:space="preserve"> </w:t>
      </w:r>
      <w:r w:rsidR="00433CEF" w:rsidRPr="00A302D0">
        <w:rPr>
          <w:i/>
          <w:iCs/>
          <w:szCs w:val="24"/>
        </w:rPr>
        <w:t>Duraj</w:t>
      </w:r>
    </w:p>
    <w:sectPr w:rsidR="00C236D3" w:rsidRPr="00A302D0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61A8A7" w14:textId="77777777" w:rsidR="001256F3" w:rsidRDefault="001256F3">
      <w:r>
        <w:separator/>
      </w:r>
    </w:p>
  </w:endnote>
  <w:endnote w:type="continuationSeparator" w:id="0">
    <w:p w14:paraId="6C6417B0" w14:textId="77777777" w:rsidR="001256F3" w:rsidRDefault="001256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5CB67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CFF25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B8732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099EFA2">
        <v:line id="_x0000_s1025" style="position:absolute;left:0;text-align:left;z-index:251657728" from="-3.85pt,8.7pt" to="455.15pt,8.7pt"/>
      </w:pict>
    </w:r>
  </w:p>
  <w:p w14:paraId="7626CD13" w14:textId="747DE1C0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CD35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64B0F6" w14:textId="77777777" w:rsidR="009F189D" w:rsidRDefault="009F189D">
    <w:pPr>
      <w:pStyle w:val="Stopka"/>
      <w:tabs>
        <w:tab w:val="clear" w:pos="4536"/>
      </w:tabs>
      <w:jc w:val="center"/>
    </w:pPr>
  </w:p>
  <w:p w14:paraId="5EE586B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5F68B2" w14:textId="77777777" w:rsidR="001256F3" w:rsidRDefault="001256F3">
      <w:r>
        <w:separator/>
      </w:r>
    </w:p>
  </w:footnote>
  <w:footnote w:type="continuationSeparator" w:id="0">
    <w:p w14:paraId="7BE6BA8D" w14:textId="77777777" w:rsidR="001256F3" w:rsidRDefault="001256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004818" w14:textId="77777777" w:rsidR="00433CEF" w:rsidRDefault="00433C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D83C9" w14:textId="77777777" w:rsidR="00433CEF" w:rsidRDefault="00433C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A22C5" w14:textId="77777777" w:rsidR="00433CEF" w:rsidRDefault="00433C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56F3"/>
    <w:rsid w:val="00007727"/>
    <w:rsid w:val="00017720"/>
    <w:rsid w:val="00035488"/>
    <w:rsid w:val="000D7F25"/>
    <w:rsid w:val="000E00E5"/>
    <w:rsid w:val="001256F3"/>
    <w:rsid w:val="00173B20"/>
    <w:rsid w:val="001C69FF"/>
    <w:rsid w:val="002169F0"/>
    <w:rsid w:val="0023318D"/>
    <w:rsid w:val="003D72FD"/>
    <w:rsid w:val="00423179"/>
    <w:rsid w:val="00433CEF"/>
    <w:rsid w:val="0049054E"/>
    <w:rsid w:val="00490DC0"/>
    <w:rsid w:val="00493F8C"/>
    <w:rsid w:val="004C7E9B"/>
    <w:rsid w:val="00510EC8"/>
    <w:rsid w:val="00524583"/>
    <w:rsid w:val="0069085C"/>
    <w:rsid w:val="00711878"/>
    <w:rsid w:val="00804A9B"/>
    <w:rsid w:val="00843263"/>
    <w:rsid w:val="00861E75"/>
    <w:rsid w:val="00890B92"/>
    <w:rsid w:val="009D19BD"/>
    <w:rsid w:val="009F189D"/>
    <w:rsid w:val="00A302D0"/>
    <w:rsid w:val="00A47FF6"/>
    <w:rsid w:val="00A80738"/>
    <w:rsid w:val="00BE7129"/>
    <w:rsid w:val="00BF3B18"/>
    <w:rsid w:val="00C236D3"/>
    <w:rsid w:val="00C659E2"/>
    <w:rsid w:val="00C71F23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76A962"/>
  <w15:chartTrackingRefBased/>
  <w15:docId w15:val="{7C4D3A4E-4121-4799-A78B-90D4E6E48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786</Words>
  <Characters>4149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2025-04-09T05:42:00Z</cp:lastPrinted>
  <dcterms:created xsi:type="dcterms:W3CDTF">2025-04-09T05:41:00Z</dcterms:created>
  <dcterms:modified xsi:type="dcterms:W3CDTF">2025-04-09T05:42:00Z</dcterms:modified>
</cp:coreProperties>
</file>