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BBE18C6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1E39F7">
        <w:rPr>
          <w:rFonts w:ascii="Times New Roman" w:eastAsia="Times New Roman" w:hAnsi="Times New Roman"/>
          <w:b/>
          <w:lang w:eastAsia="pl-PL"/>
        </w:rPr>
        <w:t>15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716E106B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1E39F7">
        <w:rPr>
          <w:rFonts w:ascii="Times New Roman" w:hAnsi="Times New Roman"/>
          <w:b/>
        </w:rPr>
        <w:t xml:space="preserve">Warsztaty dla uczniów w ramach projektu „Poprawa dostępności architektonicznej </w:t>
      </w:r>
      <w:r w:rsidRPr="001E39F7">
        <w:rPr>
          <w:rFonts w:ascii="Times New Roman" w:hAnsi="Times New Roman"/>
          <w:b/>
        </w:rPr>
        <w:br/>
        <w:t xml:space="preserve">i edukacyjno-społecznej w I Liceum Ogólnokształcącym im. Jarosława Dąbrowskiego </w:t>
      </w:r>
      <w:r w:rsidRPr="001E39F7">
        <w:rPr>
          <w:rFonts w:ascii="Times New Roman" w:hAnsi="Times New Roman"/>
          <w:b/>
        </w:rPr>
        <w:br/>
        <w:t>w Rawiczu.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186C6D42" w:rsidR="00C05A4A" w:rsidRPr="00B24F41" w:rsidRDefault="001E39F7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7CD1B4C5" wp14:editId="76E9CF49">
          <wp:simplePos x="0" y="0"/>
          <wp:positionH relativeFrom="column">
            <wp:posOffset>-290195</wp:posOffset>
          </wp:positionH>
          <wp:positionV relativeFrom="paragraph">
            <wp:posOffset>-173355</wp:posOffset>
          </wp:positionV>
          <wp:extent cx="6364605" cy="609600"/>
          <wp:effectExtent l="0" t="0" r="0" b="0"/>
          <wp:wrapSquare wrapText="bothSides"/>
          <wp:docPr id="9016232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46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327637"/>
    <w:rsid w:val="003313EE"/>
    <w:rsid w:val="003C32FC"/>
    <w:rsid w:val="003D3FBE"/>
    <w:rsid w:val="003E3E7F"/>
    <w:rsid w:val="004374F2"/>
    <w:rsid w:val="00460705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4088F"/>
    <w:rsid w:val="0064616A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77413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9</cp:revision>
  <cp:lastPrinted>2024-04-12T07:45:00Z</cp:lastPrinted>
  <dcterms:created xsi:type="dcterms:W3CDTF">2024-04-12T07:45:00Z</dcterms:created>
  <dcterms:modified xsi:type="dcterms:W3CDTF">2025-03-17T12:32:00Z</dcterms:modified>
</cp:coreProperties>
</file>