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8437EA" w14:textId="77777777" w:rsidR="009E4B4D" w:rsidRDefault="009E4B4D" w:rsidP="001A54B0">
      <w:pPr>
        <w:jc w:val="right"/>
        <w:rPr>
          <w:sz w:val="22"/>
          <w:szCs w:val="22"/>
        </w:rPr>
      </w:pPr>
      <w:r w:rsidRPr="000C3FC8">
        <w:rPr>
          <w:sz w:val="22"/>
          <w:szCs w:val="22"/>
        </w:rPr>
        <w:t>Załącznik nr 4</w:t>
      </w:r>
    </w:p>
    <w:p w14:paraId="2061D7C3" w14:textId="77777777" w:rsidR="009E4B4D" w:rsidRPr="001B43A1" w:rsidRDefault="009E4B4D" w:rsidP="009E4B4D">
      <w:pPr>
        <w:rPr>
          <w:b/>
          <w:bCs/>
          <w:sz w:val="22"/>
          <w:szCs w:val="22"/>
        </w:rPr>
      </w:pPr>
      <w:r>
        <w:rPr>
          <w:sz w:val="22"/>
          <w:szCs w:val="22"/>
        </w:rPr>
        <w:tab/>
      </w:r>
      <w:r>
        <w:rPr>
          <w:sz w:val="22"/>
          <w:szCs w:val="22"/>
        </w:rPr>
        <w:tab/>
      </w:r>
      <w:r>
        <w:rPr>
          <w:sz w:val="22"/>
          <w:szCs w:val="22"/>
        </w:rPr>
        <w:tab/>
      </w:r>
      <w:r>
        <w:rPr>
          <w:sz w:val="22"/>
          <w:szCs w:val="22"/>
        </w:rPr>
        <w:tab/>
      </w:r>
      <w:r>
        <w:rPr>
          <w:sz w:val="22"/>
          <w:szCs w:val="22"/>
        </w:rPr>
        <w:tab/>
      </w:r>
      <w:r w:rsidRPr="001B43A1">
        <w:rPr>
          <w:b/>
          <w:bCs/>
          <w:sz w:val="22"/>
          <w:szCs w:val="22"/>
        </w:rPr>
        <w:t>PROJEKT UMOWY</w:t>
      </w:r>
    </w:p>
    <w:p w14:paraId="649F1FD1" w14:textId="77777777" w:rsidR="009E4B4D" w:rsidRPr="000C3FC8" w:rsidRDefault="009E4B4D" w:rsidP="009E4B4D">
      <w:pPr>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p>
    <w:p w14:paraId="479475CF" w14:textId="77777777" w:rsidR="009E4B4D" w:rsidRPr="000C3FC8" w:rsidRDefault="009E4B4D" w:rsidP="009E4B4D">
      <w:pPr>
        <w:rPr>
          <w:sz w:val="22"/>
          <w:szCs w:val="22"/>
        </w:rPr>
      </w:pPr>
      <w:r w:rsidRPr="000C3FC8">
        <w:rPr>
          <w:sz w:val="22"/>
          <w:szCs w:val="22"/>
        </w:rPr>
        <w:t xml:space="preserve">zawarta w dniu ...................................... pomiędzy </w:t>
      </w:r>
    </w:p>
    <w:p w14:paraId="25785AB8" w14:textId="77777777" w:rsidR="009E4B4D" w:rsidRPr="000C3FC8" w:rsidRDefault="009E4B4D" w:rsidP="009E4B4D">
      <w:pPr>
        <w:rPr>
          <w:sz w:val="22"/>
          <w:szCs w:val="22"/>
        </w:rPr>
      </w:pPr>
    </w:p>
    <w:p w14:paraId="153D1A7D" w14:textId="77777777" w:rsidR="009E4B4D" w:rsidRPr="000C3FC8" w:rsidRDefault="009E4B4D" w:rsidP="009E4B4D">
      <w:pPr>
        <w:jc w:val="both"/>
        <w:rPr>
          <w:sz w:val="22"/>
          <w:szCs w:val="22"/>
        </w:rPr>
      </w:pPr>
      <w:bookmarkStart w:id="0" w:name="_Hlk86841148"/>
      <w:r w:rsidRPr="000C3FC8">
        <w:rPr>
          <w:b/>
          <w:bCs/>
          <w:sz w:val="22"/>
          <w:szCs w:val="22"/>
        </w:rPr>
        <w:t xml:space="preserve">Szpitalem Miejskim Specjalistycznym im. Gabriela Narutowicza w Krakowie, z siedzibą </w:t>
      </w:r>
      <w:r>
        <w:rPr>
          <w:b/>
          <w:bCs/>
          <w:sz w:val="22"/>
          <w:szCs w:val="22"/>
        </w:rPr>
        <w:br/>
      </w:r>
      <w:bookmarkEnd w:id="0"/>
      <w:r w:rsidRPr="000C3FC8">
        <w:rPr>
          <w:b/>
          <w:bCs/>
          <w:sz w:val="22"/>
          <w:szCs w:val="22"/>
        </w:rPr>
        <w:t>ul. Prądnicka 35-37; 31-202 Kraków</w:t>
      </w:r>
      <w:r w:rsidRPr="000C3FC8">
        <w:rPr>
          <w:sz w:val="22"/>
          <w:szCs w:val="22"/>
        </w:rPr>
        <w:t xml:space="preserve">, zwanym dalej </w:t>
      </w:r>
      <w:r w:rsidRPr="002D69A6">
        <w:rPr>
          <w:b/>
          <w:bCs/>
          <w:sz w:val="22"/>
          <w:szCs w:val="22"/>
        </w:rPr>
        <w:t>„Zamawiającym”</w:t>
      </w:r>
      <w:r w:rsidRPr="000C3FC8">
        <w:rPr>
          <w:sz w:val="22"/>
          <w:szCs w:val="22"/>
        </w:rPr>
        <w:t xml:space="preserve"> lub </w:t>
      </w:r>
      <w:r w:rsidRPr="002D69A6">
        <w:rPr>
          <w:b/>
          <w:bCs/>
          <w:sz w:val="22"/>
          <w:szCs w:val="22"/>
        </w:rPr>
        <w:t>„Szpitalem”</w:t>
      </w:r>
      <w:r w:rsidRPr="000C3FC8">
        <w:rPr>
          <w:sz w:val="22"/>
          <w:szCs w:val="22"/>
        </w:rPr>
        <w:t xml:space="preserve"> reprezentowanym przez:</w:t>
      </w:r>
    </w:p>
    <w:p w14:paraId="642DF87D" w14:textId="77777777" w:rsidR="009E4B4D" w:rsidRPr="000C3FC8" w:rsidRDefault="009E4B4D" w:rsidP="009E4B4D">
      <w:pPr>
        <w:rPr>
          <w:sz w:val="22"/>
          <w:szCs w:val="22"/>
        </w:rPr>
      </w:pPr>
    </w:p>
    <w:p w14:paraId="52A2AD66" w14:textId="77777777" w:rsidR="009E4B4D" w:rsidRPr="000C3FC8" w:rsidRDefault="009E4B4D" w:rsidP="009E4B4D">
      <w:pPr>
        <w:rPr>
          <w:sz w:val="22"/>
          <w:szCs w:val="22"/>
        </w:rPr>
      </w:pPr>
      <w:r>
        <w:rPr>
          <w:sz w:val="22"/>
          <w:szCs w:val="22"/>
        </w:rPr>
        <w:t>…………………………</w:t>
      </w:r>
      <w:r w:rsidRPr="000C3FC8">
        <w:rPr>
          <w:sz w:val="22"/>
          <w:szCs w:val="22"/>
        </w:rPr>
        <w:t xml:space="preserve">   -  </w:t>
      </w:r>
      <w:r>
        <w:rPr>
          <w:sz w:val="22"/>
          <w:szCs w:val="22"/>
        </w:rPr>
        <w:t>……………………………..</w:t>
      </w:r>
    </w:p>
    <w:p w14:paraId="45E301AA" w14:textId="77777777" w:rsidR="009E4B4D" w:rsidRPr="000C3FC8" w:rsidRDefault="009E4B4D" w:rsidP="009E4B4D">
      <w:pPr>
        <w:rPr>
          <w:sz w:val="22"/>
          <w:szCs w:val="22"/>
        </w:rPr>
      </w:pPr>
    </w:p>
    <w:p w14:paraId="30C3A7E8" w14:textId="77777777" w:rsidR="009E4B4D" w:rsidRPr="000C3FC8" w:rsidRDefault="009E4B4D" w:rsidP="009E4B4D">
      <w:pPr>
        <w:jc w:val="both"/>
        <w:rPr>
          <w:sz w:val="22"/>
          <w:szCs w:val="22"/>
        </w:rPr>
      </w:pPr>
      <w:r w:rsidRPr="000C3FC8">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sidRPr="002D69A6">
        <w:rPr>
          <w:b/>
          <w:bCs/>
          <w:sz w:val="22"/>
          <w:szCs w:val="22"/>
        </w:rPr>
        <w:t>nr KRS: 0000024083</w:t>
      </w:r>
    </w:p>
    <w:p w14:paraId="5D0D3E41" w14:textId="77777777" w:rsidR="009E4B4D" w:rsidRPr="002D69A6" w:rsidRDefault="009E4B4D" w:rsidP="009E4B4D">
      <w:pPr>
        <w:rPr>
          <w:b/>
          <w:bCs/>
          <w:sz w:val="22"/>
          <w:szCs w:val="22"/>
        </w:rPr>
      </w:pPr>
      <w:r w:rsidRPr="002D69A6">
        <w:rPr>
          <w:b/>
          <w:bCs/>
          <w:sz w:val="22"/>
          <w:szCs w:val="22"/>
        </w:rPr>
        <w:t>NIP: 945-19-32-621    REGON: 357207664</w:t>
      </w:r>
    </w:p>
    <w:p w14:paraId="601A2EAF" w14:textId="77777777" w:rsidR="009E4B4D" w:rsidRPr="000C3FC8" w:rsidRDefault="009E4B4D" w:rsidP="009E4B4D">
      <w:pPr>
        <w:rPr>
          <w:sz w:val="22"/>
          <w:szCs w:val="22"/>
        </w:rPr>
      </w:pPr>
      <w:r w:rsidRPr="000C3FC8">
        <w:rPr>
          <w:sz w:val="22"/>
          <w:szCs w:val="22"/>
        </w:rPr>
        <w:t>a</w:t>
      </w:r>
    </w:p>
    <w:p w14:paraId="677DDF11" w14:textId="77777777" w:rsidR="009E4B4D" w:rsidRPr="001A1EC4" w:rsidRDefault="009E4B4D" w:rsidP="009E4B4D">
      <w:pPr>
        <w:jc w:val="both"/>
        <w:rPr>
          <w:sz w:val="22"/>
          <w:szCs w:val="22"/>
        </w:rPr>
      </w:pPr>
      <w:r w:rsidRPr="001A1EC4">
        <w:rPr>
          <w:sz w:val="22"/>
          <w:szCs w:val="22"/>
        </w:rPr>
        <w:t>…………………………………………………………………………………….</w:t>
      </w:r>
    </w:p>
    <w:p w14:paraId="62E373CD" w14:textId="77777777" w:rsidR="009E4B4D" w:rsidRPr="001A1EC4" w:rsidRDefault="009E4B4D" w:rsidP="009E4B4D">
      <w:pPr>
        <w:jc w:val="both"/>
        <w:rPr>
          <w:sz w:val="22"/>
          <w:szCs w:val="22"/>
        </w:rPr>
      </w:pPr>
      <w:r w:rsidRPr="001A1EC4">
        <w:rPr>
          <w:sz w:val="22"/>
          <w:szCs w:val="22"/>
        </w:rPr>
        <w:t>…………………………………………………………………………………….</w:t>
      </w:r>
    </w:p>
    <w:p w14:paraId="4ADE7D80" w14:textId="77777777" w:rsidR="009E4B4D" w:rsidRDefault="009E4B4D" w:rsidP="009E4B4D">
      <w:pPr>
        <w:jc w:val="both"/>
        <w:rPr>
          <w:sz w:val="22"/>
          <w:szCs w:val="22"/>
        </w:rPr>
      </w:pPr>
      <w:r w:rsidRPr="001A1EC4">
        <w:rPr>
          <w:sz w:val="22"/>
          <w:szCs w:val="22"/>
        </w:rPr>
        <w:t>…………………………………………………………………………………….</w:t>
      </w:r>
    </w:p>
    <w:p w14:paraId="54818545" w14:textId="77777777" w:rsidR="009E4B4D" w:rsidRPr="000C3FC8" w:rsidRDefault="009E4B4D" w:rsidP="009E4B4D">
      <w:pPr>
        <w:rPr>
          <w:sz w:val="22"/>
          <w:szCs w:val="22"/>
        </w:rPr>
      </w:pPr>
      <w:r>
        <w:rPr>
          <w:sz w:val="22"/>
          <w:szCs w:val="22"/>
        </w:rPr>
        <w:t xml:space="preserve">zwana dalej </w:t>
      </w:r>
      <w:r w:rsidRPr="007F4CBE">
        <w:rPr>
          <w:b/>
          <w:bCs/>
          <w:sz w:val="22"/>
          <w:szCs w:val="22"/>
        </w:rPr>
        <w:t>„Wykonawcą”</w:t>
      </w:r>
      <w:r w:rsidRPr="002D69A6">
        <w:rPr>
          <w:sz w:val="22"/>
          <w:szCs w:val="22"/>
        </w:rPr>
        <w:t>,</w:t>
      </w:r>
      <w:r>
        <w:rPr>
          <w:sz w:val="22"/>
          <w:szCs w:val="22"/>
        </w:rPr>
        <w:t xml:space="preserve"> </w:t>
      </w:r>
      <w:r w:rsidRPr="001A1EC4">
        <w:rPr>
          <w:sz w:val="22"/>
          <w:szCs w:val="22"/>
        </w:rPr>
        <w:t>reprezentowaną/ym przez:……………………….</w:t>
      </w:r>
    </w:p>
    <w:p w14:paraId="07E285E1" w14:textId="77777777" w:rsidR="009E4B4D" w:rsidRDefault="009E4B4D" w:rsidP="009E4B4D">
      <w:pPr>
        <w:rPr>
          <w:b/>
          <w:bCs/>
          <w:sz w:val="22"/>
          <w:szCs w:val="22"/>
        </w:rPr>
      </w:pPr>
    </w:p>
    <w:p w14:paraId="1836CC1A" w14:textId="514C4631" w:rsidR="009E4B4D" w:rsidRPr="00680E49" w:rsidRDefault="009E4B4D" w:rsidP="009E4B4D">
      <w:pPr>
        <w:jc w:val="both"/>
        <w:rPr>
          <w:b/>
          <w:bCs/>
          <w:sz w:val="22"/>
          <w:szCs w:val="22"/>
          <w:lang w:eastAsia="x-none"/>
        </w:rPr>
      </w:pPr>
      <w:r w:rsidRPr="000C3FC8">
        <w:rPr>
          <w:sz w:val="22"/>
          <w:szCs w:val="22"/>
        </w:rPr>
        <w:t xml:space="preserve">W rezultacie dokonania przez Zamawiającego wyboru oferty Wykonawcy </w:t>
      </w:r>
      <w:r>
        <w:rPr>
          <w:sz w:val="22"/>
          <w:szCs w:val="22"/>
        </w:rPr>
        <w:t xml:space="preserve">w przetargu nieograniczonym na </w:t>
      </w:r>
      <w:r w:rsidRPr="000C3FC8">
        <w:rPr>
          <w:b/>
          <w:bCs/>
          <w:sz w:val="22"/>
          <w:szCs w:val="22"/>
        </w:rPr>
        <w:t>„</w:t>
      </w:r>
      <w:r w:rsidRPr="002D69A6">
        <w:rPr>
          <w:b/>
          <w:bCs/>
          <w:sz w:val="22"/>
          <w:szCs w:val="22"/>
        </w:rPr>
        <w:t xml:space="preserve">Zakup i dostawa gazów medycznych wraz z dzierżawą </w:t>
      </w:r>
      <w:r>
        <w:rPr>
          <w:b/>
          <w:bCs/>
          <w:sz w:val="22"/>
          <w:szCs w:val="22"/>
        </w:rPr>
        <w:t>zbiornika i butli</w:t>
      </w:r>
      <w:r w:rsidRPr="000C3FC8">
        <w:rPr>
          <w:b/>
          <w:bCs/>
          <w:sz w:val="22"/>
          <w:szCs w:val="22"/>
        </w:rPr>
        <w:t>”</w:t>
      </w:r>
      <w:r>
        <w:rPr>
          <w:b/>
          <w:bCs/>
          <w:sz w:val="22"/>
          <w:szCs w:val="22"/>
        </w:rPr>
        <w:t xml:space="preserve"> - </w:t>
      </w:r>
      <w:r>
        <w:rPr>
          <w:b/>
          <w:bCs/>
          <w:sz w:val="22"/>
          <w:szCs w:val="22"/>
        </w:rPr>
        <w:br/>
        <w:t>N</w:t>
      </w:r>
      <w:r w:rsidRPr="002D69A6">
        <w:rPr>
          <w:b/>
          <w:bCs/>
          <w:sz w:val="22"/>
          <w:szCs w:val="22"/>
        </w:rPr>
        <w:t xml:space="preserve">r </w:t>
      </w:r>
      <w:r>
        <w:rPr>
          <w:b/>
          <w:bCs/>
          <w:sz w:val="22"/>
          <w:szCs w:val="22"/>
        </w:rPr>
        <w:t xml:space="preserve">sprawy: </w:t>
      </w:r>
      <w:r w:rsidRPr="002D69A6">
        <w:rPr>
          <w:b/>
          <w:bCs/>
          <w:sz w:val="22"/>
          <w:szCs w:val="22"/>
        </w:rPr>
        <w:t>ZP/1</w:t>
      </w:r>
      <w:r>
        <w:rPr>
          <w:b/>
          <w:bCs/>
          <w:sz w:val="22"/>
          <w:szCs w:val="22"/>
        </w:rPr>
        <w:t>4</w:t>
      </w:r>
      <w:r w:rsidRPr="002D69A6">
        <w:rPr>
          <w:b/>
          <w:bCs/>
          <w:sz w:val="22"/>
          <w:szCs w:val="22"/>
        </w:rPr>
        <w:t>/202</w:t>
      </w:r>
      <w:r>
        <w:rPr>
          <w:b/>
          <w:bCs/>
          <w:sz w:val="22"/>
          <w:szCs w:val="22"/>
        </w:rPr>
        <w:t>5</w:t>
      </w:r>
      <w:r w:rsidRPr="002D69A6">
        <w:rPr>
          <w:b/>
          <w:bCs/>
          <w:sz w:val="22"/>
          <w:szCs w:val="22"/>
        </w:rPr>
        <w:t>,</w:t>
      </w:r>
      <w:r>
        <w:rPr>
          <w:sz w:val="22"/>
          <w:szCs w:val="22"/>
        </w:rPr>
        <w:t xml:space="preserve"> </w:t>
      </w:r>
      <w:r w:rsidRPr="00680E49">
        <w:rPr>
          <w:sz w:val="22"/>
          <w:szCs w:val="22"/>
          <w:lang w:val="x-none" w:eastAsia="x-none"/>
        </w:rPr>
        <w:t>zgodnie</w:t>
      </w:r>
      <w:r>
        <w:rPr>
          <w:sz w:val="22"/>
          <w:szCs w:val="22"/>
          <w:lang w:eastAsia="x-none"/>
        </w:rPr>
        <w:t xml:space="preserve"> </w:t>
      </w:r>
      <w:r w:rsidRPr="00680E49">
        <w:rPr>
          <w:sz w:val="22"/>
          <w:szCs w:val="22"/>
          <w:lang w:val="x-none" w:eastAsia="x-none"/>
        </w:rPr>
        <w:t>z</w:t>
      </w:r>
      <w:r>
        <w:rPr>
          <w:sz w:val="22"/>
          <w:szCs w:val="22"/>
          <w:lang w:eastAsia="x-none"/>
        </w:rPr>
        <w:t xml:space="preserve"> </w:t>
      </w:r>
      <w:r w:rsidRPr="00680E49">
        <w:rPr>
          <w:sz w:val="22"/>
          <w:szCs w:val="22"/>
          <w:lang w:val="x-none" w:eastAsia="x-none"/>
        </w:rPr>
        <w:t>przepisami ustawy z</w:t>
      </w:r>
      <w:r>
        <w:rPr>
          <w:sz w:val="22"/>
          <w:szCs w:val="22"/>
          <w:lang w:eastAsia="x-none"/>
        </w:rPr>
        <w:t> </w:t>
      </w:r>
      <w:r w:rsidRPr="00680E49">
        <w:rPr>
          <w:sz w:val="22"/>
          <w:szCs w:val="22"/>
          <w:lang w:val="x-none" w:eastAsia="x-none"/>
        </w:rPr>
        <w:t xml:space="preserve">dnia </w:t>
      </w:r>
      <w:r w:rsidRPr="00680E49">
        <w:rPr>
          <w:sz w:val="22"/>
          <w:szCs w:val="22"/>
          <w:lang w:eastAsia="x-none"/>
        </w:rPr>
        <w:t>11</w:t>
      </w:r>
      <w:r>
        <w:rPr>
          <w:sz w:val="22"/>
          <w:szCs w:val="22"/>
          <w:lang w:eastAsia="x-none"/>
        </w:rPr>
        <w:t> </w:t>
      </w:r>
      <w:r w:rsidRPr="00680E49">
        <w:rPr>
          <w:sz w:val="22"/>
          <w:szCs w:val="22"/>
          <w:lang w:eastAsia="x-none"/>
        </w:rPr>
        <w:t xml:space="preserve">września </w:t>
      </w:r>
      <w:r w:rsidRPr="00680E49">
        <w:rPr>
          <w:sz w:val="22"/>
          <w:szCs w:val="22"/>
          <w:lang w:val="x-none" w:eastAsia="x-none"/>
        </w:rPr>
        <w:t>20</w:t>
      </w:r>
      <w:r w:rsidRPr="00680E49">
        <w:rPr>
          <w:sz w:val="22"/>
          <w:szCs w:val="22"/>
          <w:lang w:eastAsia="x-none"/>
        </w:rPr>
        <w:t>19</w:t>
      </w:r>
      <w:r w:rsidRPr="00680E49">
        <w:rPr>
          <w:sz w:val="22"/>
          <w:szCs w:val="22"/>
          <w:lang w:val="x-none" w:eastAsia="x-none"/>
        </w:rPr>
        <w:t xml:space="preserve"> r. Prawo zamówień publicznych</w:t>
      </w:r>
      <w:r w:rsidRPr="00680E49">
        <w:rPr>
          <w:sz w:val="22"/>
          <w:szCs w:val="22"/>
          <w:lang w:eastAsia="x-none"/>
        </w:rPr>
        <w:t xml:space="preserve">, </w:t>
      </w:r>
      <w:r w:rsidRPr="00680E49">
        <w:rPr>
          <w:sz w:val="22"/>
          <w:szCs w:val="22"/>
          <w:lang w:val="x-none" w:eastAsia="x-none"/>
        </w:rPr>
        <w:t xml:space="preserve">została zawarta umowa o następującej treści: </w:t>
      </w:r>
    </w:p>
    <w:p w14:paraId="0940C03D" w14:textId="77777777" w:rsidR="009E4B4D" w:rsidRDefault="009E4B4D" w:rsidP="009E4B4D">
      <w:pPr>
        <w:jc w:val="both"/>
        <w:rPr>
          <w:sz w:val="22"/>
          <w:szCs w:val="22"/>
        </w:rPr>
      </w:pPr>
    </w:p>
    <w:p w14:paraId="141B9FE2" w14:textId="77777777" w:rsidR="009E4B4D" w:rsidRPr="0025528B" w:rsidRDefault="009E4B4D" w:rsidP="009E4B4D">
      <w:pPr>
        <w:jc w:val="both"/>
        <w:rPr>
          <w:b/>
          <w:bCs/>
          <w:sz w:val="22"/>
          <w:szCs w:val="22"/>
        </w:rPr>
      </w:pPr>
      <w:r w:rsidRPr="0025528B">
        <w:rPr>
          <w:b/>
          <w:bCs/>
          <w:sz w:val="22"/>
          <w:szCs w:val="22"/>
        </w:rPr>
        <w:t>Definicje</w:t>
      </w:r>
      <w:r>
        <w:rPr>
          <w:b/>
          <w:bCs/>
          <w:sz w:val="22"/>
          <w:szCs w:val="22"/>
        </w:rPr>
        <w:t>:</w:t>
      </w:r>
    </w:p>
    <w:p w14:paraId="02D14BAA" w14:textId="77777777" w:rsidR="009E4B4D" w:rsidRDefault="009E4B4D" w:rsidP="009E4B4D">
      <w:pPr>
        <w:jc w:val="both"/>
        <w:rPr>
          <w:sz w:val="22"/>
          <w:szCs w:val="22"/>
        </w:rPr>
      </w:pPr>
      <w:r w:rsidRPr="004E1FCD">
        <w:rPr>
          <w:sz w:val="22"/>
          <w:szCs w:val="22"/>
        </w:rPr>
        <w:t>Ilekroć w niniejszej umowie mowa o:</w:t>
      </w:r>
    </w:p>
    <w:p w14:paraId="325072D4" w14:textId="77777777" w:rsidR="009E4B4D" w:rsidRDefault="009E4B4D" w:rsidP="009E4B4D">
      <w:pPr>
        <w:numPr>
          <w:ilvl w:val="0"/>
          <w:numId w:val="22"/>
        </w:numPr>
        <w:jc w:val="both"/>
        <w:rPr>
          <w:sz w:val="22"/>
          <w:szCs w:val="22"/>
        </w:rPr>
      </w:pPr>
      <w:r>
        <w:rPr>
          <w:sz w:val="22"/>
          <w:szCs w:val="22"/>
        </w:rPr>
        <w:t>d</w:t>
      </w:r>
      <w:r w:rsidRPr="004E1FCD">
        <w:rPr>
          <w:sz w:val="22"/>
          <w:szCs w:val="22"/>
        </w:rPr>
        <w:t xml:space="preserve">niach roboczych - należy przez to rozumieć  dni od poniedziałku do piątku, z wyjątkiem dni ustawowo wolnych od pracy w rozumieniu ustawy z dnia 18 stycznia 1951 r.  o dniach wolnych  od pracy </w:t>
      </w:r>
      <w:r>
        <w:rPr>
          <w:sz w:val="22"/>
          <w:szCs w:val="22"/>
          <w:lang w:eastAsia="ar-SA"/>
        </w:rPr>
        <w:t>oraz dni wolnych od pracy u Zamawiającego,</w:t>
      </w:r>
    </w:p>
    <w:p w14:paraId="53520017" w14:textId="77777777" w:rsidR="009E4B4D" w:rsidRDefault="009E4B4D" w:rsidP="009E4B4D">
      <w:pPr>
        <w:numPr>
          <w:ilvl w:val="0"/>
          <w:numId w:val="22"/>
        </w:numPr>
        <w:jc w:val="both"/>
        <w:rPr>
          <w:sz w:val="22"/>
          <w:szCs w:val="22"/>
        </w:rPr>
      </w:pPr>
      <w:r>
        <w:rPr>
          <w:sz w:val="22"/>
          <w:szCs w:val="22"/>
          <w:lang w:eastAsia="ar-SA"/>
        </w:rPr>
        <w:t>butlach - należy przez to rozumieć dzierżawione w ramach niniejszej umowy butle w ilości, o której mowa w załączniku nr 1,</w:t>
      </w:r>
    </w:p>
    <w:p w14:paraId="0BDA515E" w14:textId="26CB7928" w:rsidR="009E4B4D" w:rsidRDefault="009E4B4D" w:rsidP="009E4B4D">
      <w:pPr>
        <w:numPr>
          <w:ilvl w:val="0"/>
          <w:numId w:val="22"/>
        </w:numPr>
        <w:jc w:val="both"/>
        <w:rPr>
          <w:sz w:val="22"/>
          <w:szCs w:val="22"/>
        </w:rPr>
      </w:pPr>
      <w:r>
        <w:rPr>
          <w:sz w:val="22"/>
          <w:szCs w:val="22"/>
          <w:lang w:eastAsia="ar-SA"/>
        </w:rPr>
        <w:t>zbiorniku-należy przez to rozumień dzierżawiony w ramach umowy zbiornik</w:t>
      </w:r>
      <w:r w:rsidR="00957CE8">
        <w:rPr>
          <w:sz w:val="22"/>
          <w:szCs w:val="22"/>
          <w:lang w:eastAsia="ar-SA"/>
        </w:rPr>
        <w:t>,</w:t>
      </w:r>
      <w:r>
        <w:rPr>
          <w:sz w:val="22"/>
          <w:szCs w:val="22"/>
          <w:lang w:eastAsia="ar-SA"/>
        </w:rPr>
        <w:t xml:space="preserve"> </w:t>
      </w:r>
    </w:p>
    <w:p w14:paraId="517042E9" w14:textId="77777777" w:rsidR="009E4B4D" w:rsidRPr="00645EC8" w:rsidRDefault="009E4B4D" w:rsidP="009E4B4D">
      <w:pPr>
        <w:numPr>
          <w:ilvl w:val="0"/>
          <w:numId w:val="22"/>
        </w:numPr>
        <w:jc w:val="both"/>
        <w:rPr>
          <w:sz w:val="22"/>
          <w:szCs w:val="22"/>
        </w:rPr>
      </w:pPr>
      <w:r>
        <w:rPr>
          <w:sz w:val="22"/>
          <w:szCs w:val="22"/>
          <w:lang w:eastAsia="ar-SA"/>
        </w:rPr>
        <w:t xml:space="preserve">towarze, produkcie lub gazie - należy przez to rozumieć gazy medyczne dostarczane przez Wykonawcę w ramach niniejszej umowy. </w:t>
      </w:r>
    </w:p>
    <w:p w14:paraId="5AC3D496" w14:textId="77777777" w:rsidR="009E4B4D" w:rsidRPr="004E1FCD" w:rsidRDefault="009E4B4D" w:rsidP="009E4B4D">
      <w:pPr>
        <w:jc w:val="both"/>
        <w:rPr>
          <w:sz w:val="22"/>
          <w:szCs w:val="22"/>
        </w:rPr>
      </w:pPr>
    </w:p>
    <w:p w14:paraId="25BF6692" w14:textId="77777777" w:rsidR="009E4B4D" w:rsidRPr="00E17E06" w:rsidRDefault="009E4B4D" w:rsidP="009E4B4D">
      <w:pPr>
        <w:jc w:val="both"/>
        <w:rPr>
          <w:sz w:val="22"/>
          <w:szCs w:val="22"/>
        </w:rPr>
      </w:pPr>
      <w:r w:rsidRPr="00E17E06">
        <w:rPr>
          <w:sz w:val="22"/>
          <w:szCs w:val="22"/>
        </w:rPr>
        <w:t xml:space="preserve">Integralną część umowy stanowią następujące załączniki: </w:t>
      </w:r>
    </w:p>
    <w:p w14:paraId="3ACEADFB" w14:textId="77777777" w:rsidR="009E4B4D" w:rsidRPr="00F62342" w:rsidRDefault="009E4B4D" w:rsidP="009E4B4D">
      <w:pPr>
        <w:numPr>
          <w:ilvl w:val="0"/>
          <w:numId w:val="21"/>
        </w:numPr>
        <w:jc w:val="both"/>
        <w:rPr>
          <w:sz w:val="22"/>
          <w:szCs w:val="22"/>
        </w:rPr>
      </w:pPr>
      <w:r w:rsidRPr="00E17E06">
        <w:rPr>
          <w:sz w:val="22"/>
          <w:szCs w:val="22"/>
        </w:rPr>
        <w:t>Załącznik nr 1 zawierający</w:t>
      </w:r>
      <w:r w:rsidRPr="00E17E06">
        <w:rPr>
          <w:color w:val="000000"/>
          <w:sz w:val="22"/>
          <w:szCs w:val="22"/>
        </w:rPr>
        <w:t xml:space="preserve"> </w:t>
      </w:r>
      <w:r>
        <w:rPr>
          <w:color w:val="000000"/>
          <w:sz w:val="22"/>
          <w:szCs w:val="22"/>
        </w:rPr>
        <w:t>s</w:t>
      </w:r>
      <w:r w:rsidRPr="00E17E06">
        <w:rPr>
          <w:color w:val="000000"/>
          <w:sz w:val="22"/>
          <w:szCs w:val="22"/>
        </w:rPr>
        <w:t>zczegółowy wykaz</w:t>
      </w:r>
      <w:r>
        <w:rPr>
          <w:color w:val="000000"/>
          <w:sz w:val="22"/>
          <w:szCs w:val="22"/>
        </w:rPr>
        <w:t xml:space="preserve"> butli, zbiornika oraz </w:t>
      </w:r>
      <w:r w:rsidRPr="00E17E06">
        <w:rPr>
          <w:color w:val="000000"/>
          <w:sz w:val="22"/>
          <w:szCs w:val="22"/>
        </w:rPr>
        <w:t>towaru, jego ilość i cen</w:t>
      </w:r>
      <w:r>
        <w:rPr>
          <w:color w:val="000000"/>
          <w:sz w:val="22"/>
          <w:szCs w:val="22"/>
        </w:rPr>
        <w:t>ę.</w:t>
      </w:r>
    </w:p>
    <w:p w14:paraId="25F53FD7" w14:textId="77777777" w:rsidR="009E4B4D" w:rsidRDefault="009E4B4D" w:rsidP="009E4B4D">
      <w:pPr>
        <w:rPr>
          <w:b/>
          <w:bCs/>
          <w:sz w:val="22"/>
          <w:szCs w:val="22"/>
        </w:rPr>
      </w:pPr>
    </w:p>
    <w:p w14:paraId="4C9EE3C9" w14:textId="77777777" w:rsidR="009E4B4D" w:rsidRPr="000C3FC8" w:rsidRDefault="009E4B4D" w:rsidP="009E4B4D">
      <w:pPr>
        <w:rPr>
          <w:sz w:val="22"/>
          <w:szCs w:val="22"/>
        </w:rPr>
      </w:pPr>
    </w:p>
    <w:p w14:paraId="06957735" w14:textId="77777777" w:rsidR="009E4B4D" w:rsidRDefault="009E4B4D" w:rsidP="009E4B4D">
      <w:pPr>
        <w:jc w:val="center"/>
        <w:rPr>
          <w:b/>
          <w:bCs/>
          <w:sz w:val="22"/>
          <w:szCs w:val="22"/>
        </w:rPr>
      </w:pPr>
      <w:r w:rsidRPr="000C3FC8">
        <w:rPr>
          <w:b/>
          <w:bCs/>
          <w:sz w:val="22"/>
          <w:szCs w:val="22"/>
        </w:rPr>
        <w:t>CZĘŚĆ I - PRZEDMIOT UMOWY</w:t>
      </w:r>
    </w:p>
    <w:p w14:paraId="2F0ACFEC" w14:textId="77777777" w:rsidR="009E4B4D" w:rsidRPr="000C3FC8" w:rsidRDefault="009E4B4D" w:rsidP="009E4B4D">
      <w:pPr>
        <w:jc w:val="center"/>
        <w:rPr>
          <w:b/>
          <w:bCs/>
          <w:sz w:val="22"/>
          <w:szCs w:val="22"/>
        </w:rPr>
      </w:pPr>
    </w:p>
    <w:p w14:paraId="4CD755E5" w14:textId="77777777" w:rsidR="009E4B4D" w:rsidRPr="000C3FC8" w:rsidRDefault="009E4B4D" w:rsidP="009E4B4D">
      <w:pPr>
        <w:jc w:val="center"/>
        <w:rPr>
          <w:b/>
          <w:bCs/>
          <w:sz w:val="22"/>
          <w:szCs w:val="22"/>
        </w:rPr>
      </w:pPr>
      <w:r w:rsidRPr="000C3FC8">
        <w:rPr>
          <w:b/>
          <w:bCs/>
          <w:sz w:val="22"/>
          <w:szCs w:val="22"/>
        </w:rPr>
        <w:t>§ 1</w:t>
      </w:r>
    </w:p>
    <w:p w14:paraId="7C06FEC4" w14:textId="57413458" w:rsidR="009E4B4D" w:rsidRPr="00E15B89" w:rsidRDefault="009E4B4D" w:rsidP="009E4B4D">
      <w:pPr>
        <w:numPr>
          <w:ilvl w:val="0"/>
          <w:numId w:val="17"/>
        </w:numPr>
        <w:suppressAutoHyphens/>
        <w:ind w:left="426" w:hanging="426"/>
        <w:jc w:val="both"/>
        <w:rPr>
          <w:b/>
          <w:sz w:val="22"/>
          <w:szCs w:val="22"/>
        </w:rPr>
      </w:pPr>
      <w:r w:rsidRPr="00915C66">
        <w:rPr>
          <w:sz w:val="22"/>
          <w:szCs w:val="22"/>
        </w:rPr>
        <w:t xml:space="preserve">Podstawą zawarcia niniejszej umowy jest wybór przez Zamawiającego oferty, dokonany </w:t>
      </w:r>
      <w:r w:rsidRPr="00915C66">
        <w:rPr>
          <w:sz w:val="22"/>
          <w:szCs w:val="22"/>
        </w:rPr>
        <w:br/>
        <w:t xml:space="preserve">w </w:t>
      </w:r>
      <w:r>
        <w:rPr>
          <w:sz w:val="22"/>
          <w:szCs w:val="22"/>
        </w:rPr>
        <w:t>przetargu nieograniczonym</w:t>
      </w:r>
      <w:r w:rsidRPr="00915C66">
        <w:rPr>
          <w:sz w:val="22"/>
          <w:szCs w:val="22"/>
        </w:rPr>
        <w:t xml:space="preserve"> nr ZP/1</w:t>
      </w:r>
      <w:r>
        <w:rPr>
          <w:sz w:val="22"/>
          <w:szCs w:val="22"/>
        </w:rPr>
        <w:t>4</w:t>
      </w:r>
      <w:r w:rsidRPr="00915C66">
        <w:rPr>
          <w:sz w:val="22"/>
          <w:szCs w:val="22"/>
        </w:rPr>
        <w:t>/2025 pn:</w:t>
      </w:r>
      <w:bookmarkStart w:id="1" w:name="_Hlk39733915"/>
      <w:r w:rsidRPr="00915C66">
        <w:rPr>
          <w:sz w:val="22"/>
          <w:szCs w:val="22"/>
        </w:rPr>
        <w:t xml:space="preserve"> </w:t>
      </w:r>
      <w:bookmarkEnd w:id="1"/>
      <w:r w:rsidRPr="000C3FC8">
        <w:rPr>
          <w:b/>
          <w:bCs/>
          <w:sz w:val="22"/>
          <w:szCs w:val="22"/>
        </w:rPr>
        <w:t>„</w:t>
      </w:r>
      <w:r w:rsidRPr="002D69A6">
        <w:rPr>
          <w:b/>
          <w:bCs/>
          <w:sz w:val="22"/>
          <w:szCs w:val="22"/>
        </w:rPr>
        <w:t xml:space="preserve">Zakup i dostawa gazów medycznych wraz </w:t>
      </w:r>
      <w:r>
        <w:rPr>
          <w:b/>
          <w:bCs/>
          <w:sz w:val="22"/>
          <w:szCs w:val="22"/>
        </w:rPr>
        <w:br/>
      </w:r>
      <w:r w:rsidRPr="002D69A6">
        <w:rPr>
          <w:b/>
          <w:bCs/>
          <w:sz w:val="22"/>
          <w:szCs w:val="22"/>
        </w:rPr>
        <w:t xml:space="preserve">z dzierżawą </w:t>
      </w:r>
      <w:r>
        <w:rPr>
          <w:b/>
          <w:bCs/>
          <w:sz w:val="22"/>
          <w:szCs w:val="22"/>
        </w:rPr>
        <w:t>zbiornika i butli”</w:t>
      </w:r>
      <w:r w:rsidR="00C15F87">
        <w:rPr>
          <w:b/>
          <w:bCs/>
          <w:sz w:val="22"/>
          <w:szCs w:val="22"/>
        </w:rPr>
        <w:t>.</w:t>
      </w:r>
    </w:p>
    <w:p w14:paraId="33689778" w14:textId="77777777" w:rsidR="009E4B4D" w:rsidRPr="009A7AD9" w:rsidRDefault="009E4B4D" w:rsidP="009E4B4D">
      <w:pPr>
        <w:numPr>
          <w:ilvl w:val="0"/>
          <w:numId w:val="17"/>
        </w:numPr>
        <w:ind w:left="426" w:hanging="426"/>
        <w:jc w:val="both"/>
        <w:rPr>
          <w:sz w:val="22"/>
          <w:szCs w:val="22"/>
        </w:rPr>
      </w:pPr>
      <w:r w:rsidRPr="00CF15ED">
        <w:rPr>
          <w:color w:val="000000"/>
          <w:sz w:val="22"/>
          <w:szCs w:val="22"/>
        </w:rPr>
        <w:t>Wykonawca zobowiązuje się do wykonania umowy zgodnie z jej postanowieniami, jak też zgodnie z</w:t>
      </w:r>
      <w:r>
        <w:rPr>
          <w:color w:val="000000"/>
          <w:sz w:val="22"/>
          <w:szCs w:val="22"/>
        </w:rPr>
        <w:t> </w:t>
      </w:r>
      <w:r w:rsidRPr="00CF15ED">
        <w:rPr>
          <w:color w:val="000000"/>
          <w:sz w:val="22"/>
          <w:szCs w:val="22"/>
        </w:rPr>
        <w:t>wymaganiami dotyczącymi przedmiotu zamówienia</w:t>
      </w:r>
      <w:r>
        <w:rPr>
          <w:color w:val="000000"/>
          <w:sz w:val="22"/>
          <w:szCs w:val="22"/>
        </w:rPr>
        <w:t>,</w:t>
      </w:r>
      <w:r w:rsidRPr="00CF15ED">
        <w:rPr>
          <w:color w:val="000000"/>
          <w:sz w:val="22"/>
          <w:szCs w:val="22"/>
        </w:rPr>
        <w:t xml:space="preserve"> określonymi w Specyfikacji Warunków Zamówienia oraz postanowieniami oferty złożonej w ramach postępowania o udzielenie zamówienia publicznego ZP/</w:t>
      </w:r>
      <w:r>
        <w:rPr>
          <w:color w:val="000000"/>
          <w:sz w:val="22"/>
          <w:szCs w:val="22"/>
        </w:rPr>
        <w:t>14</w:t>
      </w:r>
      <w:r w:rsidRPr="00CF15ED">
        <w:rPr>
          <w:color w:val="000000"/>
          <w:sz w:val="22"/>
          <w:szCs w:val="22"/>
        </w:rPr>
        <w:t>/202</w:t>
      </w:r>
      <w:r>
        <w:rPr>
          <w:color w:val="000000"/>
          <w:sz w:val="22"/>
          <w:szCs w:val="22"/>
        </w:rPr>
        <w:t>5</w:t>
      </w:r>
      <w:r w:rsidRPr="00CF15ED">
        <w:rPr>
          <w:color w:val="000000"/>
          <w:sz w:val="22"/>
          <w:szCs w:val="22"/>
        </w:rPr>
        <w:t>.</w:t>
      </w:r>
    </w:p>
    <w:p w14:paraId="4E87B095" w14:textId="77777777" w:rsidR="009E4B4D" w:rsidRPr="00CF15ED" w:rsidRDefault="009E4B4D" w:rsidP="009E4B4D">
      <w:pPr>
        <w:ind w:left="426"/>
        <w:jc w:val="both"/>
        <w:rPr>
          <w:sz w:val="22"/>
          <w:szCs w:val="22"/>
        </w:rPr>
      </w:pPr>
    </w:p>
    <w:p w14:paraId="468E23BD" w14:textId="77777777" w:rsidR="009E4B4D" w:rsidRPr="000C3FC8" w:rsidRDefault="009E4B4D" w:rsidP="009E4B4D">
      <w:pPr>
        <w:jc w:val="center"/>
        <w:rPr>
          <w:b/>
          <w:bCs/>
          <w:sz w:val="22"/>
          <w:szCs w:val="22"/>
        </w:rPr>
      </w:pPr>
      <w:r w:rsidRPr="000C3FC8">
        <w:rPr>
          <w:b/>
          <w:bCs/>
          <w:sz w:val="22"/>
          <w:szCs w:val="22"/>
        </w:rPr>
        <w:t>§ 2</w:t>
      </w:r>
    </w:p>
    <w:p w14:paraId="55FDDACE" w14:textId="77777777" w:rsidR="009E4B4D" w:rsidRPr="00CA04DE" w:rsidRDefault="009E4B4D" w:rsidP="009E4B4D">
      <w:pPr>
        <w:numPr>
          <w:ilvl w:val="0"/>
          <w:numId w:val="29"/>
        </w:numPr>
        <w:suppressAutoHyphens/>
        <w:ind w:left="284" w:hanging="283"/>
        <w:rPr>
          <w:sz w:val="22"/>
          <w:szCs w:val="22"/>
          <w:lang w:eastAsia="ar-SA"/>
        </w:rPr>
      </w:pPr>
      <w:r w:rsidRPr="00CA04DE">
        <w:rPr>
          <w:color w:val="000000"/>
          <w:sz w:val="22"/>
          <w:szCs w:val="22"/>
          <w:lang w:eastAsia="ar-SA"/>
        </w:rPr>
        <w:t xml:space="preserve">Strony postanawiają, że za zrealizowanie całości przedmiotu umowy określonego w § 1 ust. 1 umowy, Zamawiający zapłaci Wykonawcy wynagrodzenie w maksymalnej kwocie </w:t>
      </w:r>
      <w:r w:rsidRPr="00CA04DE">
        <w:rPr>
          <w:sz w:val="22"/>
          <w:szCs w:val="22"/>
          <w:lang w:eastAsia="ar-SA"/>
        </w:rPr>
        <w:t xml:space="preserve">(suma czynszu </w:t>
      </w:r>
      <w:r w:rsidRPr="00CA04DE">
        <w:rPr>
          <w:sz w:val="22"/>
          <w:szCs w:val="22"/>
          <w:lang w:eastAsia="ar-SA"/>
        </w:rPr>
        <w:lastRenderedPageBreak/>
        <w:t>dzierżawnego</w:t>
      </w:r>
      <w:r>
        <w:rPr>
          <w:sz w:val="22"/>
          <w:szCs w:val="22"/>
          <w:lang w:eastAsia="ar-SA"/>
        </w:rPr>
        <w:t xml:space="preserve"> </w:t>
      </w:r>
      <w:r w:rsidRPr="00CA04DE">
        <w:rPr>
          <w:sz w:val="22"/>
          <w:szCs w:val="22"/>
          <w:lang w:eastAsia="ar-SA"/>
        </w:rPr>
        <w:t xml:space="preserve">z § </w:t>
      </w:r>
      <w:r w:rsidRPr="006334DC">
        <w:rPr>
          <w:sz w:val="22"/>
          <w:szCs w:val="22"/>
          <w:lang w:eastAsia="ar-SA"/>
        </w:rPr>
        <w:t>4</w:t>
      </w:r>
      <w:r w:rsidRPr="00CA04DE">
        <w:rPr>
          <w:sz w:val="22"/>
          <w:szCs w:val="22"/>
          <w:lang w:eastAsia="ar-SA"/>
        </w:rPr>
        <w:t xml:space="preserve"> ust. </w:t>
      </w:r>
      <w:r w:rsidRPr="006334DC">
        <w:rPr>
          <w:sz w:val="22"/>
          <w:szCs w:val="22"/>
          <w:lang w:eastAsia="ar-SA"/>
        </w:rPr>
        <w:t>1</w:t>
      </w:r>
      <w:r>
        <w:rPr>
          <w:sz w:val="22"/>
          <w:szCs w:val="22"/>
          <w:lang w:eastAsia="ar-SA"/>
        </w:rPr>
        <w:t xml:space="preserve">, </w:t>
      </w:r>
      <w:r w:rsidRPr="00CA04DE">
        <w:rPr>
          <w:sz w:val="22"/>
          <w:szCs w:val="22"/>
          <w:lang w:eastAsia="ar-SA"/>
        </w:rPr>
        <w:t xml:space="preserve">§ </w:t>
      </w:r>
      <w:r>
        <w:rPr>
          <w:sz w:val="22"/>
          <w:szCs w:val="22"/>
          <w:lang w:eastAsia="ar-SA"/>
        </w:rPr>
        <w:t>8</w:t>
      </w:r>
      <w:r w:rsidRPr="00CA04DE">
        <w:rPr>
          <w:sz w:val="22"/>
          <w:szCs w:val="22"/>
          <w:lang w:eastAsia="ar-SA"/>
        </w:rPr>
        <w:t xml:space="preserve"> ust. </w:t>
      </w:r>
      <w:r w:rsidRPr="006334DC">
        <w:rPr>
          <w:sz w:val="22"/>
          <w:szCs w:val="22"/>
          <w:lang w:eastAsia="ar-SA"/>
        </w:rPr>
        <w:t>1</w:t>
      </w:r>
      <w:r w:rsidRPr="00CA04DE">
        <w:rPr>
          <w:sz w:val="22"/>
          <w:szCs w:val="22"/>
          <w:lang w:eastAsia="ar-SA"/>
        </w:rPr>
        <w:t xml:space="preserve"> oraz wynagrodzenia z § </w:t>
      </w:r>
      <w:r>
        <w:rPr>
          <w:sz w:val="22"/>
          <w:szCs w:val="22"/>
          <w:lang w:eastAsia="ar-SA"/>
        </w:rPr>
        <w:t>9</w:t>
      </w:r>
      <w:r w:rsidRPr="00CA04DE">
        <w:rPr>
          <w:sz w:val="22"/>
          <w:szCs w:val="22"/>
          <w:lang w:eastAsia="ar-SA"/>
        </w:rPr>
        <w:t xml:space="preserve"> ust.1):</w:t>
      </w:r>
      <w:r w:rsidRPr="00CA04DE">
        <w:rPr>
          <w:sz w:val="22"/>
          <w:szCs w:val="22"/>
          <w:lang w:eastAsia="ar-SA"/>
        </w:rPr>
        <w:br/>
        <w:t xml:space="preserve">a)    </w:t>
      </w:r>
      <w:bookmarkStart w:id="2" w:name="_Hlk12952637"/>
      <w:r w:rsidRPr="00CA04DE">
        <w:rPr>
          <w:sz w:val="22"/>
          <w:szCs w:val="22"/>
          <w:lang w:eastAsia="ar-SA"/>
        </w:rPr>
        <w:t>netto ............................. PLN</w:t>
      </w:r>
    </w:p>
    <w:p w14:paraId="06C0062D" w14:textId="77777777" w:rsidR="009E4B4D" w:rsidRPr="00CA04DE" w:rsidRDefault="009E4B4D" w:rsidP="009E4B4D">
      <w:pPr>
        <w:suppressAutoHyphens/>
        <w:jc w:val="both"/>
        <w:rPr>
          <w:sz w:val="22"/>
          <w:szCs w:val="22"/>
          <w:lang w:eastAsia="ar-SA"/>
        </w:rPr>
      </w:pPr>
      <w:r w:rsidRPr="00CA04DE">
        <w:rPr>
          <w:sz w:val="22"/>
          <w:szCs w:val="22"/>
          <w:lang w:eastAsia="ar-SA"/>
        </w:rPr>
        <w:t xml:space="preserve">     b)   brutto:.............................PLN (słownie: ..................................zł).</w:t>
      </w:r>
    </w:p>
    <w:p w14:paraId="0FB9B10F" w14:textId="77777777" w:rsidR="009E4B4D" w:rsidRPr="00CA04DE" w:rsidRDefault="009E4B4D" w:rsidP="009E4B4D">
      <w:pPr>
        <w:suppressAutoHyphens/>
        <w:jc w:val="both"/>
        <w:rPr>
          <w:sz w:val="22"/>
          <w:szCs w:val="22"/>
          <w:lang w:eastAsia="ar-SA"/>
        </w:rPr>
      </w:pPr>
      <w:r w:rsidRPr="00CA04DE">
        <w:rPr>
          <w:sz w:val="22"/>
          <w:szCs w:val="22"/>
          <w:lang w:eastAsia="ar-SA"/>
        </w:rPr>
        <w:t xml:space="preserve">     c)   podatek VAT: ....................................</w:t>
      </w:r>
      <w:bookmarkEnd w:id="2"/>
    </w:p>
    <w:p w14:paraId="61CA5594" w14:textId="77777777" w:rsidR="009E4B4D" w:rsidRPr="00CA04DE" w:rsidRDefault="009E4B4D" w:rsidP="009E4B4D">
      <w:pPr>
        <w:numPr>
          <w:ilvl w:val="0"/>
          <w:numId w:val="29"/>
        </w:numPr>
        <w:suppressAutoHyphens/>
        <w:ind w:left="284" w:hanging="426"/>
        <w:jc w:val="both"/>
        <w:rPr>
          <w:sz w:val="22"/>
          <w:szCs w:val="22"/>
          <w:lang w:eastAsia="ar-SA"/>
        </w:rPr>
      </w:pPr>
      <w:r w:rsidRPr="00CA04DE">
        <w:rPr>
          <w:sz w:val="22"/>
          <w:szCs w:val="22"/>
          <w:lang w:eastAsia="ar-SA"/>
        </w:rPr>
        <w:t>Zmiana numeru konta Wykonawcy wskazanego w formularzu ofertowym wymaga złożenia oświadczenia przez osoby upoważnione do działania w imieniu Wykonawcy.</w:t>
      </w:r>
    </w:p>
    <w:p w14:paraId="2A41F365" w14:textId="77777777" w:rsidR="009E4B4D" w:rsidRDefault="009E4B4D" w:rsidP="009E4B4D">
      <w:pPr>
        <w:jc w:val="both"/>
        <w:rPr>
          <w:sz w:val="22"/>
          <w:szCs w:val="22"/>
        </w:rPr>
      </w:pPr>
    </w:p>
    <w:p w14:paraId="3F23415C" w14:textId="77777777" w:rsidR="009E4B4D" w:rsidRPr="00F923CB" w:rsidRDefault="009E4B4D" w:rsidP="009E4B4D">
      <w:pPr>
        <w:jc w:val="center"/>
        <w:rPr>
          <w:rFonts w:eastAsia="Calibri"/>
          <w:b/>
          <w:color w:val="000000"/>
          <w:sz w:val="22"/>
          <w:szCs w:val="22"/>
          <w:lang w:eastAsia="en-US"/>
        </w:rPr>
      </w:pPr>
      <w:r w:rsidRPr="00F923CB">
        <w:rPr>
          <w:rFonts w:eastAsia="Calibri"/>
          <w:b/>
          <w:color w:val="000000"/>
          <w:sz w:val="22"/>
          <w:szCs w:val="22"/>
          <w:lang w:eastAsia="en-US"/>
        </w:rPr>
        <w:t>§ 3</w:t>
      </w:r>
      <w:r>
        <w:rPr>
          <w:rStyle w:val="Odwoanieprzypisudolnego"/>
          <w:rFonts w:eastAsia="Calibri"/>
          <w:b/>
          <w:color w:val="000000"/>
          <w:sz w:val="22"/>
          <w:szCs w:val="22"/>
          <w:lang w:eastAsia="en-US"/>
        </w:rPr>
        <w:footnoteReference w:id="1"/>
      </w:r>
    </w:p>
    <w:p w14:paraId="468F2DD4" w14:textId="77777777" w:rsidR="009E4B4D" w:rsidRPr="00E17E06" w:rsidRDefault="009E4B4D" w:rsidP="00B9672E">
      <w:pPr>
        <w:numPr>
          <w:ilvl w:val="1"/>
          <w:numId w:val="23"/>
        </w:numPr>
        <w:tabs>
          <w:tab w:val="clear" w:pos="397"/>
        </w:tabs>
        <w:ind w:left="426" w:hanging="426"/>
        <w:jc w:val="both"/>
        <w:rPr>
          <w:sz w:val="22"/>
          <w:szCs w:val="22"/>
        </w:rPr>
      </w:pPr>
      <w:r w:rsidRPr="00E17E06">
        <w:rPr>
          <w:sz w:val="22"/>
          <w:szCs w:val="22"/>
        </w:rPr>
        <w:t xml:space="preserve">Wykonawca oświadcza, </w:t>
      </w:r>
      <w:r w:rsidRPr="00E17E06">
        <w:rPr>
          <w:i/>
          <w:sz w:val="22"/>
          <w:szCs w:val="22"/>
        </w:rPr>
        <w:t xml:space="preserve">że </w:t>
      </w:r>
      <w:r w:rsidRPr="00E17E06">
        <w:rPr>
          <w:i/>
          <w:iCs/>
          <w:sz w:val="22"/>
          <w:szCs w:val="22"/>
        </w:rPr>
        <w:t>nie zamierza</w:t>
      </w:r>
      <w:r w:rsidRPr="00E17E06">
        <w:rPr>
          <w:sz w:val="22"/>
          <w:szCs w:val="22"/>
        </w:rPr>
        <w:t xml:space="preserve"> </w:t>
      </w:r>
      <w:r w:rsidRPr="00E17E06">
        <w:rPr>
          <w:i/>
          <w:iCs/>
          <w:sz w:val="22"/>
          <w:szCs w:val="22"/>
        </w:rPr>
        <w:t>/</w:t>
      </w:r>
      <w:r w:rsidRPr="00E17E06">
        <w:rPr>
          <w:sz w:val="22"/>
          <w:szCs w:val="22"/>
        </w:rPr>
        <w:t xml:space="preserve"> </w:t>
      </w:r>
      <w:r w:rsidRPr="00E17E06">
        <w:rPr>
          <w:i/>
          <w:iCs/>
          <w:sz w:val="22"/>
          <w:szCs w:val="22"/>
        </w:rPr>
        <w:t>zamierza</w:t>
      </w:r>
      <w:r w:rsidRPr="00E17E06">
        <w:rPr>
          <w:sz w:val="22"/>
          <w:szCs w:val="22"/>
        </w:rPr>
        <w:t xml:space="preserve"> powierzyć podwykonawcom realiz</w:t>
      </w:r>
      <w:r w:rsidRPr="00E17E06">
        <w:rPr>
          <w:color w:val="000000"/>
          <w:sz w:val="22"/>
          <w:szCs w:val="22"/>
        </w:rPr>
        <w:t xml:space="preserve">acji </w:t>
      </w:r>
      <w:r w:rsidRPr="00E17E06">
        <w:rPr>
          <w:sz w:val="22"/>
          <w:szCs w:val="22"/>
        </w:rPr>
        <w:t>przedmiotu niniejszej umowy, o którym mowa w § 1 ust. 1, w części dotyczącej ….…………….</w:t>
      </w:r>
    </w:p>
    <w:p w14:paraId="7DDDFBD3" w14:textId="77777777" w:rsidR="009E4B4D" w:rsidRDefault="009E4B4D" w:rsidP="00B9672E">
      <w:pPr>
        <w:numPr>
          <w:ilvl w:val="1"/>
          <w:numId w:val="23"/>
        </w:numPr>
        <w:tabs>
          <w:tab w:val="clear" w:pos="397"/>
        </w:tabs>
        <w:ind w:left="426" w:hanging="426"/>
        <w:jc w:val="both"/>
        <w:rPr>
          <w:i/>
          <w:sz w:val="22"/>
          <w:szCs w:val="22"/>
        </w:rPr>
      </w:pPr>
      <w:r>
        <w:rPr>
          <w:i/>
          <w:sz w:val="22"/>
          <w:szCs w:val="22"/>
        </w:rPr>
        <w:t>Podwykonawcą/</w:t>
      </w:r>
      <w:proofErr w:type="spellStart"/>
      <w:r>
        <w:rPr>
          <w:i/>
          <w:sz w:val="22"/>
          <w:szCs w:val="22"/>
        </w:rPr>
        <w:t>ami</w:t>
      </w:r>
      <w:proofErr w:type="spellEnd"/>
      <w:r>
        <w:rPr>
          <w:i/>
          <w:sz w:val="22"/>
          <w:szCs w:val="22"/>
        </w:rPr>
        <w:t xml:space="preserve">  jest / są: ……………………… (Firma podwykonawcy, adres, osoba do kontaktów, e-mail, tel.).</w:t>
      </w:r>
    </w:p>
    <w:p w14:paraId="4812B760" w14:textId="77777777" w:rsidR="009E4B4D" w:rsidRPr="008E70FC" w:rsidRDefault="009E4B4D" w:rsidP="00B9672E">
      <w:pPr>
        <w:numPr>
          <w:ilvl w:val="1"/>
          <w:numId w:val="23"/>
        </w:numPr>
        <w:tabs>
          <w:tab w:val="clear" w:pos="397"/>
        </w:tabs>
        <w:ind w:left="426" w:hanging="426"/>
        <w:jc w:val="both"/>
        <w:rPr>
          <w:i/>
          <w:sz w:val="22"/>
          <w:szCs w:val="22"/>
        </w:rPr>
      </w:pPr>
      <w:r w:rsidRPr="00E17E06">
        <w:rPr>
          <w:i/>
          <w:iCs/>
          <w:sz w:val="22"/>
          <w:szCs w:val="22"/>
        </w:rPr>
        <w:t>Wykonawca ponosi pełną odpowiedzialność za działania, uchybienia i zaniedbania podwykonawców oraz ich pracowników w takim samym stopniu, jakby to były działania, uchybienia lub zaniedbania jego własne.</w:t>
      </w:r>
    </w:p>
    <w:p w14:paraId="1111C31B" w14:textId="77777777" w:rsidR="009E4B4D" w:rsidRDefault="009E4B4D" w:rsidP="00B9672E">
      <w:pPr>
        <w:numPr>
          <w:ilvl w:val="1"/>
          <w:numId w:val="23"/>
        </w:numPr>
        <w:suppressAutoHyphens/>
        <w:spacing w:line="276" w:lineRule="auto"/>
        <w:contextualSpacing/>
        <w:jc w:val="both"/>
        <w:rPr>
          <w:i/>
          <w:sz w:val="22"/>
          <w:szCs w:val="22"/>
        </w:rPr>
      </w:pPr>
      <w:r>
        <w:rPr>
          <w:i/>
          <w:sz w:val="22"/>
          <w:szCs w:val="22"/>
        </w:rPr>
        <w:t>Zamawiający ma prawo do rozwiązania umowy w trybie natychmiastowym w przypadku powzięcia informacji o podwykonawcy, będącym podmiotem określonym w § 23 umowy.</w:t>
      </w:r>
    </w:p>
    <w:p w14:paraId="78316911" w14:textId="77777777" w:rsidR="009E4B4D" w:rsidRPr="00180D5F" w:rsidRDefault="009E4B4D" w:rsidP="00753E87">
      <w:pPr>
        <w:rPr>
          <w:b/>
          <w:color w:val="000000"/>
          <w:sz w:val="22"/>
          <w:szCs w:val="22"/>
        </w:rPr>
      </w:pPr>
    </w:p>
    <w:p w14:paraId="1A98AC23" w14:textId="77777777" w:rsidR="009E4B4D" w:rsidRDefault="009E4B4D" w:rsidP="009E4B4D">
      <w:pPr>
        <w:ind w:left="397"/>
        <w:jc w:val="center"/>
        <w:rPr>
          <w:b/>
          <w:sz w:val="22"/>
          <w:szCs w:val="22"/>
        </w:rPr>
      </w:pPr>
      <w:r w:rsidRPr="00487535">
        <w:rPr>
          <w:b/>
          <w:sz w:val="22"/>
          <w:szCs w:val="22"/>
        </w:rPr>
        <w:t>Rozdział II</w:t>
      </w:r>
      <w:r>
        <w:rPr>
          <w:b/>
          <w:sz w:val="22"/>
          <w:szCs w:val="22"/>
        </w:rPr>
        <w:t xml:space="preserve"> -</w:t>
      </w:r>
      <w:r w:rsidRPr="00487535">
        <w:rPr>
          <w:b/>
          <w:sz w:val="22"/>
          <w:szCs w:val="22"/>
        </w:rPr>
        <w:t xml:space="preserve"> Dzierżawa </w:t>
      </w:r>
      <w:r>
        <w:rPr>
          <w:b/>
          <w:sz w:val="22"/>
          <w:szCs w:val="22"/>
        </w:rPr>
        <w:t>Butli</w:t>
      </w:r>
    </w:p>
    <w:p w14:paraId="1B81A1DB" w14:textId="77777777" w:rsidR="00753E87" w:rsidRDefault="00753E87" w:rsidP="009E4B4D">
      <w:pPr>
        <w:ind w:left="397"/>
        <w:jc w:val="center"/>
        <w:rPr>
          <w:b/>
          <w:sz w:val="22"/>
          <w:szCs w:val="22"/>
        </w:rPr>
      </w:pPr>
    </w:p>
    <w:p w14:paraId="6E107109" w14:textId="2C74D158" w:rsidR="009E4B4D" w:rsidRPr="00753E87" w:rsidRDefault="00753E87" w:rsidP="00753E87">
      <w:pPr>
        <w:ind w:left="397"/>
        <w:jc w:val="center"/>
        <w:rPr>
          <w:b/>
          <w:color w:val="000000"/>
          <w:sz w:val="22"/>
          <w:szCs w:val="22"/>
        </w:rPr>
      </w:pPr>
      <w:r w:rsidRPr="00180D5F">
        <w:rPr>
          <w:b/>
          <w:color w:val="000000"/>
          <w:sz w:val="22"/>
          <w:szCs w:val="22"/>
        </w:rPr>
        <w:t>§ 4</w:t>
      </w:r>
    </w:p>
    <w:p w14:paraId="07CD5A90" w14:textId="77777777" w:rsidR="009E4B4D" w:rsidRPr="007E2D7A" w:rsidRDefault="009E4B4D" w:rsidP="009E4B4D">
      <w:pPr>
        <w:numPr>
          <w:ilvl w:val="0"/>
          <w:numId w:val="6"/>
        </w:numPr>
        <w:ind w:left="426" w:hanging="426"/>
        <w:jc w:val="both"/>
        <w:rPr>
          <w:sz w:val="22"/>
          <w:szCs w:val="22"/>
        </w:rPr>
      </w:pPr>
      <w:r w:rsidRPr="000C3FC8">
        <w:rPr>
          <w:sz w:val="22"/>
          <w:szCs w:val="22"/>
        </w:rPr>
        <w:t xml:space="preserve">Z tytułu dzierżawy </w:t>
      </w:r>
      <w:r>
        <w:rPr>
          <w:sz w:val="22"/>
          <w:szCs w:val="22"/>
        </w:rPr>
        <w:t xml:space="preserve">butli </w:t>
      </w:r>
      <w:r w:rsidRPr="000C3FC8">
        <w:rPr>
          <w:sz w:val="22"/>
          <w:szCs w:val="22"/>
        </w:rPr>
        <w:t xml:space="preserve">Zamawiający jest zobowiązany do zapłaty czynszu </w:t>
      </w:r>
      <w:r w:rsidRPr="00CC631F">
        <w:rPr>
          <w:sz w:val="22"/>
          <w:szCs w:val="22"/>
        </w:rPr>
        <w:t>dzierżawnego za cały okres umowy (24 mies.) Wykonawcy w kwocie brutto:</w:t>
      </w:r>
      <w:r w:rsidRPr="007E2D7A">
        <w:rPr>
          <w:sz w:val="22"/>
          <w:szCs w:val="22"/>
        </w:rPr>
        <w:t xml:space="preserve">  …………….(słownie: …………….. zł)</w:t>
      </w:r>
      <w:r>
        <w:rPr>
          <w:sz w:val="22"/>
          <w:szCs w:val="22"/>
        </w:rPr>
        <w:t>.</w:t>
      </w:r>
    </w:p>
    <w:p w14:paraId="6C17F630" w14:textId="77777777" w:rsidR="009E4B4D" w:rsidRDefault="009E4B4D" w:rsidP="009E4B4D">
      <w:pPr>
        <w:numPr>
          <w:ilvl w:val="0"/>
          <w:numId w:val="6"/>
        </w:numPr>
        <w:ind w:left="426" w:hanging="426"/>
        <w:jc w:val="both"/>
        <w:rPr>
          <w:sz w:val="22"/>
          <w:szCs w:val="22"/>
        </w:rPr>
      </w:pPr>
      <w:r w:rsidRPr="0060636B">
        <w:rPr>
          <w:sz w:val="22"/>
          <w:szCs w:val="22"/>
        </w:rPr>
        <w:t>Czynsz dzierżawny płatny będzie na podstawie faktur VAT wystawionych na koniec</w:t>
      </w:r>
      <w:r w:rsidRPr="000C3FC8">
        <w:rPr>
          <w:sz w:val="22"/>
          <w:szCs w:val="22"/>
        </w:rPr>
        <w:t xml:space="preserve"> każdego miesiąca z dołu na rachunek bankowy podany na fakturze w wysokości wynikającej z proporcjonalnego przeliczenia kwoty o której mowa w </w:t>
      </w:r>
      <w:r w:rsidRPr="00CA04DE">
        <w:rPr>
          <w:sz w:val="22"/>
          <w:szCs w:val="22"/>
        </w:rPr>
        <w:t>§ 4 ust.1</w:t>
      </w:r>
      <w:r w:rsidRPr="00CA04DE">
        <w:rPr>
          <w:color w:val="FF0000"/>
          <w:sz w:val="22"/>
          <w:szCs w:val="22"/>
        </w:rPr>
        <w:t xml:space="preserve"> </w:t>
      </w:r>
      <w:r w:rsidRPr="000C3FC8">
        <w:rPr>
          <w:sz w:val="22"/>
          <w:szCs w:val="22"/>
        </w:rPr>
        <w:t xml:space="preserve">w odniesieniu do każdego miesiąca, w terminie do </w:t>
      </w:r>
      <w:r>
        <w:rPr>
          <w:sz w:val="22"/>
          <w:szCs w:val="22"/>
        </w:rPr>
        <w:t>6</w:t>
      </w:r>
      <w:r w:rsidRPr="000C3FC8">
        <w:rPr>
          <w:sz w:val="22"/>
          <w:szCs w:val="22"/>
        </w:rPr>
        <w:t>0 dni, licząc od dnia otrzymania faktury.</w:t>
      </w:r>
    </w:p>
    <w:p w14:paraId="6E4C9243" w14:textId="77777777" w:rsidR="009E4B4D" w:rsidRDefault="009E4B4D" w:rsidP="009E4B4D">
      <w:pPr>
        <w:numPr>
          <w:ilvl w:val="0"/>
          <w:numId w:val="6"/>
        </w:numPr>
        <w:ind w:left="426" w:hanging="426"/>
        <w:jc w:val="both"/>
        <w:rPr>
          <w:sz w:val="22"/>
          <w:szCs w:val="22"/>
        </w:rPr>
      </w:pPr>
      <w:r w:rsidRPr="00E70CE2">
        <w:rPr>
          <w:sz w:val="22"/>
          <w:szCs w:val="22"/>
        </w:rPr>
        <w:t>Za datę zapłaty faktury uważa się datę obciążenia rachunku Zamawiającego.</w:t>
      </w:r>
    </w:p>
    <w:p w14:paraId="0A93F3E1" w14:textId="77777777" w:rsidR="009E4B4D" w:rsidRDefault="009E4B4D" w:rsidP="009E4B4D">
      <w:pPr>
        <w:tabs>
          <w:tab w:val="left" w:pos="0"/>
        </w:tabs>
        <w:ind w:left="720"/>
        <w:jc w:val="center"/>
        <w:rPr>
          <w:b/>
          <w:bCs/>
          <w:sz w:val="22"/>
          <w:szCs w:val="22"/>
        </w:rPr>
      </w:pPr>
    </w:p>
    <w:p w14:paraId="68FFA2A0" w14:textId="77777777" w:rsidR="009E4B4D" w:rsidRDefault="009E4B4D" w:rsidP="009E4B4D">
      <w:pPr>
        <w:tabs>
          <w:tab w:val="left" w:pos="0"/>
        </w:tabs>
        <w:ind w:left="720"/>
        <w:jc w:val="center"/>
        <w:rPr>
          <w:b/>
          <w:bCs/>
          <w:sz w:val="22"/>
          <w:szCs w:val="22"/>
        </w:rPr>
      </w:pPr>
      <w:r w:rsidRPr="004E187F">
        <w:rPr>
          <w:b/>
          <w:bCs/>
          <w:sz w:val="22"/>
          <w:szCs w:val="22"/>
        </w:rPr>
        <w:t xml:space="preserve">§ </w:t>
      </w:r>
      <w:r>
        <w:rPr>
          <w:b/>
          <w:bCs/>
          <w:sz w:val="22"/>
          <w:szCs w:val="22"/>
        </w:rPr>
        <w:t>5</w:t>
      </w:r>
    </w:p>
    <w:p w14:paraId="320ED48E" w14:textId="77777777" w:rsidR="009E4B4D" w:rsidRPr="001B573B" w:rsidRDefault="009E4B4D" w:rsidP="009E4B4D">
      <w:pPr>
        <w:numPr>
          <w:ilvl w:val="0"/>
          <w:numId w:val="30"/>
        </w:numPr>
        <w:jc w:val="both"/>
        <w:rPr>
          <w:sz w:val="22"/>
          <w:szCs w:val="22"/>
        </w:rPr>
      </w:pPr>
      <w:r w:rsidRPr="001B573B">
        <w:rPr>
          <w:sz w:val="22"/>
          <w:szCs w:val="22"/>
        </w:rPr>
        <w:t xml:space="preserve">Wykonawca na okres trwania umowy wydzierżawi Zamawiającemu butle </w:t>
      </w:r>
      <w:r>
        <w:rPr>
          <w:sz w:val="22"/>
          <w:szCs w:val="22"/>
        </w:rPr>
        <w:t>z</w:t>
      </w:r>
      <w:r w:rsidRPr="001B573B">
        <w:rPr>
          <w:sz w:val="22"/>
          <w:szCs w:val="22"/>
        </w:rPr>
        <w:t xml:space="preserve"> tlen</w:t>
      </w:r>
      <w:r>
        <w:rPr>
          <w:sz w:val="22"/>
          <w:szCs w:val="22"/>
        </w:rPr>
        <w:t>em</w:t>
      </w:r>
      <w:r w:rsidRPr="001B573B">
        <w:rPr>
          <w:sz w:val="22"/>
          <w:szCs w:val="22"/>
        </w:rPr>
        <w:t xml:space="preserve"> medyczny</w:t>
      </w:r>
      <w:r>
        <w:rPr>
          <w:sz w:val="22"/>
          <w:szCs w:val="22"/>
        </w:rPr>
        <w:t>m</w:t>
      </w:r>
      <w:r w:rsidRPr="001B573B">
        <w:rPr>
          <w:sz w:val="22"/>
          <w:szCs w:val="22"/>
        </w:rPr>
        <w:t>, podtlen</w:t>
      </w:r>
      <w:r>
        <w:rPr>
          <w:sz w:val="22"/>
          <w:szCs w:val="22"/>
        </w:rPr>
        <w:t>kiem</w:t>
      </w:r>
      <w:r w:rsidRPr="001B573B">
        <w:rPr>
          <w:sz w:val="22"/>
          <w:szCs w:val="22"/>
        </w:rPr>
        <w:t> azotu medyczn</w:t>
      </w:r>
      <w:r>
        <w:rPr>
          <w:sz w:val="22"/>
          <w:szCs w:val="22"/>
        </w:rPr>
        <w:t>ego</w:t>
      </w:r>
      <w:r w:rsidRPr="001B573B">
        <w:rPr>
          <w:sz w:val="22"/>
          <w:szCs w:val="22"/>
        </w:rPr>
        <w:t>, dwutlen</w:t>
      </w:r>
      <w:r>
        <w:rPr>
          <w:sz w:val="22"/>
          <w:szCs w:val="22"/>
        </w:rPr>
        <w:t>kiem</w:t>
      </w:r>
      <w:r w:rsidRPr="001B573B">
        <w:rPr>
          <w:sz w:val="22"/>
          <w:szCs w:val="22"/>
        </w:rPr>
        <w:t xml:space="preserve"> węgla medyczny</w:t>
      </w:r>
      <w:r>
        <w:rPr>
          <w:sz w:val="22"/>
          <w:szCs w:val="22"/>
        </w:rPr>
        <w:t>m</w:t>
      </w:r>
      <w:r w:rsidRPr="001B573B">
        <w:rPr>
          <w:sz w:val="22"/>
          <w:szCs w:val="22"/>
        </w:rPr>
        <w:t xml:space="preserve"> w ilości określonej w załączniku nr 1 do umowy. </w:t>
      </w:r>
      <w:r w:rsidRPr="001B573B">
        <w:rPr>
          <w:bCs/>
          <w:sz w:val="22"/>
          <w:szCs w:val="22"/>
        </w:rPr>
        <w:t>Każdorazowy odbiór ilościowy dostarczonych butli będzie dokonywany przez Zamawiającego za pisemnym potwierdzeniem, przy czym Zamawiającego i Wykonawcę reprezentować będą przy  odbiorze upoważnieni pracownicy (osoba wyznaczona przez Wykonawcę do realizacji dostawy winna być odpowiednio przeszkolona, jak również posiadać uprawnienia do przewozu materiałów niebezpiecznych ADR).</w:t>
      </w:r>
    </w:p>
    <w:p w14:paraId="7DFD0BCC" w14:textId="77777777" w:rsidR="009E4B4D" w:rsidRDefault="009E4B4D" w:rsidP="009E4B4D">
      <w:pPr>
        <w:numPr>
          <w:ilvl w:val="0"/>
          <w:numId w:val="30"/>
        </w:numPr>
        <w:jc w:val="both"/>
        <w:rPr>
          <w:sz w:val="22"/>
          <w:szCs w:val="22"/>
        </w:rPr>
      </w:pPr>
      <w:r w:rsidRPr="00DC5AEF">
        <w:rPr>
          <w:bCs/>
          <w:sz w:val="22"/>
          <w:szCs w:val="22"/>
        </w:rPr>
        <w:t xml:space="preserve">Wykonawca zobowiązuje się dostarczyć butle w pełni sprawne, bez wad fizycznych </w:t>
      </w:r>
      <w:r w:rsidRPr="00DC5AEF">
        <w:rPr>
          <w:bCs/>
          <w:sz w:val="22"/>
          <w:szCs w:val="22"/>
        </w:rPr>
        <w:br/>
        <w:t>i prawnych.</w:t>
      </w:r>
    </w:p>
    <w:p w14:paraId="6FBA847F" w14:textId="28D39870" w:rsidR="009E4B4D" w:rsidRDefault="009E4B4D" w:rsidP="009E4B4D">
      <w:pPr>
        <w:numPr>
          <w:ilvl w:val="0"/>
          <w:numId w:val="30"/>
        </w:numPr>
        <w:jc w:val="both"/>
        <w:rPr>
          <w:sz w:val="22"/>
          <w:szCs w:val="22"/>
        </w:rPr>
      </w:pPr>
      <w:r w:rsidRPr="00DC5AEF">
        <w:rPr>
          <w:sz w:val="22"/>
          <w:szCs w:val="24"/>
        </w:rPr>
        <w:t xml:space="preserve">Ujawnienie w trakcie czynności odbioru wad Butli skutkować będzie odmową przyjęcia butli </w:t>
      </w:r>
      <w:r w:rsidR="00B9672E">
        <w:rPr>
          <w:sz w:val="22"/>
          <w:szCs w:val="24"/>
        </w:rPr>
        <w:br/>
      </w:r>
      <w:r w:rsidRPr="00DC5AEF">
        <w:rPr>
          <w:sz w:val="22"/>
          <w:szCs w:val="24"/>
        </w:rPr>
        <w:t>i towaru. Wykonawca zobowiązany jest nie później niż w terminie 5 dni roboczych dokonać wymiany wadliwych butli na butle wolne od wad. W przypadku bezskuteczności postępowania reklamacyjnego, tj. niedostarczenia przez Wykonawcę w terminie określonym w zdaniu poprzednim butli wolnych od wad, Zamawiający może odstąpić od umowy w terminie 10 dni.</w:t>
      </w:r>
    </w:p>
    <w:p w14:paraId="6179F1D9" w14:textId="77777777" w:rsidR="009E4B4D" w:rsidRDefault="009E4B4D" w:rsidP="009E4B4D">
      <w:pPr>
        <w:numPr>
          <w:ilvl w:val="0"/>
          <w:numId w:val="30"/>
        </w:numPr>
        <w:jc w:val="both"/>
        <w:rPr>
          <w:sz w:val="22"/>
          <w:szCs w:val="22"/>
        </w:rPr>
      </w:pPr>
      <w:r w:rsidRPr="00DC5AEF">
        <w:rPr>
          <w:sz w:val="22"/>
          <w:szCs w:val="24"/>
        </w:rPr>
        <w:t xml:space="preserve">Zamawiający będzie używał Butle w sposób odpowiadający ich właściwościom </w:t>
      </w:r>
      <w:r w:rsidRPr="00DC5AEF">
        <w:rPr>
          <w:sz w:val="22"/>
          <w:szCs w:val="24"/>
        </w:rPr>
        <w:br/>
        <w:t>i przeznaczeniu zgodnie z zasadami prawidłowej obsługi.</w:t>
      </w:r>
    </w:p>
    <w:p w14:paraId="1E3FF976" w14:textId="77777777" w:rsidR="009E4B4D" w:rsidRDefault="009E4B4D" w:rsidP="009E4B4D">
      <w:pPr>
        <w:numPr>
          <w:ilvl w:val="0"/>
          <w:numId w:val="30"/>
        </w:numPr>
        <w:jc w:val="both"/>
        <w:rPr>
          <w:sz w:val="22"/>
          <w:szCs w:val="22"/>
        </w:rPr>
      </w:pPr>
      <w:r w:rsidRPr="007B0C76">
        <w:rPr>
          <w:sz w:val="22"/>
          <w:szCs w:val="24"/>
        </w:rPr>
        <w:t>Wykonawca zobowiązuje się do ubezpieczenia Butli od wszelkich możliwych ryzyk oraz obowiązany jest uiszczać podatki i inne obciążenia z nim związane.</w:t>
      </w:r>
    </w:p>
    <w:p w14:paraId="1751DF5D" w14:textId="77777777" w:rsidR="009E4B4D" w:rsidRPr="00753E87" w:rsidRDefault="009E4B4D" w:rsidP="009E4B4D">
      <w:pPr>
        <w:numPr>
          <w:ilvl w:val="0"/>
          <w:numId w:val="30"/>
        </w:numPr>
        <w:jc w:val="both"/>
        <w:rPr>
          <w:sz w:val="22"/>
          <w:szCs w:val="22"/>
        </w:rPr>
      </w:pPr>
      <w:r w:rsidRPr="00753E87">
        <w:rPr>
          <w:sz w:val="22"/>
          <w:szCs w:val="22"/>
        </w:rPr>
        <w:t>Wykonawca zobowiązuje się na własny koszt do odbioru pustych butli z siedziby Zamawiającego, oraz dostawy pełnych butli do siedziby Zamawiającego, w miejscu wskazanym przez Zamawiającego.</w:t>
      </w:r>
    </w:p>
    <w:p w14:paraId="3AF2AECE" w14:textId="77777777" w:rsidR="009E4B4D" w:rsidRDefault="009E4B4D" w:rsidP="009E4B4D">
      <w:pPr>
        <w:numPr>
          <w:ilvl w:val="0"/>
          <w:numId w:val="30"/>
        </w:numPr>
        <w:jc w:val="both"/>
        <w:rPr>
          <w:sz w:val="22"/>
          <w:szCs w:val="22"/>
        </w:rPr>
      </w:pPr>
      <w:r w:rsidRPr="007B0C76">
        <w:rPr>
          <w:sz w:val="22"/>
          <w:szCs w:val="22"/>
        </w:rPr>
        <w:lastRenderedPageBreak/>
        <w:t xml:space="preserve">Butle oraz Towar zostaną dostarczone przez Wykonawcę na jego koszt i ryzyko, własnym transportem i rozładowane w siedzibie Zamawiającego - budynku Tlenowni (położonym obok lądowiska, działka 428, </w:t>
      </w:r>
      <w:proofErr w:type="spellStart"/>
      <w:r w:rsidRPr="007B0C76">
        <w:rPr>
          <w:sz w:val="22"/>
          <w:szCs w:val="22"/>
        </w:rPr>
        <w:t>obr</w:t>
      </w:r>
      <w:proofErr w:type="spellEnd"/>
      <w:r w:rsidRPr="007B0C76">
        <w:rPr>
          <w:sz w:val="22"/>
          <w:szCs w:val="22"/>
        </w:rPr>
        <w:t>. 44) własnymi siłami Wykonawcy.</w:t>
      </w:r>
    </w:p>
    <w:p w14:paraId="0B28DB46" w14:textId="77777777" w:rsidR="009E4B4D" w:rsidRDefault="009E4B4D" w:rsidP="009E4B4D">
      <w:pPr>
        <w:numPr>
          <w:ilvl w:val="0"/>
          <w:numId w:val="30"/>
        </w:numPr>
        <w:jc w:val="both"/>
        <w:rPr>
          <w:sz w:val="22"/>
          <w:szCs w:val="22"/>
        </w:rPr>
      </w:pPr>
      <w:r w:rsidRPr="007B0C76">
        <w:rPr>
          <w:sz w:val="22"/>
          <w:szCs w:val="22"/>
        </w:rPr>
        <w:t>Zwrot pustych butli będzie następował wraz z kolejną dostawą towaru albo do czasu całkowiteg</w:t>
      </w:r>
      <w:r w:rsidRPr="007B0C76">
        <w:rPr>
          <w:color w:val="000000"/>
          <w:sz w:val="22"/>
          <w:szCs w:val="22"/>
        </w:rPr>
        <w:t>o rozliczenia się stron ze stanu butlowego.</w:t>
      </w:r>
    </w:p>
    <w:p w14:paraId="3970B604" w14:textId="77777777" w:rsidR="009E4B4D" w:rsidRDefault="009E4B4D" w:rsidP="009E4B4D">
      <w:pPr>
        <w:numPr>
          <w:ilvl w:val="0"/>
          <w:numId w:val="30"/>
        </w:numPr>
        <w:jc w:val="both"/>
        <w:rPr>
          <w:sz w:val="22"/>
          <w:szCs w:val="22"/>
        </w:rPr>
      </w:pPr>
      <w:r w:rsidRPr="007B0C76">
        <w:rPr>
          <w:color w:val="000000"/>
          <w:sz w:val="22"/>
          <w:szCs w:val="22"/>
        </w:rPr>
        <w:t>Wykonawca odpowiada za stan techniczny butli przez cały okres obowiązywania umowy.</w:t>
      </w:r>
    </w:p>
    <w:p w14:paraId="34038A06" w14:textId="77777777" w:rsidR="009E4B4D" w:rsidRDefault="009E4B4D" w:rsidP="009E4B4D">
      <w:pPr>
        <w:numPr>
          <w:ilvl w:val="0"/>
          <w:numId w:val="30"/>
        </w:numPr>
        <w:jc w:val="both"/>
        <w:rPr>
          <w:sz w:val="22"/>
          <w:szCs w:val="22"/>
        </w:rPr>
      </w:pPr>
      <w:r w:rsidRPr="007B0C76">
        <w:rPr>
          <w:sz w:val="22"/>
          <w:szCs w:val="22"/>
        </w:rPr>
        <w:t xml:space="preserve"> Dzierżawione butle pozostają przez cały okres trwania umowy własnością Wykonawcy. Zamawiający nie może bez zgody Wykonawcy wypożyczać, udostępniać, przekazywać ich ani nimi rozporządzać.</w:t>
      </w:r>
    </w:p>
    <w:p w14:paraId="06D2E877" w14:textId="77777777" w:rsidR="009E4B4D" w:rsidRDefault="009E4B4D" w:rsidP="009E4B4D">
      <w:pPr>
        <w:numPr>
          <w:ilvl w:val="0"/>
          <w:numId w:val="30"/>
        </w:numPr>
        <w:jc w:val="both"/>
        <w:rPr>
          <w:sz w:val="22"/>
          <w:szCs w:val="22"/>
        </w:rPr>
      </w:pPr>
      <w:r w:rsidRPr="007B0C76">
        <w:rPr>
          <w:rFonts w:eastAsia="Calibri"/>
          <w:sz w:val="22"/>
          <w:szCs w:val="22"/>
        </w:rPr>
        <w:t>Zamawiający zobowiązuje się  wydać dzierżawione butle</w:t>
      </w:r>
      <w:r w:rsidRPr="00604F92">
        <w:rPr>
          <w:rFonts w:eastAsia="Calibri"/>
          <w:sz w:val="22"/>
          <w:szCs w:val="22"/>
        </w:rPr>
        <w:t>,</w:t>
      </w:r>
      <w:r w:rsidRPr="007B0C76">
        <w:rPr>
          <w:rFonts w:eastAsia="Calibri"/>
          <w:sz w:val="22"/>
          <w:szCs w:val="22"/>
        </w:rPr>
        <w:t xml:space="preserve"> o których mowa w Załączniku nr 1 do Umowy Wykonawcy po wykorzystaniu w takim stanie, w jakim zostały one dostarczone przez Wykonawcę, jednakże z uwzględnieniem normalnego zużycia.</w:t>
      </w:r>
    </w:p>
    <w:p w14:paraId="642CE05D" w14:textId="77777777" w:rsidR="009E4B4D" w:rsidRPr="007B0C76" w:rsidRDefault="009E4B4D" w:rsidP="009E4B4D">
      <w:pPr>
        <w:numPr>
          <w:ilvl w:val="0"/>
          <w:numId w:val="30"/>
        </w:numPr>
        <w:jc w:val="both"/>
        <w:rPr>
          <w:sz w:val="22"/>
          <w:szCs w:val="22"/>
        </w:rPr>
      </w:pPr>
      <w:r w:rsidRPr="007B0C76">
        <w:rPr>
          <w:sz w:val="22"/>
          <w:szCs w:val="22"/>
        </w:rPr>
        <w:t xml:space="preserve"> Po rozwiązaniu/wygaśnięciu Umowy, Zamawiający zobowiązuje się do wykorzystywania zakupionego Towaru w Butlach, w pierwszej kolejności i do zwrócenia Wykonawcy Butli w terminie 60 dni liczonym od dnia wygaśnięcia lub rozwiązania Umowy, na koszt i ryzyko Wykonawcy.  Odbiór Butli zostanie potwierdzony protokołem zdawczo-odbiorczym. Nieodebranie Butli w terminie wskazanym w zdaniu pierwszym podlega karze umownej określonej </w:t>
      </w:r>
      <w:r w:rsidRPr="003210D7">
        <w:rPr>
          <w:color w:val="000000"/>
          <w:sz w:val="22"/>
          <w:szCs w:val="22"/>
        </w:rPr>
        <w:t>w § 20 ust. 1 lit. c) Umowy.</w:t>
      </w:r>
    </w:p>
    <w:p w14:paraId="28A84666" w14:textId="77777777" w:rsidR="009E4B4D" w:rsidRDefault="009E4B4D" w:rsidP="009E4B4D">
      <w:pPr>
        <w:tabs>
          <w:tab w:val="left" w:pos="0"/>
        </w:tabs>
        <w:ind w:left="720"/>
        <w:jc w:val="center"/>
        <w:rPr>
          <w:b/>
          <w:bCs/>
          <w:sz w:val="22"/>
          <w:szCs w:val="22"/>
        </w:rPr>
      </w:pPr>
    </w:p>
    <w:p w14:paraId="5AA17F22" w14:textId="77777777" w:rsidR="009E4B4D" w:rsidRPr="009A7AD9" w:rsidRDefault="009E4B4D" w:rsidP="009E4B4D">
      <w:pPr>
        <w:tabs>
          <w:tab w:val="left" w:pos="0"/>
        </w:tabs>
        <w:ind w:left="720"/>
        <w:jc w:val="center"/>
        <w:rPr>
          <w:b/>
          <w:bCs/>
          <w:sz w:val="22"/>
          <w:szCs w:val="22"/>
        </w:rPr>
      </w:pPr>
      <w:r w:rsidRPr="004E187F">
        <w:rPr>
          <w:b/>
          <w:bCs/>
          <w:sz w:val="22"/>
          <w:szCs w:val="22"/>
        </w:rPr>
        <w:t xml:space="preserve">§ </w:t>
      </w:r>
      <w:r>
        <w:rPr>
          <w:b/>
          <w:bCs/>
          <w:sz w:val="22"/>
          <w:szCs w:val="22"/>
        </w:rPr>
        <w:t>6</w:t>
      </w:r>
    </w:p>
    <w:p w14:paraId="00973185" w14:textId="77777777" w:rsidR="009E4B4D" w:rsidRPr="00977F3F" w:rsidRDefault="009E4B4D" w:rsidP="009E4B4D">
      <w:pPr>
        <w:numPr>
          <w:ilvl w:val="0"/>
          <w:numId w:val="32"/>
        </w:numPr>
        <w:jc w:val="both"/>
        <w:rPr>
          <w:sz w:val="22"/>
          <w:szCs w:val="22"/>
        </w:rPr>
      </w:pPr>
      <w:r w:rsidRPr="00977F3F">
        <w:rPr>
          <w:sz w:val="22"/>
          <w:szCs w:val="22"/>
        </w:rPr>
        <w:t>Wykonawca oświadcza, iż:</w:t>
      </w:r>
    </w:p>
    <w:p w14:paraId="43535996" w14:textId="77777777" w:rsidR="009E4B4D" w:rsidRPr="00977F3F" w:rsidRDefault="009E4B4D" w:rsidP="009E4B4D">
      <w:pPr>
        <w:numPr>
          <w:ilvl w:val="0"/>
          <w:numId w:val="15"/>
        </w:numPr>
        <w:ind w:left="993" w:hanging="426"/>
        <w:jc w:val="both"/>
        <w:rPr>
          <w:sz w:val="22"/>
          <w:szCs w:val="22"/>
        </w:rPr>
      </w:pPr>
      <w:r>
        <w:rPr>
          <w:sz w:val="22"/>
          <w:szCs w:val="22"/>
        </w:rPr>
        <w:t xml:space="preserve">dostarczane </w:t>
      </w:r>
      <w:r w:rsidRPr="00977F3F">
        <w:rPr>
          <w:sz w:val="22"/>
          <w:szCs w:val="22"/>
        </w:rPr>
        <w:t>butle spełniają wszystkie wymagania i normy dotyczące butli pod ciśnieniem (znakowanie kod barwny),</w:t>
      </w:r>
    </w:p>
    <w:p w14:paraId="6FA0B804" w14:textId="77777777" w:rsidR="009E4B4D" w:rsidRPr="00977F3F" w:rsidRDefault="009E4B4D" w:rsidP="009E4B4D">
      <w:pPr>
        <w:numPr>
          <w:ilvl w:val="0"/>
          <w:numId w:val="15"/>
        </w:numPr>
        <w:ind w:left="993" w:hanging="426"/>
        <w:jc w:val="both"/>
        <w:rPr>
          <w:sz w:val="22"/>
          <w:szCs w:val="22"/>
        </w:rPr>
      </w:pPr>
      <w:r w:rsidRPr="00977F3F">
        <w:rPr>
          <w:sz w:val="22"/>
          <w:szCs w:val="22"/>
        </w:rPr>
        <w:t>legalizacja butli ważna jest co najmniej 90 dni od daty ich dostawy,</w:t>
      </w:r>
    </w:p>
    <w:p w14:paraId="03C065AC" w14:textId="77777777" w:rsidR="009E4B4D" w:rsidRPr="00E0691D" w:rsidRDefault="009E4B4D" w:rsidP="009E4B4D">
      <w:pPr>
        <w:numPr>
          <w:ilvl w:val="0"/>
          <w:numId w:val="15"/>
        </w:numPr>
        <w:ind w:left="993" w:hanging="426"/>
        <w:jc w:val="both"/>
        <w:rPr>
          <w:color w:val="000000"/>
          <w:sz w:val="22"/>
          <w:szCs w:val="22"/>
        </w:rPr>
      </w:pPr>
      <w:r w:rsidRPr="00E0691D">
        <w:rPr>
          <w:color w:val="000000"/>
          <w:sz w:val="22"/>
          <w:szCs w:val="22"/>
        </w:rPr>
        <w:t xml:space="preserve">dysponuje samochodem dostosowanym do warunków komunikacyjnych Zamawiającego. </w:t>
      </w:r>
    </w:p>
    <w:p w14:paraId="07092079" w14:textId="77777777" w:rsidR="009E4B4D" w:rsidRPr="00977F3F" w:rsidRDefault="009E4B4D" w:rsidP="009E4B4D">
      <w:pPr>
        <w:numPr>
          <w:ilvl w:val="0"/>
          <w:numId w:val="32"/>
        </w:numPr>
        <w:ind w:left="426" w:hanging="426"/>
        <w:jc w:val="both"/>
        <w:rPr>
          <w:sz w:val="22"/>
          <w:szCs w:val="22"/>
        </w:rPr>
      </w:pPr>
      <w:r w:rsidRPr="00977F3F">
        <w:rPr>
          <w:sz w:val="22"/>
          <w:szCs w:val="22"/>
        </w:rPr>
        <w:t>Warunki dzierżawy obowiązują strony przez okres trwania umowy o zakup/ dostawę towaru, co oznacza, że umowa w tej części ulega automatycznemu rozwiązaniu w przypadku zaprzestania jego dostarczania.</w:t>
      </w:r>
    </w:p>
    <w:p w14:paraId="042F8326" w14:textId="77777777" w:rsidR="009E4B4D" w:rsidRDefault="009E4B4D" w:rsidP="009E4B4D">
      <w:pPr>
        <w:ind w:left="360"/>
        <w:jc w:val="center"/>
        <w:rPr>
          <w:color w:val="FF0000"/>
          <w:sz w:val="22"/>
          <w:szCs w:val="22"/>
        </w:rPr>
      </w:pPr>
    </w:p>
    <w:p w14:paraId="2DC6FD55" w14:textId="77777777" w:rsidR="009E4B4D" w:rsidRDefault="009E4B4D" w:rsidP="009E4B4D">
      <w:pPr>
        <w:ind w:left="360"/>
        <w:jc w:val="center"/>
        <w:rPr>
          <w:b/>
          <w:sz w:val="22"/>
          <w:szCs w:val="22"/>
        </w:rPr>
      </w:pPr>
      <w:r w:rsidRPr="00487535">
        <w:rPr>
          <w:b/>
          <w:sz w:val="22"/>
          <w:szCs w:val="22"/>
        </w:rPr>
        <w:t>Rozdział II</w:t>
      </w:r>
      <w:r>
        <w:rPr>
          <w:b/>
          <w:sz w:val="22"/>
          <w:szCs w:val="22"/>
        </w:rPr>
        <w:t>I -</w:t>
      </w:r>
      <w:r w:rsidRPr="00487535">
        <w:rPr>
          <w:b/>
          <w:sz w:val="22"/>
          <w:szCs w:val="22"/>
        </w:rPr>
        <w:t xml:space="preserve"> Dzierżawa </w:t>
      </w:r>
      <w:r>
        <w:rPr>
          <w:b/>
          <w:sz w:val="22"/>
          <w:szCs w:val="22"/>
        </w:rPr>
        <w:t>Zbiornika</w:t>
      </w:r>
    </w:p>
    <w:p w14:paraId="45F16604" w14:textId="77777777" w:rsidR="009E4B4D" w:rsidRDefault="009E4B4D" w:rsidP="009E4B4D">
      <w:pPr>
        <w:ind w:left="360"/>
        <w:jc w:val="center"/>
        <w:rPr>
          <w:b/>
          <w:sz w:val="22"/>
          <w:szCs w:val="22"/>
        </w:rPr>
      </w:pPr>
    </w:p>
    <w:p w14:paraId="58E393E0" w14:textId="77777777" w:rsidR="009E4B4D" w:rsidRPr="00A76D5B" w:rsidRDefault="009E4B4D" w:rsidP="009E4B4D">
      <w:pPr>
        <w:jc w:val="center"/>
        <w:rPr>
          <w:b/>
          <w:bCs/>
          <w:sz w:val="22"/>
          <w:szCs w:val="22"/>
        </w:rPr>
      </w:pPr>
      <w:r w:rsidRPr="00A76D5B">
        <w:rPr>
          <w:b/>
          <w:bCs/>
          <w:sz w:val="22"/>
          <w:szCs w:val="22"/>
        </w:rPr>
        <w:t>§ 7</w:t>
      </w:r>
    </w:p>
    <w:p w14:paraId="2DACCBD9" w14:textId="77777777" w:rsidR="009E4B4D" w:rsidRPr="00A76D5B" w:rsidRDefault="009E4B4D" w:rsidP="009E4B4D">
      <w:pPr>
        <w:numPr>
          <w:ilvl w:val="0"/>
          <w:numId w:val="4"/>
        </w:numPr>
        <w:ind w:left="426" w:hanging="426"/>
        <w:jc w:val="both"/>
        <w:rPr>
          <w:sz w:val="22"/>
          <w:szCs w:val="22"/>
        </w:rPr>
      </w:pPr>
      <w:r w:rsidRPr="00A76D5B">
        <w:rPr>
          <w:sz w:val="22"/>
          <w:szCs w:val="22"/>
        </w:rPr>
        <w:t xml:space="preserve">Wykonawca oświadcza, że będzie dysponował w celu realizacji umowy zbiornikiem na tlen ciekły medyczny o pojemności </w:t>
      </w:r>
      <w:r w:rsidRPr="007830AD">
        <w:rPr>
          <w:sz w:val="22"/>
          <w:szCs w:val="22"/>
        </w:rPr>
        <w:t>min. 5,4 ton wraz</w:t>
      </w:r>
      <w:r w:rsidRPr="00A76D5B">
        <w:rPr>
          <w:sz w:val="22"/>
          <w:szCs w:val="22"/>
        </w:rPr>
        <w:t xml:space="preserve"> z niezbędną infrastrukturą techniczną zgodnie </w:t>
      </w:r>
      <w:r w:rsidRPr="00A76D5B">
        <w:rPr>
          <w:sz w:val="22"/>
          <w:szCs w:val="22"/>
        </w:rPr>
        <w:br/>
        <w:t xml:space="preserve">z załącznikiem nr 1 do SWZ zapewniającą wytworzenie tlenu gazowego, który zostanie przez niego zamontowany i podłączony do istniejącej u Zamawiającego instalacji oraz uruchomiony na koszt Wykonawcy w terminie </w:t>
      </w:r>
      <w:r w:rsidRPr="004F5497">
        <w:rPr>
          <w:b/>
          <w:bCs/>
          <w:sz w:val="22"/>
          <w:szCs w:val="22"/>
        </w:rPr>
        <w:t>do 7 dni od daty zawarcia umowy</w:t>
      </w:r>
      <w:r w:rsidRPr="00A76D5B">
        <w:rPr>
          <w:sz w:val="22"/>
          <w:szCs w:val="22"/>
        </w:rPr>
        <w:t xml:space="preserve">, przy czym na okres od dnia zawarcia umowy do dnia montażu oraz uruchomienia, Wykonawca zapewni ciągłość zaopatrzenia w tlen medyczny z butli z tlenem sprężonym o pojemności </w:t>
      </w:r>
      <w:r>
        <w:rPr>
          <w:sz w:val="22"/>
          <w:szCs w:val="22"/>
        </w:rPr>
        <w:t>5</w:t>
      </w:r>
      <w:r w:rsidRPr="00A76D5B">
        <w:rPr>
          <w:sz w:val="22"/>
          <w:szCs w:val="22"/>
        </w:rPr>
        <w:t>0 litrów każda przy zachowaniu ceny za 1 kg tlenu ciekłego medycznego jak w zbiorniku</w:t>
      </w:r>
      <w:r>
        <w:rPr>
          <w:sz w:val="22"/>
          <w:szCs w:val="22"/>
        </w:rPr>
        <w:t>. Średnie zużycie na dobę wynosi 1113 kg.</w:t>
      </w:r>
      <w:r w:rsidRPr="00A76D5B">
        <w:rPr>
          <w:sz w:val="22"/>
          <w:szCs w:val="22"/>
        </w:rPr>
        <w:t xml:space="preserve"> </w:t>
      </w:r>
    </w:p>
    <w:p w14:paraId="591504A5" w14:textId="77777777" w:rsidR="009E4B4D" w:rsidRPr="00501BCF" w:rsidRDefault="009E4B4D" w:rsidP="009E4B4D">
      <w:pPr>
        <w:numPr>
          <w:ilvl w:val="0"/>
          <w:numId w:val="4"/>
        </w:numPr>
        <w:ind w:left="426" w:hanging="426"/>
        <w:jc w:val="both"/>
        <w:rPr>
          <w:sz w:val="22"/>
          <w:szCs w:val="22"/>
        </w:rPr>
      </w:pPr>
      <w:r w:rsidRPr="00501BCF">
        <w:rPr>
          <w:sz w:val="22"/>
          <w:szCs w:val="22"/>
        </w:rPr>
        <w:t xml:space="preserve">Wysokość zamontowanego zbiornika nie może przekraczać </w:t>
      </w:r>
      <w:r>
        <w:rPr>
          <w:sz w:val="22"/>
          <w:szCs w:val="22"/>
        </w:rPr>
        <w:t xml:space="preserve"> 6</w:t>
      </w:r>
      <w:r w:rsidRPr="00501BCF">
        <w:rPr>
          <w:sz w:val="22"/>
          <w:szCs w:val="22"/>
        </w:rPr>
        <w:t xml:space="preserve"> m </w:t>
      </w:r>
      <w:r>
        <w:rPr>
          <w:sz w:val="22"/>
          <w:szCs w:val="22"/>
        </w:rPr>
        <w:t>od</w:t>
      </w:r>
      <w:r w:rsidRPr="00501BCF">
        <w:rPr>
          <w:sz w:val="22"/>
          <w:szCs w:val="22"/>
        </w:rPr>
        <w:t xml:space="preserve"> poziomu gruntu.</w:t>
      </w:r>
    </w:p>
    <w:p w14:paraId="16600C5B" w14:textId="77777777" w:rsidR="009E4B4D" w:rsidRPr="00501BCF" w:rsidRDefault="009E4B4D" w:rsidP="009E4B4D">
      <w:pPr>
        <w:numPr>
          <w:ilvl w:val="0"/>
          <w:numId w:val="4"/>
        </w:numPr>
        <w:ind w:left="426" w:hanging="426"/>
        <w:jc w:val="both"/>
        <w:rPr>
          <w:sz w:val="22"/>
          <w:szCs w:val="22"/>
        </w:rPr>
      </w:pPr>
      <w:r w:rsidRPr="00501BCF">
        <w:rPr>
          <w:sz w:val="22"/>
          <w:szCs w:val="22"/>
        </w:rPr>
        <w:t>Wykonawca zobowiązuje się do zainstalowania monitoringu zużycia tlenu ze zbiornika</w:t>
      </w:r>
      <w:r>
        <w:rPr>
          <w:sz w:val="22"/>
          <w:szCs w:val="22"/>
        </w:rPr>
        <w:t>.</w:t>
      </w:r>
      <w:r w:rsidRPr="00501BCF">
        <w:rPr>
          <w:sz w:val="22"/>
          <w:szCs w:val="22"/>
        </w:rPr>
        <w:t xml:space="preserve"> </w:t>
      </w:r>
    </w:p>
    <w:p w14:paraId="7DC6AD70" w14:textId="77777777" w:rsidR="009E4B4D" w:rsidRPr="00501BCF" w:rsidRDefault="009E4B4D" w:rsidP="009E4B4D">
      <w:pPr>
        <w:numPr>
          <w:ilvl w:val="0"/>
          <w:numId w:val="4"/>
        </w:numPr>
        <w:ind w:left="426" w:hanging="426"/>
        <w:jc w:val="both"/>
        <w:rPr>
          <w:sz w:val="22"/>
          <w:szCs w:val="22"/>
        </w:rPr>
      </w:pPr>
      <w:r w:rsidRPr="00501BCF">
        <w:rPr>
          <w:sz w:val="22"/>
          <w:szCs w:val="22"/>
        </w:rPr>
        <w:t>Wykonawca zobowiązuje się do zainstalowania parownicy o wydajności min. 350 nm</w:t>
      </w:r>
      <w:r w:rsidRPr="00501BCF">
        <w:rPr>
          <w:sz w:val="22"/>
          <w:szCs w:val="22"/>
          <w:vertAlign w:val="superscript"/>
        </w:rPr>
        <w:t>3</w:t>
      </w:r>
      <w:r w:rsidRPr="00501BCF">
        <w:rPr>
          <w:sz w:val="22"/>
          <w:szCs w:val="22"/>
        </w:rPr>
        <w:t xml:space="preserve">/h. </w:t>
      </w:r>
    </w:p>
    <w:p w14:paraId="49F88C3C" w14:textId="77777777" w:rsidR="009E4B4D" w:rsidRPr="00F66A77" w:rsidRDefault="009E4B4D" w:rsidP="009E4B4D">
      <w:pPr>
        <w:numPr>
          <w:ilvl w:val="0"/>
          <w:numId w:val="4"/>
        </w:numPr>
        <w:ind w:left="426" w:hanging="426"/>
        <w:jc w:val="both"/>
        <w:rPr>
          <w:color w:val="000000" w:themeColor="text1"/>
          <w:sz w:val="22"/>
          <w:szCs w:val="22"/>
        </w:rPr>
      </w:pPr>
      <w:r w:rsidRPr="00501BCF">
        <w:rPr>
          <w:sz w:val="22"/>
          <w:szCs w:val="22"/>
        </w:rPr>
        <w:t>Wykonawca wydzierżawi Zamawiającemu zbiornik, o kt</w:t>
      </w:r>
      <w:r w:rsidRPr="00A76D5B">
        <w:rPr>
          <w:sz w:val="22"/>
          <w:szCs w:val="22"/>
        </w:rPr>
        <w:t xml:space="preserve">órym mowa w ust. 1 powyżej na okres trwania umowy. Warunki dzierżawy zbiornika obowiązują strony przez okres trwania umowy </w:t>
      </w:r>
      <w:r w:rsidRPr="00A76D5B">
        <w:rPr>
          <w:sz w:val="22"/>
          <w:szCs w:val="22"/>
        </w:rPr>
        <w:br/>
        <w:t xml:space="preserve">o zakup/ dostawę towaru, co oznacza, że umowa w tej części ulega automatycznemu rozwiązaniu </w:t>
      </w:r>
      <w:r w:rsidRPr="00F66A77">
        <w:rPr>
          <w:color w:val="000000" w:themeColor="text1"/>
          <w:sz w:val="22"/>
          <w:szCs w:val="22"/>
        </w:rPr>
        <w:t>w przypadku zaprzestania jego dostarczania.</w:t>
      </w:r>
    </w:p>
    <w:p w14:paraId="2EF36EBE" w14:textId="0E161C7C" w:rsidR="00F71A74" w:rsidRPr="00F66A77" w:rsidRDefault="00F71A74" w:rsidP="009E4B4D">
      <w:pPr>
        <w:numPr>
          <w:ilvl w:val="0"/>
          <w:numId w:val="4"/>
        </w:numPr>
        <w:ind w:left="426" w:hanging="426"/>
        <w:jc w:val="both"/>
        <w:rPr>
          <w:color w:val="000000" w:themeColor="text1"/>
          <w:sz w:val="22"/>
          <w:szCs w:val="22"/>
        </w:rPr>
      </w:pPr>
      <w:r w:rsidRPr="00F66A77">
        <w:rPr>
          <w:color w:val="000000" w:themeColor="text1"/>
          <w:sz w:val="22"/>
          <w:szCs w:val="22"/>
        </w:rPr>
        <w:t>Prawidłowość uruchomienia zbiornika potwierdzać będzie protokół zdawczo-odbiorczy podpisany przez strony (jeżeli dotyczy).</w:t>
      </w:r>
    </w:p>
    <w:p w14:paraId="2FDB6D40" w14:textId="6BA9E91B" w:rsidR="00F71A74" w:rsidRPr="00F66A77" w:rsidRDefault="00F71A74" w:rsidP="00DC06CC">
      <w:pPr>
        <w:numPr>
          <w:ilvl w:val="0"/>
          <w:numId w:val="4"/>
        </w:numPr>
        <w:ind w:left="426" w:hanging="426"/>
        <w:jc w:val="both"/>
        <w:rPr>
          <w:color w:val="000000" w:themeColor="text1"/>
          <w:sz w:val="22"/>
          <w:szCs w:val="22"/>
        </w:rPr>
      </w:pPr>
      <w:r w:rsidRPr="00F66A77">
        <w:rPr>
          <w:color w:val="000000" w:themeColor="text1"/>
          <w:sz w:val="22"/>
          <w:szCs w:val="22"/>
        </w:rPr>
        <w:t xml:space="preserve">Stwierdzenie wad w dostarczonym Zbiorniku skutkować będzie odmową podpisania protokołu odbioru. W przypadku stwierdzenia wad w dostarczonym Zbiorniku, uniemożliwiających  korzystanie zgodnie z przeznaczeniem, Wykonawca zobowiązany jest dokonać niezwłocznie, nie później niż w terminie </w:t>
      </w:r>
      <w:r w:rsidRPr="00F66A77">
        <w:rPr>
          <w:b/>
          <w:bCs/>
          <w:color w:val="000000" w:themeColor="text1"/>
          <w:sz w:val="22"/>
          <w:szCs w:val="22"/>
        </w:rPr>
        <w:t>48 godzin</w:t>
      </w:r>
      <w:r w:rsidRPr="00F66A77">
        <w:rPr>
          <w:color w:val="000000" w:themeColor="text1"/>
          <w:sz w:val="22"/>
          <w:szCs w:val="22"/>
        </w:rPr>
        <w:t>, wymiany Zbiornika na Zbiornik wolny od wad. Prawidłowość wykonania czynności reklamacyjnej potwierdzać będzie protokół odbioru podpisany przez Strony (jeżeli dotyczy).</w:t>
      </w:r>
    </w:p>
    <w:p w14:paraId="5F28BF06" w14:textId="77777777" w:rsidR="009E4B4D" w:rsidRPr="00A76D5B" w:rsidRDefault="009E4B4D" w:rsidP="009E4B4D">
      <w:pPr>
        <w:numPr>
          <w:ilvl w:val="0"/>
          <w:numId w:val="4"/>
        </w:numPr>
        <w:ind w:left="426" w:hanging="426"/>
        <w:jc w:val="both"/>
        <w:rPr>
          <w:sz w:val="22"/>
          <w:szCs w:val="22"/>
        </w:rPr>
      </w:pPr>
      <w:r w:rsidRPr="00A76D5B">
        <w:rPr>
          <w:sz w:val="22"/>
          <w:szCs w:val="22"/>
        </w:rPr>
        <w:lastRenderedPageBreak/>
        <w:t>Wykonawca zobowiązuje się do przeszkolenia pracowników Zamawiającego w zakresie obsługi przedmiotu dzierżawy oraz dostarczenia wraz z nim instrukcji w języku polskim, zawierającej niezbędne dla bezpośredniego użytkownika informacje.</w:t>
      </w:r>
    </w:p>
    <w:p w14:paraId="3935323B" w14:textId="77777777" w:rsidR="009E4B4D" w:rsidRPr="00A76D5B" w:rsidRDefault="009E4B4D" w:rsidP="009E4B4D">
      <w:pPr>
        <w:numPr>
          <w:ilvl w:val="0"/>
          <w:numId w:val="4"/>
        </w:numPr>
        <w:ind w:left="426" w:hanging="426"/>
        <w:jc w:val="both"/>
        <w:rPr>
          <w:sz w:val="22"/>
          <w:szCs w:val="22"/>
        </w:rPr>
      </w:pPr>
      <w:r w:rsidRPr="00A76D5B">
        <w:rPr>
          <w:sz w:val="22"/>
          <w:szCs w:val="22"/>
        </w:rPr>
        <w:t xml:space="preserve">W okresie obowiązywania umowy Wykonawca na swój koszt sprawuje nadzór serwisowy, wykonuje legalizację, okresowe przeglądy, usuwa awarie oraz wykonuje </w:t>
      </w:r>
      <w:r>
        <w:rPr>
          <w:sz w:val="22"/>
          <w:szCs w:val="22"/>
        </w:rPr>
        <w:t>modernizacje</w:t>
      </w:r>
      <w:r w:rsidRPr="00A76D5B">
        <w:rPr>
          <w:sz w:val="22"/>
          <w:szCs w:val="22"/>
        </w:rPr>
        <w:t xml:space="preserve"> przedmiotu dzierżawy</w:t>
      </w:r>
      <w:r>
        <w:rPr>
          <w:sz w:val="22"/>
          <w:szCs w:val="22"/>
        </w:rPr>
        <w:t xml:space="preserve"> oraz wykonuje inne czynności niezbędne do zapewnienia bezpieczeństwa (zgodnie z wymogami UDT). Przeglądy i odbiór UDT leżą po stronie Wykonawcy.</w:t>
      </w:r>
    </w:p>
    <w:p w14:paraId="48D4CE3C" w14:textId="365C6263" w:rsidR="009E4B4D" w:rsidRDefault="009E4B4D" w:rsidP="009E4B4D">
      <w:pPr>
        <w:numPr>
          <w:ilvl w:val="0"/>
          <w:numId w:val="4"/>
        </w:numPr>
        <w:ind w:left="426" w:hanging="426"/>
        <w:jc w:val="both"/>
        <w:rPr>
          <w:sz w:val="22"/>
          <w:szCs w:val="22"/>
        </w:rPr>
      </w:pPr>
      <w:r w:rsidRPr="00753E87">
        <w:rPr>
          <w:sz w:val="22"/>
          <w:szCs w:val="22"/>
        </w:rPr>
        <w:t xml:space="preserve">Po zakończeniu dzierżawy Wykonawca zobowiązany jest na własny koszt do demontażu przedmiotu dzierżawy i usunięcia go z terenu Zamawiającego w ciągu </w:t>
      </w:r>
      <w:r w:rsidRPr="004F5497">
        <w:rPr>
          <w:b/>
          <w:bCs/>
          <w:sz w:val="22"/>
          <w:szCs w:val="22"/>
        </w:rPr>
        <w:t>dwóch dni</w:t>
      </w:r>
      <w:r w:rsidRPr="00753E87">
        <w:rPr>
          <w:sz w:val="22"/>
          <w:szCs w:val="22"/>
        </w:rPr>
        <w:t xml:space="preserve"> </w:t>
      </w:r>
      <w:r w:rsidRPr="004F5497">
        <w:rPr>
          <w:b/>
          <w:bCs/>
          <w:sz w:val="22"/>
          <w:szCs w:val="22"/>
        </w:rPr>
        <w:t>od daty zakończenia dzierżawy</w:t>
      </w:r>
      <w:r w:rsidRPr="00753E87">
        <w:rPr>
          <w:sz w:val="22"/>
          <w:szCs w:val="22"/>
        </w:rPr>
        <w:t xml:space="preserve">. Wykonawca na czas demontażu zapewni dostawy tlenu medycznego </w:t>
      </w:r>
      <w:r w:rsidR="001A54B0">
        <w:rPr>
          <w:sz w:val="22"/>
          <w:szCs w:val="22"/>
        </w:rPr>
        <w:br/>
      </w:r>
      <w:r w:rsidRPr="00753E87">
        <w:rPr>
          <w:sz w:val="22"/>
          <w:szCs w:val="22"/>
        </w:rPr>
        <w:t xml:space="preserve">w butlach o pojemności 50 litrów każda przy zachowaniu ceny za 1 kg tlenu ciekłego medycznego w zbiorniku. </w:t>
      </w:r>
    </w:p>
    <w:p w14:paraId="312322E3" w14:textId="60EA23AC" w:rsidR="004F5497" w:rsidRPr="00F66A77" w:rsidRDefault="004F5497" w:rsidP="009E4B4D">
      <w:pPr>
        <w:numPr>
          <w:ilvl w:val="0"/>
          <w:numId w:val="4"/>
        </w:numPr>
        <w:ind w:left="426" w:hanging="426"/>
        <w:jc w:val="both"/>
        <w:rPr>
          <w:color w:val="000000" w:themeColor="text1"/>
          <w:sz w:val="22"/>
          <w:szCs w:val="22"/>
        </w:rPr>
      </w:pPr>
      <w:r w:rsidRPr="00F66A77">
        <w:rPr>
          <w:color w:val="000000" w:themeColor="text1"/>
          <w:sz w:val="22"/>
          <w:szCs w:val="22"/>
        </w:rPr>
        <w:t>Zamawiający dopuszcza możliwość zmiany wskazanego terminu w przypadku porozumienia się Wykonawcy z nowym Wykonawcą celem synchronizacji demontażu i montażu zbiornika w sposób wykluczający przerwy w dostawie tlenu medycznego.</w:t>
      </w:r>
    </w:p>
    <w:p w14:paraId="26F8B49B" w14:textId="2366B5E2" w:rsidR="009E4B4D" w:rsidRPr="00A76D5B" w:rsidRDefault="009E4B4D" w:rsidP="009E4B4D">
      <w:pPr>
        <w:numPr>
          <w:ilvl w:val="0"/>
          <w:numId w:val="4"/>
        </w:numPr>
        <w:ind w:left="426" w:hanging="426"/>
        <w:jc w:val="both"/>
        <w:rPr>
          <w:sz w:val="22"/>
          <w:szCs w:val="22"/>
        </w:rPr>
      </w:pPr>
      <w:r w:rsidRPr="00A76D5B">
        <w:rPr>
          <w:sz w:val="22"/>
          <w:szCs w:val="22"/>
        </w:rPr>
        <w:t xml:space="preserve">Strony niniejszej umowy ustalają, że po wygaśnięciu/zakończeniu lub rozwiązaniu niniejszej umowy, Wykonawcy nie przysługuje prawo zwrotu poniesionych nakładów związanych </w:t>
      </w:r>
      <w:r w:rsidR="001A54B0">
        <w:rPr>
          <w:sz w:val="22"/>
          <w:szCs w:val="22"/>
        </w:rPr>
        <w:br/>
      </w:r>
      <w:r w:rsidRPr="00A76D5B">
        <w:rPr>
          <w:sz w:val="22"/>
          <w:szCs w:val="22"/>
        </w:rPr>
        <w:t>z montażem i uruchomieniem zbiornika na tlen ciekły medyczny.</w:t>
      </w:r>
    </w:p>
    <w:p w14:paraId="2E356BDC" w14:textId="77777777" w:rsidR="009E4B4D" w:rsidRPr="00A76D5B" w:rsidRDefault="009E4B4D" w:rsidP="009E4B4D">
      <w:pPr>
        <w:numPr>
          <w:ilvl w:val="0"/>
          <w:numId w:val="4"/>
        </w:numPr>
        <w:ind w:left="426" w:hanging="426"/>
        <w:jc w:val="both"/>
        <w:rPr>
          <w:sz w:val="22"/>
          <w:szCs w:val="22"/>
        </w:rPr>
      </w:pPr>
      <w:r w:rsidRPr="00A76D5B">
        <w:rPr>
          <w:sz w:val="22"/>
          <w:szCs w:val="22"/>
        </w:rPr>
        <w:t>Wydanie tlenu ciekłego medycznego od Wykonawcy i przyjęcie go przez Zamawiającego</w:t>
      </w:r>
      <w:r w:rsidRPr="00A76D5B">
        <w:rPr>
          <w:sz w:val="22"/>
          <w:szCs w:val="22"/>
        </w:rPr>
        <w:br/>
        <w:t>dokumentowane jest w dowodach dostawy.</w:t>
      </w:r>
    </w:p>
    <w:p w14:paraId="5277B0AF" w14:textId="77777777" w:rsidR="009E4B4D" w:rsidRPr="00A76D5B" w:rsidRDefault="009E4B4D" w:rsidP="009E4B4D">
      <w:pPr>
        <w:numPr>
          <w:ilvl w:val="0"/>
          <w:numId w:val="4"/>
        </w:numPr>
        <w:ind w:left="426" w:hanging="426"/>
        <w:jc w:val="both"/>
        <w:rPr>
          <w:sz w:val="22"/>
          <w:szCs w:val="22"/>
        </w:rPr>
      </w:pPr>
      <w:r w:rsidRPr="00A76D5B">
        <w:rPr>
          <w:sz w:val="22"/>
          <w:szCs w:val="22"/>
        </w:rPr>
        <w:t>Pomiar ilości dostarczonego tlenu ciekłego medycznego odbywa się za pomocą wskaźnika</w:t>
      </w:r>
      <w:r w:rsidRPr="00A76D5B">
        <w:rPr>
          <w:sz w:val="22"/>
          <w:szCs w:val="22"/>
        </w:rPr>
        <w:br/>
        <w:t>poziomu na manometrze, zainstalowanym na zbiorniku i autocysternie.</w:t>
      </w:r>
    </w:p>
    <w:p w14:paraId="54C21AA4" w14:textId="77777777" w:rsidR="009E4B4D" w:rsidRPr="00A76D5B" w:rsidRDefault="009E4B4D" w:rsidP="009E4B4D">
      <w:pPr>
        <w:numPr>
          <w:ilvl w:val="0"/>
          <w:numId w:val="4"/>
        </w:numPr>
        <w:ind w:left="426" w:hanging="426"/>
        <w:jc w:val="both"/>
        <w:rPr>
          <w:sz w:val="22"/>
          <w:szCs w:val="22"/>
        </w:rPr>
      </w:pPr>
      <w:r w:rsidRPr="00A76D5B">
        <w:rPr>
          <w:sz w:val="22"/>
          <w:szCs w:val="22"/>
        </w:rPr>
        <w:t xml:space="preserve">Wykonawca zobowiązuje się do zdalnego monitorowania poziomu napełnienia zbiornika i do realizowania dostaw w taki sposób aby ilość tlenu w zbiorniku nie była niższa niż 25% pojemności zbiornika przez cały okres obowiązywania umowy. </w:t>
      </w:r>
    </w:p>
    <w:p w14:paraId="3584E317" w14:textId="77777777" w:rsidR="009E4B4D" w:rsidRPr="00A76D5B" w:rsidRDefault="009E4B4D" w:rsidP="009E4B4D">
      <w:pPr>
        <w:jc w:val="center"/>
        <w:rPr>
          <w:b/>
          <w:bCs/>
          <w:sz w:val="22"/>
          <w:szCs w:val="22"/>
        </w:rPr>
      </w:pPr>
    </w:p>
    <w:p w14:paraId="4608B735" w14:textId="77777777" w:rsidR="009E4B4D" w:rsidRPr="00A76D5B" w:rsidRDefault="009E4B4D" w:rsidP="009E4B4D">
      <w:pPr>
        <w:jc w:val="center"/>
        <w:rPr>
          <w:b/>
          <w:bCs/>
          <w:sz w:val="22"/>
          <w:szCs w:val="22"/>
        </w:rPr>
      </w:pPr>
      <w:r w:rsidRPr="00A76D5B">
        <w:rPr>
          <w:b/>
          <w:bCs/>
          <w:sz w:val="22"/>
          <w:szCs w:val="22"/>
        </w:rPr>
        <w:t>§ 8</w:t>
      </w:r>
    </w:p>
    <w:p w14:paraId="57693B87" w14:textId="77777777" w:rsidR="009E4B4D" w:rsidRPr="00A76D5B" w:rsidRDefault="009E4B4D" w:rsidP="009E4B4D">
      <w:pPr>
        <w:numPr>
          <w:ilvl w:val="0"/>
          <w:numId w:val="5"/>
        </w:numPr>
        <w:ind w:left="426" w:hanging="426"/>
        <w:jc w:val="both"/>
        <w:rPr>
          <w:sz w:val="22"/>
          <w:szCs w:val="22"/>
        </w:rPr>
      </w:pPr>
      <w:r w:rsidRPr="00A76D5B">
        <w:rPr>
          <w:sz w:val="22"/>
          <w:szCs w:val="22"/>
        </w:rPr>
        <w:t>Z tytułu dzierżawy zbiornika na tlen ciekły medyczny Zamawiający jest zobowiązany do zapłaty czynszu dzierżawnego za cały okres umowy (2</w:t>
      </w:r>
      <w:r>
        <w:rPr>
          <w:sz w:val="22"/>
          <w:szCs w:val="22"/>
        </w:rPr>
        <w:t>4</w:t>
      </w:r>
      <w:r w:rsidRPr="00A76D5B">
        <w:rPr>
          <w:sz w:val="22"/>
          <w:szCs w:val="22"/>
        </w:rPr>
        <w:t xml:space="preserve"> mies.) Wykonawcy w kwocie brutto: ………… zł (słownie: ……………….. zł).</w:t>
      </w:r>
    </w:p>
    <w:p w14:paraId="7B1D8A9F" w14:textId="77777777" w:rsidR="009E4B4D" w:rsidRPr="00A76D5B" w:rsidRDefault="009E4B4D" w:rsidP="009E4B4D">
      <w:pPr>
        <w:numPr>
          <w:ilvl w:val="0"/>
          <w:numId w:val="5"/>
        </w:numPr>
        <w:ind w:left="426" w:hanging="426"/>
        <w:jc w:val="both"/>
        <w:rPr>
          <w:sz w:val="22"/>
          <w:szCs w:val="22"/>
        </w:rPr>
      </w:pPr>
      <w:r w:rsidRPr="00A76D5B">
        <w:rPr>
          <w:sz w:val="22"/>
          <w:szCs w:val="22"/>
        </w:rPr>
        <w:t>Czynsz dzierżawny płatny będzie na podstawie faktur VAT wystawionych na koniec każdego miesiąca z dołu na rachunek bankowy podany na fakturze w wysokości wynikającej z proporcjonalnego przeliczenia kwoty, o której mowa w § 8 ust. 1 w odniesieniu do każdego miesiąca, w terminie do 60 dni, licząc od dnia otrzymania faktury.</w:t>
      </w:r>
    </w:p>
    <w:p w14:paraId="375BFB23" w14:textId="77777777" w:rsidR="009E4B4D" w:rsidRPr="00A76D5B" w:rsidRDefault="009E4B4D" w:rsidP="009E4B4D">
      <w:pPr>
        <w:numPr>
          <w:ilvl w:val="0"/>
          <w:numId w:val="5"/>
        </w:numPr>
        <w:ind w:left="426" w:hanging="426"/>
        <w:jc w:val="both"/>
        <w:rPr>
          <w:sz w:val="22"/>
          <w:szCs w:val="22"/>
        </w:rPr>
      </w:pPr>
      <w:r w:rsidRPr="00A76D5B">
        <w:rPr>
          <w:sz w:val="22"/>
          <w:szCs w:val="22"/>
        </w:rPr>
        <w:t>Za datę zapłaty faktury uważa się datę obciążenia rachunku Zamawiającego.</w:t>
      </w:r>
    </w:p>
    <w:p w14:paraId="5EBE2D7A" w14:textId="77777777" w:rsidR="009E4B4D" w:rsidRDefault="009E4B4D" w:rsidP="009E4B4D">
      <w:pPr>
        <w:tabs>
          <w:tab w:val="left" w:pos="300"/>
        </w:tabs>
        <w:suppressAutoHyphens/>
        <w:spacing w:line="200" w:lineRule="atLeast"/>
        <w:jc w:val="both"/>
        <w:rPr>
          <w:sz w:val="22"/>
          <w:szCs w:val="22"/>
          <w:highlight w:val="yellow"/>
        </w:rPr>
      </w:pPr>
    </w:p>
    <w:p w14:paraId="40E39143" w14:textId="77777777" w:rsidR="009E4B4D" w:rsidRDefault="009E4B4D" w:rsidP="009E4B4D">
      <w:pPr>
        <w:jc w:val="center"/>
        <w:rPr>
          <w:b/>
          <w:sz w:val="22"/>
          <w:szCs w:val="22"/>
        </w:rPr>
      </w:pPr>
      <w:r>
        <w:rPr>
          <w:b/>
          <w:sz w:val="22"/>
          <w:szCs w:val="22"/>
        </w:rPr>
        <w:t>Rozdział IV - Dostawa gazów medycznych</w:t>
      </w:r>
    </w:p>
    <w:p w14:paraId="75489F6A" w14:textId="77777777" w:rsidR="009E4B4D" w:rsidRDefault="009E4B4D" w:rsidP="009E4B4D">
      <w:pPr>
        <w:jc w:val="center"/>
        <w:rPr>
          <w:b/>
          <w:sz w:val="22"/>
          <w:szCs w:val="22"/>
        </w:rPr>
      </w:pPr>
    </w:p>
    <w:p w14:paraId="7E188ACF" w14:textId="77777777" w:rsidR="009E4B4D" w:rsidRPr="00872978" w:rsidRDefault="009E4B4D" w:rsidP="00753E87">
      <w:pPr>
        <w:tabs>
          <w:tab w:val="left" w:pos="0"/>
        </w:tabs>
        <w:jc w:val="center"/>
        <w:rPr>
          <w:b/>
          <w:bCs/>
          <w:sz w:val="22"/>
          <w:szCs w:val="22"/>
        </w:rPr>
      </w:pPr>
      <w:r w:rsidRPr="004E187F">
        <w:rPr>
          <w:b/>
          <w:bCs/>
          <w:sz w:val="22"/>
          <w:szCs w:val="22"/>
        </w:rPr>
        <w:t xml:space="preserve">§ </w:t>
      </w:r>
      <w:r>
        <w:rPr>
          <w:b/>
          <w:bCs/>
          <w:sz w:val="22"/>
          <w:szCs w:val="22"/>
        </w:rPr>
        <w:t>9</w:t>
      </w:r>
    </w:p>
    <w:p w14:paraId="0E921738" w14:textId="77777777" w:rsidR="009E4B4D" w:rsidRPr="00E6369E" w:rsidRDefault="009E4B4D" w:rsidP="009E4B4D">
      <w:pPr>
        <w:numPr>
          <w:ilvl w:val="0"/>
          <w:numId w:val="31"/>
        </w:numPr>
        <w:ind w:hanging="720"/>
        <w:jc w:val="both"/>
        <w:rPr>
          <w:sz w:val="22"/>
          <w:szCs w:val="22"/>
        </w:rPr>
      </w:pPr>
      <w:r w:rsidRPr="00E6369E">
        <w:rPr>
          <w:sz w:val="22"/>
          <w:szCs w:val="22"/>
        </w:rPr>
        <w:t xml:space="preserve">Z tytułu dostawy </w:t>
      </w:r>
      <w:r>
        <w:rPr>
          <w:sz w:val="22"/>
          <w:szCs w:val="22"/>
        </w:rPr>
        <w:t xml:space="preserve">towaru </w:t>
      </w:r>
      <w:r w:rsidRPr="00E6369E">
        <w:rPr>
          <w:sz w:val="22"/>
          <w:szCs w:val="22"/>
        </w:rPr>
        <w:t>w ilości określonej w załączniku nr 1 do umowy, Zamawiający jest zobowiązany do zapłaty za cały okres umowy (24 mies.) Wykonawcy w kwocie:</w:t>
      </w:r>
    </w:p>
    <w:p w14:paraId="1591881A" w14:textId="77777777" w:rsidR="009E4B4D" w:rsidRPr="00E6369E" w:rsidRDefault="009E4B4D" w:rsidP="009E4B4D">
      <w:pPr>
        <w:ind w:left="720" w:hanging="12"/>
        <w:rPr>
          <w:sz w:val="22"/>
          <w:szCs w:val="22"/>
        </w:rPr>
      </w:pPr>
      <w:r w:rsidRPr="00E6369E">
        <w:rPr>
          <w:sz w:val="22"/>
          <w:szCs w:val="22"/>
        </w:rPr>
        <w:t>a)    brutto: ...........................PLN (słownie: .......................................................................)                                                        b)    netto: .............................. PLN</w:t>
      </w:r>
    </w:p>
    <w:p w14:paraId="0B1F0F3C" w14:textId="77777777" w:rsidR="009E4B4D" w:rsidRPr="00BE2110" w:rsidRDefault="009E4B4D" w:rsidP="009E4B4D">
      <w:pPr>
        <w:ind w:left="720" w:hanging="12"/>
        <w:jc w:val="both"/>
        <w:rPr>
          <w:sz w:val="22"/>
          <w:szCs w:val="22"/>
        </w:rPr>
      </w:pPr>
      <w:r w:rsidRPr="00E6369E">
        <w:rPr>
          <w:sz w:val="22"/>
          <w:szCs w:val="22"/>
        </w:rPr>
        <w:t>c)    podatek VAT: ......................................</w:t>
      </w:r>
    </w:p>
    <w:p w14:paraId="419836B5" w14:textId="1A639741" w:rsidR="009E4B4D" w:rsidRPr="00CC631F" w:rsidRDefault="009E4B4D" w:rsidP="009E4B4D">
      <w:pPr>
        <w:numPr>
          <w:ilvl w:val="0"/>
          <w:numId w:val="31"/>
        </w:numPr>
        <w:ind w:left="426" w:hanging="426"/>
        <w:jc w:val="both"/>
        <w:rPr>
          <w:sz w:val="22"/>
          <w:szCs w:val="22"/>
        </w:rPr>
      </w:pPr>
      <w:r w:rsidRPr="00CC631F">
        <w:rPr>
          <w:sz w:val="22"/>
          <w:szCs w:val="22"/>
        </w:rPr>
        <w:t xml:space="preserve">Wynagrodzenie za przedmiot umowy nie może ulec zmianie na niekorzyść Zamawiającego </w:t>
      </w:r>
      <w:r w:rsidR="001A54B0">
        <w:rPr>
          <w:sz w:val="22"/>
          <w:szCs w:val="22"/>
        </w:rPr>
        <w:br/>
      </w:r>
      <w:r w:rsidRPr="00CC631F">
        <w:rPr>
          <w:sz w:val="22"/>
          <w:szCs w:val="22"/>
        </w:rPr>
        <w:t xml:space="preserve">w trakcie obowiązywania umowy, z </w:t>
      </w:r>
      <w:r w:rsidRPr="0048291C">
        <w:rPr>
          <w:color w:val="000000"/>
          <w:sz w:val="22"/>
          <w:szCs w:val="22"/>
        </w:rPr>
        <w:t xml:space="preserve">zastrzeżeniem § </w:t>
      </w:r>
      <w:r w:rsidR="001A54B0">
        <w:rPr>
          <w:color w:val="000000"/>
          <w:sz w:val="22"/>
          <w:szCs w:val="22"/>
        </w:rPr>
        <w:t>19</w:t>
      </w:r>
      <w:r w:rsidRPr="0048291C">
        <w:rPr>
          <w:color w:val="000000"/>
          <w:sz w:val="22"/>
          <w:szCs w:val="22"/>
        </w:rPr>
        <w:t xml:space="preserve"> i 21 umowy.</w:t>
      </w:r>
      <w:r w:rsidRPr="00CC631F">
        <w:rPr>
          <w:sz w:val="22"/>
          <w:szCs w:val="22"/>
        </w:rPr>
        <w:t xml:space="preserve"> </w:t>
      </w:r>
    </w:p>
    <w:p w14:paraId="0777834B" w14:textId="77777777" w:rsidR="009E4B4D" w:rsidRPr="0057609D" w:rsidRDefault="009E4B4D" w:rsidP="009E4B4D">
      <w:pPr>
        <w:numPr>
          <w:ilvl w:val="0"/>
          <w:numId w:val="31"/>
        </w:numPr>
        <w:ind w:left="426" w:hanging="426"/>
        <w:jc w:val="both"/>
        <w:rPr>
          <w:sz w:val="22"/>
          <w:szCs w:val="22"/>
        </w:rPr>
      </w:pPr>
      <w:r w:rsidRPr="00CC631F">
        <w:rPr>
          <w:sz w:val="22"/>
          <w:szCs w:val="22"/>
        </w:rPr>
        <w:t xml:space="preserve">Strony postanawiają, że rozliczenie za </w:t>
      </w:r>
      <w:r>
        <w:rPr>
          <w:sz w:val="22"/>
          <w:szCs w:val="22"/>
        </w:rPr>
        <w:t>dostarczony gaz odbywać się będzie na</w:t>
      </w:r>
      <w:r w:rsidRPr="00CC631F">
        <w:rPr>
          <w:sz w:val="22"/>
          <w:szCs w:val="22"/>
        </w:rPr>
        <w:t xml:space="preserve"> podstawie faktur określających poszczególne pozycje i ilość dostarczonego towaru</w:t>
      </w:r>
      <w:r w:rsidRPr="000C3FC8">
        <w:rPr>
          <w:sz w:val="22"/>
          <w:szCs w:val="22"/>
        </w:rPr>
        <w:t>, z wyszczególnieniem podatku VAT.</w:t>
      </w:r>
    </w:p>
    <w:p w14:paraId="0EF476F1" w14:textId="77777777" w:rsidR="009E4B4D" w:rsidRDefault="009E4B4D" w:rsidP="009E4B4D">
      <w:pPr>
        <w:numPr>
          <w:ilvl w:val="0"/>
          <w:numId w:val="31"/>
        </w:numPr>
        <w:ind w:left="426" w:hanging="426"/>
        <w:jc w:val="both"/>
        <w:rPr>
          <w:sz w:val="22"/>
          <w:szCs w:val="22"/>
        </w:rPr>
      </w:pPr>
      <w:r w:rsidRPr="000C3FC8">
        <w:rPr>
          <w:sz w:val="22"/>
          <w:szCs w:val="22"/>
        </w:rPr>
        <w:t>Zapłata za dostarczony towar nastąpi w formie przelewu na konto Wykonawcy, wskazane na fakturze w terminie do 60 dni liczonym od dnia dostarczenia faktury do Zamawiającego. Za datę zapłaty faktury uważa się datę obciążenia rachunku Zamawiającego.</w:t>
      </w:r>
    </w:p>
    <w:p w14:paraId="5383B2D9" w14:textId="77777777" w:rsidR="009E4B4D" w:rsidRDefault="009E4B4D" w:rsidP="009E4B4D">
      <w:pPr>
        <w:numPr>
          <w:ilvl w:val="0"/>
          <w:numId w:val="31"/>
        </w:numPr>
        <w:ind w:left="426" w:hanging="426"/>
        <w:jc w:val="both"/>
        <w:rPr>
          <w:sz w:val="22"/>
          <w:szCs w:val="22"/>
        </w:rPr>
      </w:pPr>
      <w:r>
        <w:rPr>
          <w:sz w:val="22"/>
          <w:szCs w:val="22"/>
        </w:rPr>
        <w:t xml:space="preserve">Wynagrodzenie Wykonawcy </w:t>
      </w:r>
      <w:r w:rsidRPr="000C3FC8">
        <w:rPr>
          <w:sz w:val="22"/>
          <w:szCs w:val="22"/>
        </w:rPr>
        <w:t xml:space="preserve">oprócz </w:t>
      </w:r>
      <w:r>
        <w:rPr>
          <w:sz w:val="22"/>
          <w:szCs w:val="22"/>
        </w:rPr>
        <w:t xml:space="preserve">ceny towaru, </w:t>
      </w:r>
      <w:r w:rsidRPr="000C3FC8">
        <w:rPr>
          <w:sz w:val="22"/>
          <w:szCs w:val="22"/>
        </w:rPr>
        <w:t>jego wartości oraz</w:t>
      </w:r>
      <w:r>
        <w:rPr>
          <w:sz w:val="22"/>
          <w:szCs w:val="22"/>
        </w:rPr>
        <w:t xml:space="preserve"> kosztów opakowania, transportu</w:t>
      </w:r>
      <w:r w:rsidRPr="000C3FC8">
        <w:rPr>
          <w:sz w:val="22"/>
          <w:szCs w:val="22"/>
        </w:rPr>
        <w:t>, ubezpieczenia</w:t>
      </w:r>
      <w:r>
        <w:rPr>
          <w:sz w:val="22"/>
          <w:szCs w:val="22"/>
        </w:rPr>
        <w:t xml:space="preserve">, wyładunku, kosztów szkolenia pracowników, legalizacji, </w:t>
      </w:r>
      <w:r w:rsidRPr="0034143E">
        <w:rPr>
          <w:sz w:val="22"/>
          <w:szCs w:val="22"/>
        </w:rPr>
        <w:t>przeglądów i odbioru UDT oraz konserwacji i napraw</w:t>
      </w:r>
      <w:r>
        <w:rPr>
          <w:sz w:val="22"/>
          <w:szCs w:val="22"/>
        </w:rPr>
        <w:t xml:space="preserve"> </w:t>
      </w:r>
      <w:r w:rsidRPr="000C3FC8">
        <w:rPr>
          <w:sz w:val="22"/>
          <w:szCs w:val="22"/>
        </w:rPr>
        <w:t>obejmuje wszelkie należności, w tym podatek VAT.</w:t>
      </w:r>
    </w:p>
    <w:p w14:paraId="7E710A9E" w14:textId="77777777" w:rsidR="009E4B4D" w:rsidRDefault="009E4B4D" w:rsidP="009E4B4D">
      <w:pPr>
        <w:numPr>
          <w:ilvl w:val="0"/>
          <w:numId w:val="31"/>
        </w:numPr>
        <w:ind w:left="426" w:hanging="426"/>
        <w:jc w:val="both"/>
        <w:rPr>
          <w:spacing w:val="-6"/>
          <w:sz w:val="22"/>
          <w:szCs w:val="22"/>
        </w:rPr>
      </w:pPr>
      <w:r w:rsidRPr="0063437E">
        <w:rPr>
          <w:spacing w:val="-6"/>
          <w:sz w:val="22"/>
          <w:szCs w:val="22"/>
        </w:rPr>
        <w:lastRenderedPageBreak/>
        <w:t>Mając na uwadze szczególną rolę jaką pełni Szpital w systemie ochrony zdrowia oraz mając na uwadze bezpieczeństwo pacjentów Szpitala, Wykonawca zobowiązuje się do niewstrzymywania dostaw towaru do czasu zapłaty zobowiązań Zamawiającego, nie dłużej niż 60 dni liczonych od dnia upływu terminu płatności wynagrodzenia. Warunkiem skorzystania z prawa do wstrzymania dostaw jest złożenie przez Wykonawcę w</w:t>
      </w:r>
      <w:r>
        <w:rPr>
          <w:spacing w:val="-6"/>
          <w:sz w:val="22"/>
          <w:szCs w:val="22"/>
        </w:rPr>
        <w:t> </w:t>
      </w:r>
      <w:r w:rsidRPr="0063437E">
        <w:rPr>
          <w:spacing w:val="-6"/>
          <w:sz w:val="22"/>
          <w:szCs w:val="22"/>
        </w:rPr>
        <w:t>formie pisemnej pod rygorem nieważności stosownego oświadczenia.</w:t>
      </w:r>
    </w:p>
    <w:p w14:paraId="51B13CCB" w14:textId="77777777" w:rsidR="009E4B4D" w:rsidRPr="00813EF2" w:rsidRDefault="009E4B4D" w:rsidP="009E4B4D">
      <w:pPr>
        <w:numPr>
          <w:ilvl w:val="0"/>
          <w:numId w:val="31"/>
        </w:numPr>
        <w:ind w:left="426" w:hanging="426"/>
        <w:jc w:val="both"/>
        <w:rPr>
          <w:sz w:val="22"/>
          <w:szCs w:val="22"/>
        </w:rPr>
      </w:pPr>
      <w:r w:rsidRPr="00813EF2">
        <w:rPr>
          <w:sz w:val="22"/>
          <w:szCs w:val="22"/>
        </w:rPr>
        <w:t xml:space="preserve">Wykonawca oświadcza, że numer rachunku bankowego, który wskazany będzie każdorazowo na fakturze, w celu dokonania na niego zapłaty przez Szpital, figuruje w wykazie podmiotów („Biała lista”), o którym mowa w art. 96b ust. 1 ustawy z dnia 11 marca 2004 r. o podatku od towarów </w:t>
      </w:r>
      <w:r w:rsidRPr="00813EF2">
        <w:rPr>
          <w:sz w:val="22"/>
          <w:szCs w:val="22"/>
        </w:rPr>
        <w:br/>
        <w:t>i usług.</w:t>
      </w:r>
    </w:p>
    <w:p w14:paraId="17761915" w14:textId="77777777" w:rsidR="009E4B4D" w:rsidRDefault="009E4B4D" w:rsidP="009E4B4D">
      <w:pPr>
        <w:numPr>
          <w:ilvl w:val="0"/>
          <w:numId w:val="31"/>
        </w:numPr>
        <w:ind w:left="426" w:hanging="426"/>
        <w:jc w:val="both"/>
        <w:rPr>
          <w:sz w:val="22"/>
          <w:szCs w:val="22"/>
        </w:rPr>
      </w:pPr>
      <w:r w:rsidRPr="00813EF2">
        <w:rPr>
          <w:sz w:val="22"/>
          <w:szCs w:val="22"/>
        </w:rPr>
        <w:t xml:space="preserve">Wykonawca zobowiązuje się dostarczyć Zamawiającemu faktury, duplikaty tych faktur oraz ich korekty za produkty w wersji papierowej albo w wersji elektronicznej na adres: </w:t>
      </w:r>
      <w:hyperlink r:id="rId8" w:history="1">
        <w:r w:rsidRPr="00813EF2">
          <w:rPr>
            <w:rStyle w:val="Hipercze"/>
            <w:sz w:val="22"/>
            <w:szCs w:val="22"/>
          </w:rPr>
          <w:t>faktury@narutowicz.krakow.pl</w:t>
        </w:r>
      </w:hyperlink>
      <w:r w:rsidRPr="00813EF2">
        <w:rPr>
          <w:sz w:val="22"/>
          <w:szCs w:val="22"/>
        </w:rPr>
        <w:t xml:space="preserve">. Faktury w formie elektronicznej muszą być wygenerowane </w:t>
      </w:r>
      <w:r w:rsidRPr="00813EF2">
        <w:rPr>
          <w:sz w:val="22"/>
          <w:szCs w:val="22"/>
        </w:rPr>
        <w:br/>
        <w:t xml:space="preserve">w powszechnie stosowanych formatach m.in. w formacie PDF. Postanowienia ustawy z dnia </w:t>
      </w:r>
      <w:r w:rsidRPr="00813EF2">
        <w:rPr>
          <w:sz w:val="22"/>
          <w:szCs w:val="22"/>
        </w:rPr>
        <w:br/>
        <w:t xml:space="preserve">9 listopada 2018 r. o elektronicznym fakturowaniu w zamówieniach publicznych, koncesjach na roboty budowlane lub usługi oraz partnerstwie publiczno-prywatnym znajdują odpowiednie zastosowanie. </w:t>
      </w:r>
    </w:p>
    <w:p w14:paraId="28ACEC3C" w14:textId="77777777" w:rsidR="009E4B4D" w:rsidRPr="00813EF2" w:rsidRDefault="009E4B4D" w:rsidP="009E4B4D">
      <w:pPr>
        <w:ind w:left="426"/>
        <w:jc w:val="both"/>
        <w:rPr>
          <w:sz w:val="22"/>
          <w:szCs w:val="22"/>
        </w:rPr>
      </w:pPr>
    </w:p>
    <w:p w14:paraId="0CEF76B8" w14:textId="77777777" w:rsidR="009E4B4D" w:rsidRPr="00872978" w:rsidRDefault="009E4B4D" w:rsidP="009E4B4D">
      <w:pPr>
        <w:tabs>
          <w:tab w:val="left" w:pos="0"/>
        </w:tabs>
        <w:ind w:left="720"/>
        <w:jc w:val="center"/>
        <w:rPr>
          <w:b/>
          <w:bCs/>
          <w:sz w:val="22"/>
          <w:szCs w:val="22"/>
        </w:rPr>
      </w:pPr>
      <w:r w:rsidRPr="004E187F">
        <w:rPr>
          <w:b/>
          <w:bCs/>
          <w:sz w:val="22"/>
          <w:szCs w:val="22"/>
        </w:rPr>
        <w:t xml:space="preserve">§ </w:t>
      </w:r>
      <w:r>
        <w:rPr>
          <w:b/>
          <w:bCs/>
          <w:sz w:val="22"/>
          <w:szCs w:val="22"/>
        </w:rPr>
        <w:t>10</w:t>
      </w:r>
    </w:p>
    <w:p w14:paraId="59AA17CE" w14:textId="7E0B424F" w:rsidR="009E4B4D" w:rsidRDefault="009E4B4D" w:rsidP="009E4B4D">
      <w:pPr>
        <w:numPr>
          <w:ilvl w:val="0"/>
          <w:numId w:val="2"/>
        </w:numPr>
        <w:ind w:left="426" w:hanging="426"/>
        <w:jc w:val="both"/>
        <w:rPr>
          <w:sz w:val="22"/>
          <w:szCs w:val="22"/>
        </w:rPr>
      </w:pPr>
      <w:r w:rsidRPr="000C3FC8">
        <w:rPr>
          <w:sz w:val="22"/>
          <w:szCs w:val="22"/>
        </w:rPr>
        <w:t>Realizacja zakupów (dostawa)</w:t>
      </w:r>
      <w:r>
        <w:rPr>
          <w:sz w:val="22"/>
          <w:szCs w:val="22"/>
        </w:rPr>
        <w:t xml:space="preserve"> towaru </w:t>
      </w:r>
      <w:r w:rsidRPr="000C3FC8">
        <w:rPr>
          <w:sz w:val="22"/>
          <w:szCs w:val="22"/>
        </w:rPr>
        <w:t xml:space="preserve">odbywać się będzie </w:t>
      </w:r>
      <w:r w:rsidRPr="004E3455">
        <w:rPr>
          <w:b/>
          <w:sz w:val="22"/>
          <w:szCs w:val="22"/>
        </w:rPr>
        <w:t>sukcesywnie</w:t>
      </w:r>
      <w:r w:rsidRPr="000C3FC8">
        <w:rPr>
          <w:sz w:val="22"/>
          <w:szCs w:val="22"/>
        </w:rPr>
        <w:t xml:space="preserve"> przez okres trwania umowy, każdorazowo  na podstawie zamówienia </w:t>
      </w:r>
      <w:r>
        <w:rPr>
          <w:sz w:val="22"/>
          <w:szCs w:val="22"/>
        </w:rPr>
        <w:t>złożonego za pomocą poczty elektronicznej na adres Wykonawcy…………………</w:t>
      </w:r>
      <w:r>
        <w:rPr>
          <w:rStyle w:val="Odwoanieprzypisudolnego"/>
          <w:sz w:val="22"/>
          <w:szCs w:val="22"/>
        </w:rPr>
        <w:footnoteReference w:id="2"/>
      </w:r>
      <w:r>
        <w:rPr>
          <w:sz w:val="22"/>
          <w:szCs w:val="22"/>
        </w:rPr>
        <w:t xml:space="preserve"> </w:t>
      </w:r>
      <w:r w:rsidRPr="000C3FC8">
        <w:rPr>
          <w:sz w:val="22"/>
          <w:szCs w:val="22"/>
        </w:rPr>
        <w:t xml:space="preserve">sporządzonego przez Zamawiającego, określającego rodzaj </w:t>
      </w:r>
      <w:r w:rsidRPr="00753E87">
        <w:rPr>
          <w:sz w:val="22"/>
          <w:szCs w:val="22"/>
        </w:rPr>
        <w:t xml:space="preserve">i ilość towaru, w terminie </w:t>
      </w:r>
      <w:r w:rsidRPr="00753E87">
        <w:rPr>
          <w:b/>
          <w:sz w:val="22"/>
          <w:szCs w:val="22"/>
        </w:rPr>
        <w:t>do 3 dni roboczych</w:t>
      </w:r>
      <w:r w:rsidRPr="00753E87">
        <w:rPr>
          <w:sz w:val="22"/>
          <w:szCs w:val="22"/>
        </w:rPr>
        <w:t xml:space="preserve"> od złożenia zamówienia</w:t>
      </w:r>
      <w:r w:rsidR="00E5595D">
        <w:rPr>
          <w:sz w:val="22"/>
          <w:szCs w:val="22"/>
        </w:rPr>
        <w:t xml:space="preserve"> (</w:t>
      </w:r>
      <w:r w:rsidR="00E5595D" w:rsidRPr="00E5595D">
        <w:rPr>
          <w:i/>
          <w:iCs/>
          <w:sz w:val="22"/>
          <w:szCs w:val="22"/>
        </w:rPr>
        <w:t>dotyczy butli</w:t>
      </w:r>
      <w:r w:rsidR="00E5595D">
        <w:rPr>
          <w:sz w:val="22"/>
          <w:szCs w:val="22"/>
        </w:rPr>
        <w:t>).</w:t>
      </w:r>
    </w:p>
    <w:p w14:paraId="23BE69A3" w14:textId="49241DA7" w:rsidR="004D49D7" w:rsidRPr="004D49D7" w:rsidRDefault="004D49D7" w:rsidP="004D49D7">
      <w:pPr>
        <w:numPr>
          <w:ilvl w:val="0"/>
          <w:numId w:val="2"/>
        </w:numPr>
        <w:ind w:left="426" w:hanging="426"/>
        <w:jc w:val="both"/>
        <w:rPr>
          <w:sz w:val="22"/>
          <w:szCs w:val="22"/>
        </w:rPr>
      </w:pPr>
      <w:r w:rsidRPr="000C3FC8">
        <w:rPr>
          <w:sz w:val="22"/>
          <w:szCs w:val="22"/>
        </w:rPr>
        <w:t xml:space="preserve">Wykonawca zobowiązuje się do regularnego zaopatrywania Zamawiającego w towar, na zasadach określonych w ust. 1 powyżej, a ponadto do natychmiastowych dostaw towarów </w:t>
      </w:r>
      <w:r w:rsidRPr="00BE726D">
        <w:rPr>
          <w:b/>
          <w:bCs/>
          <w:sz w:val="22"/>
          <w:szCs w:val="22"/>
        </w:rPr>
        <w:t>w trybie pilnym</w:t>
      </w:r>
      <w:r w:rsidRPr="000C3FC8">
        <w:rPr>
          <w:sz w:val="22"/>
          <w:szCs w:val="22"/>
        </w:rPr>
        <w:t xml:space="preserve"> </w:t>
      </w:r>
      <w:r>
        <w:rPr>
          <w:sz w:val="22"/>
          <w:szCs w:val="22"/>
        </w:rPr>
        <w:br/>
      </w:r>
      <w:r w:rsidRPr="000C3FC8">
        <w:rPr>
          <w:sz w:val="22"/>
          <w:szCs w:val="22"/>
        </w:rPr>
        <w:t xml:space="preserve">z uwagi na potrzebę Zamawiającego, </w:t>
      </w:r>
      <w:r w:rsidRPr="004E3455">
        <w:rPr>
          <w:b/>
          <w:sz w:val="22"/>
          <w:szCs w:val="22"/>
        </w:rPr>
        <w:t>w terminie nie dłuższym niż 2</w:t>
      </w:r>
      <w:r>
        <w:rPr>
          <w:b/>
          <w:sz w:val="22"/>
          <w:szCs w:val="22"/>
        </w:rPr>
        <w:t xml:space="preserve">4 godziny od złożenia </w:t>
      </w:r>
      <w:r w:rsidRPr="00F6152D">
        <w:rPr>
          <w:b/>
          <w:sz w:val="22"/>
          <w:szCs w:val="22"/>
        </w:rPr>
        <w:t>zamówienia</w:t>
      </w:r>
      <w:r>
        <w:rPr>
          <w:b/>
          <w:sz w:val="22"/>
          <w:szCs w:val="22"/>
        </w:rPr>
        <w:t xml:space="preserve"> </w:t>
      </w:r>
      <w:r w:rsidRPr="00243778">
        <w:rPr>
          <w:b/>
          <w:bCs/>
          <w:sz w:val="22"/>
          <w:szCs w:val="22"/>
        </w:rPr>
        <w:t xml:space="preserve">w dni robocze </w:t>
      </w:r>
      <w:r w:rsidRPr="00F6152D">
        <w:rPr>
          <w:b/>
          <w:sz w:val="22"/>
          <w:szCs w:val="22"/>
        </w:rPr>
        <w:t xml:space="preserve"> </w:t>
      </w:r>
      <w:r w:rsidRPr="00F6152D">
        <w:rPr>
          <w:sz w:val="22"/>
          <w:szCs w:val="22"/>
        </w:rPr>
        <w:t>przez Zamawiającego w sposób określony w ust.1</w:t>
      </w:r>
      <w:r w:rsidR="00E5595D">
        <w:rPr>
          <w:sz w:val="22"/>
          <w:szCs w:val="22"/>
        </w:rPr>
        <w:t xml:space="preserve"> (</w:t>
      </w:r>
      <w:r w:rsidR="00E5595D" w:rsidRPr="00E5595D">
        <w:rPr>
          <w:i/>
          <w:iCs/>
          <w:sz w:val="22"/>
          <w:szCs w:val="22"/>
        </w:rPr>
        <w:t>dotyczy butli</w:t>
      </w:r>
      <w:r w:rsidR="00E5595D">
        <w:rPr>
          <w:sz w:val="22"/>
          <w:szCs w:val="22"/>
        </w:rPr>
        <w:t>)</w:t>
      </w:r>
    </w:p>
    <w:p w14:paraId="6D60250E" w14:textId="79F7F004" w:rsidR="009E4B4D" w:rsidRPr="00753E87" w:rsidRDefault="009E4B4D" w:rsidP="009E4B4D">
      <w:pPr>
        <w:numPr>
          <w:ilvl w:val="0"/>
          <w:numId w:val="2"/>
        </w:numPr>
        <w:ind w:left="426" w:hanging="426"/>
        <w:jc w:val="both"/>
        <w:rPr>
          <w:sz w:val="22"/>
          <w:szCs w:val="22"/>
        </w:rPr>
      </w:pPr>
      <w:r w:rsidRPr="00753E87">
        <w:rPr>
          <w:sz w:val="22"/>
          <w:szCs w:val="22"/>
        </w:rPr>
        <w:t>Realizacja zakupów (dostawa) gazów ciekłych (tlenu medycznego) odbywać się będzie przy pomocy telemetrii a zatem 24h/7 dni w tygodniu</w:t>
      </w:r>
      <w:r w:rsidR="00753E87" w:rsidRPr="00753E87">
        <w:rPr>
          <w:sz w:val="22"/>
          <w:szCs w:val="22"/>
        </w:rPr>
        <w:t xml:space="preserve"> zgodnie z </w:t>
      </w:r>
      <w:r w:rsidR="00753E87" w:rsidRPr="00753E87">
        <w:rPr>
          <w:bCs/>
          <w:sz w:val="22"/>
          <w:szCs w:val="22"/>
        </w:rPr>
        <w:t>§</w:t>
      </w:r>
      <w:r w:rsidR="001A54B0">
        <w:rPr>
          <w:bCs/>
          <w:sz w:val="22"/>
          <w:szCs w:val="22"/>
        </w:rPr>
        <w:t xml:space="preserve"> </w:t>
      </w:r>
      <w:r w:rsidR="00753E87" w:rsidRPr="00753E87">
        <w:rPr>
          <w:bCs/>
          <w:sz w:val="22"/>
          <w:szCs w:val="22"/>
        </w:rPr>
        <w:t>7 ust.</w:t>
      </w:r>
      <w:r w:rsidR="001A54B0">
        <w:rPr>
          <w:bCs/>
          <w:sz w:val="22"/>
          <w:szCs w:val="22"/>
        </w:rPr>
        <w:t xml:space="preserve"> </w:t>
      </w:r>
      <w:r w:rsidR="00753E87" w:rsidRPr="00753E87">
        <w:rPr>
          <w:bCs/>
          <w:sz w:val="22"/>
          <w:szCs w:val="22"/>
        </w:rPr>
        <w:t>1</w:t>
      </w:r>
      <w:r w:rsidR="00E5595D">
        <w:rPr>
          <w:bCs/>
          <w:sz w:val="22"/>
          <w:szCs w:val="22"/>
        </w:rPr>
        <w:t>5 (</w:t>
      </w:r>
      <w:r w:rsidR="00E5595D" w:rsidRPr="00E5595D">
        <w:rPr>
          <w:bCs/>
          <w:i/>
          <w:iCs/>
          <w:sz w:val="22"/>
          <w:szCs w:val="22"/>
        </w:rPr>
        <w:t>dotyczy zbiornika</w:t>
      </w:r>
      <w:r w:rsidR="00E5595D">
        <w:rPr>
          <w:bCs/>
          <w:sz w:val="22"/>
          <w:szCs w:val="22"/>
        </w:rPr>
        <w:t>)</w:t>
      </w:r>
      <w:r w:rsidRPr="00753E87">
        <w:rPr>
          <w:sz w:val="22"/>
          <w:szCs w:val="22"/>
        </w:rPr>
        <w:t>.</w:t>
      </w:r>
    </w:p>
    <w:p w14:paraId="23ADAF7E" w14:textId="77777777" w:rsidR="009E4B4D" w:rsidRPr="00F6152D" w:rsidRDefault="009E4B4D" w:rsidP="009E4B4D">
      <w:pPr>
        <w:numPr>
          <w:ilvl w:val="0"/>
          <w:numId w:val="2"/>
        </w:numPr>
        <w:ind w:left="426" w:hanging="426"/>
        <w:jc w:val="both"/>
        <w:rPr>
          <w:sz w:val="22"/>
          <w:szCs w:val="22"/>
        </w:rPr>
      </w:pPr>
      <w:r w:rsidRPr="00F6152D">
        <w:rPr>
          <w:sz w:val="22"/>
          <w:szCs w:val="22"/>
        </w:rPr>
        <w:t xml:space="preserve">Zamawiający zastrzega sobie prawo do zrealizowania umowy w zakresie minimum </w:t>
      </w:r>
      <w:r>
        <w:rPr>
          <w:sz w:val="22"/>
          <w:szCs w:val="22"/>
        </w:rPr>
        <w:t>6</w:t>
      </w:r>
      <w:r w:rsidRPr="00F6152D">
        <w:rPr>
          <w:sz w:val="22"/>
          <w:szCs w:val="22"/>
        </w:rPr>
        <w:t xml:space="preserve">0% kwoty brutto umowy a tym samym nie ma obowiązku złożenia zamówienia do pełnej kwoty brutto umowy, o której mowa  w </w:t>
      </w:r>
      <w:r w:rsidRPr="00F6152D">
        <w:rPr>
          <w:bCs/>
          <w:sz w:val="22"/>
          <w:szCs w:val="22"/>
        </w:rPr>
        <w:t>§ 2 ust. 1 umowy.</w:t>
      </w:r>
    </w:p>
    <w:p w14:paraId="593234C3" w14:textId="77777777" w:rsidR="009E4B4D" w:rsidRDefault="009E4B4D" w:rsidP="009E4B4D">
      <w:pPr>
        <w:numPr>
          <w:ilvl w:val="0"/>
          <w:numId w:val="2"/>
        </w:numPr>
        <w:ind w:left="426" w:hanging="426"/>
        <w:jc w:val="both"/>
        <w:rPr>
          <w:sz w:val="22"/>
          <w:szCs w:val="22"/>
        </w:rPr>
      </w:pPr>
      <w:r w:rsidRPr="000C3FC8">
        <w:rPr>
          <w:sz w:val="22"/>
          <w:szCs w:val="22"/>
        </w:rPr>
        <w:t>Osoba odpowiedzialna za realizację umowy ze strony Zamawiającego</w:t>
      </w:r>
      <w:r>
        <w:rPr>
          <w:rStyle w:val="Odwoanieprzypisudolnego"/>
          <w:sz w:val="22"/>
          <w:szCs w:val="22"/>
        </w:rPr>
        <w:footnoteReference w:id="3"/>
      </w:r>
      <w:r>
        <w:rPr>
          <w:sz w:val="22"/>
          <w:szCs w:val="22"/>
        </w:rPr>
        <w:t>:</w:t>
      </w:r>
      <w:r w:rsidRPr="000C3FC8">
        <w:rPr>
          <w:sz w:val="22"/>
          <w:szCs w:val="22"/>
        </w:rPr>
        <w:t xml:space="preserve"> </w:t>
      </w:r>
    </w:p>
    <w:p w14:paraId="761EFB52" w14:textId="77777777" w:rsidR="009E4B4D" w:rsidRPr="000C3FC8" w:rsidRDefault="009E4B4D" w:rsidP="009E4B4D">
      <w:pPr>
        <w:numPr>
          <w:ilvl w:val="0"/>
          <w:numId w:val="21"/>
        </w:numPr>
        <w:jc w:val="both"/>
        <w:rPr>
          <w:sz w:val="22"/>
          <w:szCs w:val="22"/>
        </w:rPr>
      </w:pPr>
      <w:r>
        <w:rPr>
          <w:sz w:val="22"/>
          <w:szCs w:val="22"/>
        </w:rPr>
        <w:t>Odnośnie produktu leczniczego i wyrobu medycznego:</w:t>
      </w:r>
    </w:p>
    <w:p w14:paraId="1D9C7ADE" w14:textId="77777777" w:rsidR="009E4B4D" w:rsidRPr="000C3FC8" w:rsidRDefault="009E4B4D" w:rsidP="009E4B4D">
      <w:pPr>
        <w:jc w:val="both"/>
        <w:rPr>
          <w:sz w:val="22"/>
          <w:szCs w:val="22"/>
        </w:rPr>
      </w:pPr>
      <w:r w:rsidRPr="000C3FC8">
        <w:rPr>
          <w:sz w:val="22"/>
          <w:szCs w:val="22"/>
        </w:rPr>
        <w:t xml:space="preserve">        </w:t>
      </w:r>
      <w:r>
        <w:rPr>
          <w:sz w:val="22"/>
          <w:szCs w:val="22"/>
        </w:rPr>
        <w:t xml:space="preserve">     </w:t>
      </w:r>
      <w:r w:rsidRPr="000C3FC8">
        <w:rPr>
          <w:sz w:val="22"/>
          <w:szCs w:val="22"/>
        </w:rPr>
        <w:t xml:space="preserve"> -   pod względem formalnym</w:t>
      </w:r>
      <w:r>
        <w:rPr>
          <w:sz w:val="22"/>
          <w:szCs w:val="22"/>
        </w:rPr>
        <w:t xml:space="preserve">, </w:t>
      </w:r>
      <w:r w:rsidRPr="000C3FC8">
        <w:rPr>
          <w:sz w:val="22"/>
          <w:szCs w:val="22"/>
        </w:rPr>
        <w:t>rachunkowym</w:t>
      </w:r>
      <w:r>
        <w:rPr>
          <w:sz w:val="22"/>
          <w:szCs w:val="22"/>
        </w:rPr>
        <w:t xml:space="preserve"> i merytorycznym: </w:t>
      </w:r>
      <w:r w:rsidRPr="008608A1">
        <w:rPr>
          <w:sz w:val="22"/>
          <w:szCs w:val="22"/>
        </w:rPr>
        <w:t>……………………………</w:t>
      </w:r>
    </w:p>
    <w:p w14:paraId="172256B7" w14:textId="77777777" w:rsidR="009E4B4D" w:rsidRPr="000C3FC8" w:rsidRDefault="009E4B4D" w:rsidP="009E4B4D">
      <w:pPr>
        <w:numPr>
          <w:ilvl w:val="0"/>
          <w:numId w:val="21"/>
        </w:numPr>
        <w:jc w:val="both"/>
        <w:rPr>
          <w:sz w:val="22"/>
          <w:szCs w:val="22"/>
        </w:rPr>
      </w:pPr>
      <w:r>
        <w:rPr>
          <w:sz w:val="22"/>
          <w:szCs w:val="22"/>
        </w:rPr>
        <w:t>Odnośnie dzierżawy butli i zbiornika:</w:t>
      </w:r>
    </w:p>
    <w:p w14:paraId="1B656993" w14:textId="77777777" w:rsidR="009E4B4D" w:rsidRPr="004900D6" w:rsidRDefault="009E4B4D" w:rsidP="009E4B4D">
      <w:pPr>
        <w:ind w:left="720"/>
        <w:jc w:val="both"/>
        <w:rPr>
          <w:sz w:val="22"/>
          <w:szCs w:val="22"/>
        </w:rPr>
      </w:pPr>
      <w:r w:rsidRPr="000C3FC8">
        <w:rPr>
          <w:sz w:val="22"/>
          <w:szCs w:val="22"/>
        </w:rPr>
        <w:t xml:space="preserve"> -   pod względem formalnym</w:t>
      </w:r>
      <w:r>
        <w:rPr>
          <w:sz w:val="22"/>
          <w:szCs w:val="22"/>
        </w:rPr>
        <w:t xml:space="preserve">, </w:t>
      </w:r>
      <w:r w:rsidRPr="000C3FC8">
        <w:rPr>
          <w:sz w:val="22"/>
          <w:szCs w:val="22"/>
        </w:rPr>
        <w:t>rachunkowym</w:t>
      </w:r>
      <w:r>
        <w:rPr>
          <w:sz w:val="22"/>
          <w:szCs w:val="22"/>
        </w:rPr>
        <w:t xml:space="preserve"> i merytorycznym: </w:t>
      </w:r>
      <w:r w:rsidRPr="008608A1">
        <w:rPr>
          <w:sz w:val="22"/>
          <w:szCs w:val="22"/>
        </w:rPr>
        <w:t>……………………………</w:t>
      </w:r>
    </w:p>
    <w:p w14:paraId="1C8FDDA2" w14:textId="77777777" w:rsidR="009E4B4D" w:rsidRDefault="009E4B4D" w:rsidP="009E4B4D">
      <w:pPr>
        <w:numPr>
          <w:ilvl w:val="0"/>
          <w:numId w:val="2"/>
        </w:numPr>
        <w:ind w:left="426" w:hanging="426"/>
        <w:jc w:val="both"/>
        <w:rPr>
          <w:sz w:val="22"/>
          <w:szCs w:val="22"/>
        </w:rPr>
      </w:pPr>
      <w:r w:rsidRPr="000C3FC8">
        <w:rPr>
          <w:sz w:val="22"/>
          <w:szCs w:val="22"/>
        </w:rPr>
        <w:t>Osoba odpowiedzialna za realizacj</w:t>
      </w:r>
      <w:r>
        <w:rPr>
          <w:sz w:val="22"/>
          <w:szCs w:val="22"/>
        </w:rPr>
        <w:t>ę</w:t>
      </w:r>
      <w:r w:rsidRPr="000C3FC8">
        <w:rPr>
          <w:sz w:val="22"/>
          <w:szCs w:val="22"/>
        </w:rPr>
        <w:t xml:space="preserve"> umowy ze strony Wykonawcy</w:t>
      </w:r>
      <w:r>
        <w:rPr>
          <w:sz w:val="22"/>
          <w:szCs w:val="22"/>
        </w:rPr>
        <w:t>:</w:t>
      </w:r>
      <w:r w:rsidRPr="000C3FC8">
        <w:rPr>
          <w:sz w:val="22"/>
          <w:szCs w:val="22"/>
        </w:rPr>
        <w:t xml:space="preserve"> ………………………………. tel. …………………….</w:t>
      </w:r>
      <w:r>
        <w:rPr>
          <w:rStyle w:val="Odwoanieprzypisudolnego"/>
          <w:sz w:val="22"/>
          <w:szCs w:val="22"/>
        </w:rPr>
        <w:footnoteReference w:id="4"/>
      </w:r>
    </w:p>
    <w:p w14:paraId="5636504A" w14:textId="5D5144AF" w:rsidR="009E4B4D" w:rsidRDefault="009E4B4D" w:rsidP="009E4B4D">
      <w:pPr>
        <w:numPr>
          <w:ilvl w:val="0"/>
          <w:numId w:val="2"/>
        </w:numPr>
        <w:ind w:left="426" w:hanging="426"/>
        <w:jc w:val="both"/>
        <w:rPr>
          <w:sz w:val="22"/>
          <w:szCs w:val="22"/>
        </w:rPr>
      </w:pPr>
      <w:r w:rsidRPr="007A485D">
        <w:rPr>
          <w:sz w:val="22"/>
          <w:szCs w:val="22"/>
        </w:rPr>
        <w:t xml:space="preserve">Zmiana osób, o których mowa w ust. </w:t>
      </w:r>
      <w:r w:rsidR="001A54B0">
        <w:rPr>
          <w:sz w:val="22"/>
          <w:szCs w:val="22"/>
        </w:rPr>
        <w:t>5</w:t>
      </w:r>
      <w:r w:rsidRPr="007A485D">
        <w:rPr>
          <w:sz w:val="22"/>
          <w:szCs w:val="22"/>
        </w:rPr>
        <w:t xml:space="preserve"> i </w:t>
      </w:r>
      <w:r w:rsidR="001A54B0">
        <w:rPr>
          <w:sz w:val="22"/>
          <w:szCs w:val="22"/>
        </w:rPr>
        <w:t>6</w:t>
      </w:r>
      <w:r w:rsidRPr="007A485D">
        <w:rPr>
          <w:sz w:val="22"/>
          <w:szCs w:val="22"/>
        </w:rPr>
        <w:t xml:space="preserve"> niniejszego paragrafu nie wymaga zmiany umowy </w:t>
      </w:r>
      <w:r w:rsidRPr="007A485D">
        <w:rPr>
          <w:sz w:val="22"/>
          <w:szCs w:val="22"/>
        </w:rPr>
        <w:br/>
        <w:t>w formie aneksu, wystarczające będzie pisemne zgłoszenie o zmianie przesłane drugiej stronie umowy.</w:t>
      </w:r>
    </w:p>
    <w:p w14:paraId="7CB308D0" w14:textId="77777777" w:rsidR="009E4B4D" w:rsidRDefault="009E4B4D" w:rsidP="009E4B4D">
      <w:pPr>
        <w:tabs>
          <w:tab w:val="left" w:pos="0"/>
        </w:tabs>
        <w:ind w:left="720"/>
        <w:jc w:val="center"/>
        <w:rPr>
          <w:b/>
          <w:bCs/>
          <w:sz w:val="22"/>
          <w:szCs w:val="22"/>
        </w:rPr>
      </w:pPr>
    </w:p>
    <w:p w14:paraId="7B65FCE9" w14:textId="77777777" w:rsidR="009E4B4D" w:rsidRPr="00872978" w:rsidRDefault="009E4B4D" w:rsidP="009E4B4D">
      <w:pPr>
        <w:tabs>
          <w:tab w:val="left" w:pos="0"/>
        </w:tabs>
        <w:ind w:left="720"/>
        <w:jc w:val="center"/>
        <w:rPr>
          <w:b/>
          <w:bCs/>
          <w:sz w:val="22"/>
          <w:szCs w:val="22"/>
        </w:rPr>
      </w:pPr>
      <w:r w:rsidRPr="004E187F">
        <w:rPr>
          <w:b/>
          <w:bCs/>
          <w:sz w:val="22"/>
          <w:szCs w:val="22"/>
        </w:rPr>
        <w:t xml:space="preserve">§ </w:t>
      </w:r>
      <w:r>
        <w:rPr>
          <w:b/>
          <w:bCs/>
          <w:sz w:val="22"/>
          <w:szCs w:val="22"/>
        </w:rPr>
        <w:t>11</w:t>
      </w:r>
    </w:p>
    <w:p w14:paraId="12A45F79" w14:textId="77777777" w:rsidR="009E4B4D" w:rsidRPr="0060636B" w:rsidRDefault="009E4B4D" w:rsidP="009E4B4D">
      <w:pPr>
        <w:numPr>
          <w:ilvl w:val="0"/>
          <w:numId w:val="3"/>
        </w:numPr>
        <w:ind w:left="426" w:hanging="426"/>
        <w:jc w:val="both"/>
        <w:rPr>
          <w:sz w:val="22"/>
          <w:szCs w:val="22"/>
        </w:rPr>
      </w:pPr>
      <w:r w:rsidRPr="0060636B">
        <w:rPr>
          <w:sz w:val="22"/>
          <w:szCs w:val="22"/>
        </w:rPr>
        <w:t xml:space="preserve">Wykonawca oświadcza, że </w:t>
      </w:r>
      <w:r>
        <w:rPr>
          <w:sz w:val="22"/>
          <w:szCs w:val="22"/>
        </w:rPr>
        <w:t>towar</w:t>
      </w:r>
      <w:r w:rsidRPr="0060636B">
        <w:rPr>
          <w:sz w:val="22"/>
          <w:szCs w:val="22"/>
        </w:rPr>
        <w:t xml:space="preserve"> jest wolny od wszelkich wad i spełnia wszelkie normy i</w:t>
      </w:r>
      <w:r>
        <w:rPr>
          <w:sz w:val="22"/>
          <w:szCs w:val="22"/>
        </w:rPr>
        <w:t> </w:t>
      </w:r>
      <w:r w:rsidRPr="0060636B">
        <w:rPr>
          <w:sz w:val="22"/>
          <w:szCs w:val="22"/>
        </w:rPr>
        <w:t>parametry określone przez prawo Polskie oraz przez prawo Unii Europejskiej w tym zakresie, każdy produkt oznaczony jest znakiem CE (dotyczy wyrobu medycznego), został dopuszczony do obrotu oraz posiada wszelkie atesty (certyfikaty), zezwolenia dla towaru, dla których są one wymagane w tym prawo farmaceutyczne i ustawę o wyrobach medycznych oraz zobowiązuje się do ich przedstawienia na żądanie Zamawiającego.</w:t>
      </w:r>
    </w:p>
    <w:p w14:paraId="46EF5CEE" w14:textId="77777777" w:rsidR="009E4B4D" w:rsidRPr="0060636B" w:rsidRDefault="009E4B4D" w:rsidP="009E4B4D">
      <w:pPr>
        <w:numPr>
          <w:ilvl w:val="0"/>
          <w:numId w:val="3"/>
        </w:numPr>
        <w:ind w:left="426" w:hanging="426"/>
        <w:jc w:val="both"/>
        <w:rPr>
          <w:sz w:val="22"/>
          <w:szCs w:val="22"/>
        </w:rPr>
      </w:pPr>
      <w:r w:rsidRPr="0060636B">
        <w:rPr>
          <w:sz w:val="22"/>
          <w:szCs w:val="22"/>
        </w:rPr>
        <w:t>Wykonawca oświadcza, że posiada wszelkie aktualne zezwolenia na obrót w Polsce.</w:t>
      </w:r>
    </w:p>
    <w:p w14:paraId="67CCE43C" w14:textId="77777777" w:rsidR="009E4B4D" w:rsidRPr="001B43A1" w:rsidRDefault="009E4B4D" w:rsidP="009E4B4D">
      <w:pPr>
        <w:numPr>
          <w:ilvl w:val="0"/>
          <w:numId w:val="3"/>
        </w:numPr>
        <w:ind w:left="426" w:hanging="426"/>
        <w:jc w:val="both"/>
        <w:rPr>
          <w:sz w:val="22"/>
          <w:szCs w:val="22"/>
        </w:rPr>
      </w:pPr>
      <w:r>
        <w:rPr>
          <w:sz w:val="22"/>
          <w:szCs w:val="22"/>
        </w:rPr>
        <w:t xml:space="preserve">Zamawiający wymaga dostarczenia elektronicznego zestawienia kodów UDI wraz z każdą dostawą wyrobów medycznych, zgodnie harmonogramem MDR na adres e-mail: </w:t>
      </w:r>
      <w:r w:rsidRPr="00B0466A">
        <w:rPr>
          <w:color w:val="4472C4"/>
          <w:sz w:val="22"/>
          <w:szCs w:val="22"/>
          <w:u w:val="single"/>
        </w:rPr>
        <w:lastRenderedPageBreak/>
        <w:t>a</w:t>
      </w:r>
      <w:hyperlink r:id="rId9" w:history="1">
        <w:r w:rsidRPr="00B0466A">
          <w:rPr>
            <w:rStyle w:val="Hipercze"/>
            <w:color w:val="4472C4"/>
            <w:sz w:val="22"/>
            <w:szCs w:val="22"/>
          </w:rPr>
          <w:t>pteka@narutowicz.krakow.pl</w:t>
        </w:r>
      </w:hyperlink>
      <w:r>
        <w:rPr>
          <w:sz w:val="22"/>
          <w:szCs w:val="22"/>
        </w:rPr>
        <w:t xml:space="preserve"> </w:t>
      </w:r>
      <w:r w:rsidRPr="00A76D5B">
        <w:rPr>
          <w:sz w:val="22"/>
          <w:szCs w:val="22"/>
        </w:rPr>
        <w:t>lub dopuszcza umieszczenie kodu UDI na etykiecie wyrobu</w:t>
      </w:r>
      <w:r>
        <w:rPr>
          <w:sz w:val="22"/>
          <w:szCs w:val="22"/>
        </w:rPr>
        <w:t xml:space="preserve"> </w:t>
      </w:r>
      <w:r w:rsidRPr="00A76D5B">
        <w:rPr>
          <w:sz w:val="22"/>
          <w:szCs w:val="22"/>
        </w:rPr>
        <w:t>medycznego</w:t>
      </w:r>
      <w:r>
        <w:rPr>
          <w:sz w:val="22"/>
          <w:szCs w:val="22"/>
        </w:rPr>
        <w:t xml:space="preserve"> (jeżeli dotyczy)</w:t>
      </w:r>
      <w:r w:rsidRPr="00A76D5B">
        <w:rPr>
          <w:sz w:val="22"/>
          <w:szCs w:val="22"/>
        </w:rPr>
        <w:t xml:space="preserve">. </w:t>
      </w:r>
      <w:r w:rsidRPr="001B43A1">
        <w:rPr>
          <w:sz w:val="22"/>
          <w:szCs w:val="22"/>
        </w:rPr>
        <w:t xml:space="preserve"> </w:t>
      </w:r>
    </w:p>
    <w:p w14:paraId="3A5CC077" w14:textId="77777777" w:rsidR="009E4B4D" w:rsidRDefault="009E4B4D" w:rsidP="009E4B4D">
      <w:pPr>
        <w:numPr>
          <w:ilvl w:val="0"/>
          <w:numId w:val="3"/>
        </w:numPr>
        <w:tabs>
          <w:tab w:val="left" w:pos="300"/>
        </w:tabs>
        <w:suppressAutoHyphens/>
        <w:spacing w:line="200" w:lineRule="atLeast"/>
        <w:ind w:left="426" w:hanging="426"/>
        <w:jc w:val="both"/>
        <w:rPr>
          <w:sz w:val="22"/>
          <w:szCs w:val="22"/>
        </w:rPr>
      </w:pPr>
      <w:r>
        <w:rPr>
          <w:sz w:val="22"/>
          <w:szCs w:val="22"/>
        </w:rPr>
        <w:t xml:space="preserve">  </w:t>
      </w:r>
      <w:r w:rsidRPr="0060636B">
        <w:rPr>
          <w:sz w:val="22"/>
          <w:szCs w:val="22"/>
        </w:rPr>
        <w:t xml:space="preserve">Wykonawca na każde żądanie Zamawiającego przedłoży mu Karty Charakterystyki i/lub Charakterystyki Produktu Leczniczego </w:t>
      </w:r>
      <w:r>
        <w:rPr>
          <w:sz w:val="22"/>
          <w:szCs w:val="22"/>
        </w:rPr>
        <w:t>(</w:t>
      </w:r>
      <w:r w:rsidRPr="00880F08">
        <w:rPr>
          <w:sz w:val="22"/>
          <w:szCs w:val="22"/>
        </w:rPr>
        <w:t xml:space="preserve">dotyczy produktu leczniczego) </w:t>
      </w:r>
      <w:r w:rsidRPr="0060636B">
        <w:rPr>
          <w:sz w:val="22"/>
          <w:szCs w:val="22"/>
        </w:rPr>
        <w:t>w terminie wskazanym przez Zamawiającego</w:t>
      </w:r>
      <w:r>
        <w:rPr>
          <w:sz w:val="22"/>
          <w:szCs w:val="22"/>
        </w:rPr>
        <w:t xml:space="preserve">. </w:t>
      </w:r>
    </w:p>
    <w:p w14:paraId="135079F0" w14:textId="77777777" w:rsidR="009E4B4D" w:rsidRPr="00D4561E" w:rsidRDefault="009E4B4D" w:rsidP="009E4B4D">
      <w:pPr>
        <w:numPr>
          <w:ilvl w:val="0"/>
          <w:numId w:val="3"/>
        </w:numPr>
        <w:tabs>
          <w:tab w:val="left" w:pos="300"/>
        </w:tabs>
        <w:suppressAutoHyphens/>
        <w:spacing w:line="200" w:lineRule="atLeast"/>
        <w:ind w:left="426" w:hanging="426"/>
        <w:jc w:val="both"/>
        <w:rPr>
          <w:sz w:val="22"/>
          <w:szCs w:val="22"/>
        </w:rPr>
      </w:pPr>
      <w:r>
        <w:rPr>
          <w:sz w:val="22"/>
          <w:szCs w:val="22"/>
        </w:rPr>
        <w:t xml:space="preserve">  Przy każdej dostawie towaru Zamawiający wymaga dołączenia świadectwa kontroli jakości dostarczonego gazu (dotyczy wyrobu medycznego).</w:t>
      </w:r>
    </w:p>
    <w:p w14:paraId="1162A476" w14:textId="77777777" w:rsidR="009E4B4D" w:rsidRDefault="009E4B4D" w:rsidP="009E4B4D">
      <w:pPr>
        <w:jc w:val="both"/>
        <w:rPr>
          <w:sz w:val="22"/>
          <w:szCs w:val="22"/>
        </w:rPr>
      </w:pPr>
    </w:p>
    <w:p w14:paraId="55DB5D43" w14:textId="77777777" w:rsidR="00753E87" w:rsidRDefault="00753E87" w:rsidP="009E4B4D">
      <w:pPr>
        <w:jc w:val="both"/>
        <w:rPr>
          <w:sz w:val="22"/>
          <w:szCs w:val="22"/>
        </w:rPr>
      </w:pPr>
    </w:p>
    <w:p w14:paraId="104C0628" w14:textId="77777777" w:rsidR="009E4B4D" w:rsidRDefault="009E4B4D" w:rsidP="009E4B4D">
      <w:pPr>
        <w:jc w:val="center"/>
        <w:rPr>
          <w:b/>
          <w:sz w:val="22"/>
          <w:szCs w:val="22"/>
        </w:rPr>
      </w:pPr>
      <w:r>
        <w:rPr>
          <w:b/>
          <w:sz w:val="22"/>
          <w:szCs w:val="22"/>
        </w:rPr>
        <w:t>Rozdział IV – Postanowienia wspólne</w:t>
      </w:r>
    </w:p>
    <w:p w14:paraId="4F94E45A" w14:textId="77777777" w:rsidR="009E4B4D" w:rsidRDefault="009E4B4D" w:rsidP="009E4B4D">
      <w:pPr>
        <w:jc w:val="center"/>
        <w:rPr>
          <w:b/>
          <w:sz w:val="22"/>
          <w:szCs w:val="22"/>
        </w:rPr>
      </w:pPr>
    </w:p>
    <w:p w14:paraId="1E0936E6" w14:textId="4DFBC784" w:rsidR="009E4B4D" w:rsidRPr="00872978" w:rsidRDefault="009E4B4D" w:rsidP="00753E87">
      <w:pPr>
        <w:tabs>
          <w:tab w:val="left" w:pos="0"/>
          <w:tab w:val="left" w:pos="4678"/>
        </w:tabs>
        <w:jc w:val="center"/>
        <w:rPr>
          <w:b/>
          <w:bCs/>
          <w:sz w:val="22"/>
          <w:szCs w:val="22"/>
        </w:rPr>
      </w:pPr>
      <w:r w:rsidRPr="004E187F">
        <w:rPr>
          <w:b/>
          <w:bCs/>
          <w:sz w:val="22"/>
          <w:szCs w:val="22"/>
        </w:rPr>
        <w:t xml:space="preserve">§ </w:t>
      </w:r>
      <w:r>
        <w:rPr>
          <w:b/>
          <w:bCs/>
          <w:sz w:val="22"/>
          <w:szCs w:val="22"/>
        </w:rPr>
        <w:t>12</w:t>
      </w:r>
    </w:p>
    <w:p w14:paraId="628BE61A" w14:textId="03A5145D" w:rsidR="009E4B4D" w:rsidRDefault="009E4B4D" w:rsidP="009E4B4D">
      <w:pPr>
        <w:numPr>
          <w:ilvl w:val="0"/>
          <w:numId w:val="1"/>
        </w:numPr>
        <w:ind w:left="426" w:hanging="426"/>
        <w:jc w:val="both"/>
        <w:rPr>
          <w:sz w:val="22"/>
          <w:szCs w:val="22"/>
        </w:rPr>
      </w:pPr>
      <w:r w:rsidRPr="008608A1">
        <w:rPr>
          <w:sz w:val="22"/>
          <w:szCs w:val="22"/>
        </w:rPr>
        <w:t xml:space="preserve">Realizacja przedmiotu umowy nastąpi w </w:t>
      </w:r>
      <w:r w:rsidRPr="005F7E14">
        <w:rPr>
          <w:sz w:val="22"/>
          <w:szCs w:val="22"/>
        </w:rPr>
        <w:t xml:space="preserve">terminie </w:t>
      </w:r>
      <w:r w:rsidRPr="005F7E14">
        <w:rPr>
          <w:b/>
          <w:sz w:val="22"/>
          <w:szCs w:val="22"/>
        </w:rPr>
        <w:t>24 miesięc</w:t>
      </w:r>
      <w:r w:rsidRPr="005F7E14">
        <w:rPr>
          <w:sz w:val="22"/>
          <w:szCs w:val="22"/>
        </w:rPr>
        <w:t>y</w:t>
      </w:r>
      <w:r w:rsidRPr="008608A1">
        <w:rPr>
          <w:sz w:val="22"/>
          <w:szCs w:val="22"/>
        </w:rPr>
        <w:t xml:space="preserve"> począwszy od dnia</w:t>
      </w:r>
      <w:r>
        <w:rPr>
          <w:sz w:val="22"/>
          <w:szCs w:val="22"/>
        </w:rPr>
        <w:t xml:space="preserve"> zawarcia umowy</w:t>
      </w:r>
      <w:r w:rsidRPr="008608A1">
        <w:rPr>
          <w:sz w:val="22"/>
          <w:szCs w:val="22"/>
        </w:rPr>
        <w:t>,</w:t>
      </w:r>
      <w:r w:rsidRPr="000C3FC8">
        <w:rPr>
          <w:sz w:val="22"/>
          <w:szCs w:val="22"/>
        </w:rPr>
        <w:t xml:space="preserve"> z zastrzeżeniem ust. 2 niniejszego paragrafu.</w:t>
      </w:r>
    </w:p>
    <w:p w14:paraId="2C075767" w14:textId="77777777" w:rsidR="009E4B4D" w:rsidRPr="00880F08" w:rsidRDefault="009E4B4D" w:rsidP="009E4B4D">
      <w:pPr>
        <w:numPr>
          <w:ilvl w:val="0"/>
          <w:numId w:val="1"/>
        </w:numPr>
        <w:ind w:left="426" w:hanging="426"/>
        <w:jc w:val="both"/>
        <w:rPr>
          <w:sz w:val="22"/>
          <w:szCs w:val="22"/>
        </w:rPr>
      </w:pPr>
      <w:r w:rsidRPr="00880F08">
        <w:rPr>
          <w:sz w:val="22"/>
          <w:szCs w:val="22"/>
        </w:rPr>
        <w:t xml:space="preserve">W przypadku wyczerpania kwoty wynagrodzenia brutto, o której mowa w § </w:t>
      </w:r>
      <w:r>
        <w:rPr>
          <w:sz w:val="22"/>
          <w:szCs w:val="22"/>
        </w:rPr>
        <w:t>9</w:t>
      </w:r>
      <w:r w:rsidRPr="00880F08">
        <w:rPr>
          <w:sz w:val="22"/>
          <w:szCs w:val="22"/>
        </w:rPr>
        <w:t xml:space="preserve"> ust. 1</w:t>
      </w:r>
      <w:r>
        <w:rPr>
          <w:b/>
          <w:bCs/>
          <w:sz w:val="22"/>
          <w:szCs w:val="22"/>
        </w:rPr>
        <w:t xml:space="preserve"> </w:t>
      </w:r>
      <w:r w:rsidRPr="00880F08">
        <w:rPr>
          <w:sz w:val="22"/>
          <w:szCs w:val="22"/>
        </w:rPr>
        <w:t>umowa ulega rozwiązaniu.</w:t>
      </w:r>
    </w:p>
    <w:p w14:paraId="30B0C9BC" w14:textId="77777777" w:rsidR="009E4B4D" w:rsidRDefault="009E4B4D" w:rsidP="009E4B4D">
      <w:pPr>
        <w:rPr>
          <w:b/>
          <w:bCs/>
          <w:sz w:val="22"/>
          <w:szCs w:val="22"/>
        </w:rPr>
      </w:pPr>
    </w:p>
    <w:p w14:paraId="0937F76F" w14:textId="77777777" w:rsidR="009E4B4D" w:rsidRPr="00E70CE2" w:rsidRDefault="009E4B4D" w:rsidP="009E4B4D">
      <w:pPr>
        <w:jc w:val="center"/>
        <w:rPr>
          <w:b/>
          <w:bCs/>
          <w:sz w:val="22"/>
          <w:szCs w:val="22"/>
        </w:rPr>
      </w:pPr>
      <w:r w:rsidRPr="00E70CE2">
        <w:rPr>
          <w:b/>
          <w:bCs/>
          <w:sz w:val="22"/>
          <w:szCs w:val="22"/>
        </w:rPr>
        <w:t>§</w:t>
      </w:r>
      <w:r>
        <w:rPr>
          <w:b/>
          <w:bCs/>
          <w:sz w:val="22"/>
          <w:szCs w:val="22"/>
        </w:rPr>
        <w:t> 13</w:t>
      </w:r>
    </w:p>
    <w:p w14:paraId="431C1166" w14:textId="01C09E20" w:rsidR="009E4B4D" w:rsidRPr="00EC1406" w:rsidRDefault="009E4B4D" w:rsidP="009E4B4D">
      <w:pPr>
        <w:suppressAutoHyphens/>
        <w:jc w:val="both"/>
        <w:rPr>
          <w:sz w:val="22"/>
          <w:szCs w:val="22"/>
          <w:lang w:eastAsia="ar-SA"/>
        </w:rPr>
      </w:pPr>
      <w:r w:rsidRPr="00EC1406">
        <w:rPr>
          <w:sz w:val="22"/>
          <w:szCs w:val="22"/>
          <w:lang w:eastAsia="ar-SA"/>
        </w:rPr>
        <w:t xml:space="preserve">W przypadku, gdy Wykonawca nie dostarczy towaru w terminach określonych w Umowie, </w:t>
      </w:r>
      <w:r w:rsidRPr="00EC1406">
        <w:rPr>
          <w:sz w:val="22"/>
          <w:szCs w:val="22"/>
          <w:lang w:eastAsia="ar-SA"/>
        </w:rPr>
        <w:br/>
        <w:t xml:space="preserve">Zamawiający ma prawo skorzystania z wykonania zastępczego umowy, informując o tym uprzednio Wykonawcę pocztą elektroniczną na adres e-mail osoby odpowiedzialnej za realizacje umowy po stronie Wykonawcy, wskazanej w </w:t>
      </w:r>
      <w:r w:rsidR="00671B6F" w:rsidRPr="00671B6F">
        <w:rPr>
          <w:sz w:val="22"/>
          <w:szCs w:val="22"/>
          <w:lang w:eastAsia="ar-SA"/>
        </w:rPr>
        <w:t>§ 1</w:t>
      </w:r>
      <w:r w:rsidR="00671B6F">
        <w:rPr>
          <w:sz w:val="22"/>
          <w:szCs w:val="22"/>
          <w:lang w:eastAsia="ar-SA"/>
        </w:rPr>
        <w:t xml:space="preserve">0 </w:t>
      </w:r>
      <w:r w:rsidRPr="00EC1406">
        <w:rPr>
          <w:sz w:val="22"/>
          <w:szCs w:val="22"/>
          <w:lang w:eastAsia="ar-SA"/>
        </w:rPr>
        <w:t xml:space="preserve">ust. </w:t>
      </w:r>
      <w:r w:rsidR="00671B6F">
        <w:rPr>
          <w:sz w:val="22"/>
          <w:szCs w:val="22"/>
          <w:lang w:eastAsia="ar-SA"/>
        </w:rPr>
        <w:t>6 Umowy</w:t>
      </w:r>
      <w:r w:rsidRPr="00EC1406">
        <w:rPr>
          <w:sz w:val="22"/>
          <w:szCs w:val="22"/>
          <w:lang w:eastAsia="ar-SA"/>
        </w:rPr>
        <w:t xml:space="preserve">. W ramach wykonania zastępczego Zamawiający dokonuje zakupu niedostarczonego towaru u podmiotu trzeciego po aktualnych cenach rynkowych, na co Wykonawca wyraża zgodę. Wykonawca zobowiązuje się do pokrycia różnicy pomiędzy wartością dostawy (obliczonej na podstawie cen jednostkowych towaru określonych w załączniku nr 1 do Umowy), a kosztami wykonania zastępczego, oraz ewentualnie innymi dodatkowymi uzasadnionymi kosztami poniesionymi przez Zamawiającego w terminie 14 dni od dnia wystawienia noty obciążeniowej przez Zamawiającego. Powyższe nie ogranicza możliwości naliczania przez Zamawiającego kary umownej na warunkach określonych w § </w:t>
      </w:r>
      <w:r>
        <w:rPr>
          <w:sz w:val="22"/>
          <w:szCs w:val="22"/>
          <w:lang w:eastAsia="ar-SA"/>
        </w:rPr>
        <w:t>20</w:t>
      </w:r>
      <w:r w:rsidRPr="00EC1406">
        <w:rPr>
          <w:sz w:val="22"/>
          <w:szCs w:val="22"/>
          <w:lang w:eastAsia="ar-SA"/>
        </w:rPr>
        <w:t xml:space="preserve"> Umowy.</w:t>
      </w:r>
    </w:p>
    <w:p w14:paraId="26D4591D" w14:textId="77777777" w:rsidR="009E4B4D" w:rsidRDefault="009E4B4D" w:rsidP="009E4B4D">
      <w:pPr>
        <w:jc w:val="center"/>
        <w:rPr>
          <w:b/>
          <w:bCs/>
          <w:sz w:val="22"/>
          <w:szCs w:val="22"/>
        </w:rPr>
      </w:pPr>
    </w:p>
    <w:p w14:paraId="3B6B65F5" w14:textId="77777777" w:rsidR="009E4B4D" w:rsidRPr="00790E6C" w:rsidRDefault="009E4B4D" w:rsidP="009E4B4D">
      <w:pPr>
        <w:jc w:val="center"/>
        <w:rPr>
          <w:b/>
          <w:bCs/>
          <w:sz w:val="22"/>
          <w:szCs w:val="22"/>
        </w:rPr>
      </w:pPr>
      <w:r w:rsidRPr="00790E6C">
        <w:rPr>
          <w:b/>
          <w:bCs/>
          <w:sz w:val="22"/>
          <w:szCs w:val="22"/>
        </w:rPr>
        <w:t>§</w:t>
      </w:r>
      <w:r>
        <w:rPr>
          <w:b/>
          <w:bCs/>
          <w:sz w:val="22"/>
          <w:szCs w:val="22"/>
        </w:rPr>
        <w:t xml:space="preserve"> </w:t>
      </w:r>
      <w:r w:rsidRPr="00790E6C">
        <w:rPr>
          <w:b/>
          <w:bCs/>
          <w:sz w:val="22"/>
          <w:szCs w:val="22"/>
        </w:rPr>
        <w:t>1</w:t>
      </w:r>
      <w:r>
        <w:rPr>
          <w:b/>
          <w:bCs/>
          <w:sz w:val="22"/>
          <w:szCs w:val="22"/>
        </w:rPr>
        <w:t>4</w:t>
      </w:r>
    </w:p>
    <w:p w14:paraId="2233393A" w14:textId="77777777" w:rsidR="009E4B4D" w:rsidRPr="000C3FC8" w:rsidRDefault="009E4B4D" w:rsidP="009E4B4D">
      <w:pPr>
        <w:jc w:val="both"/>
        <w:rPr>
          <w:sz w:val="22"/>
          <w:szCs w:val="22"/>
        </w:rPr>
      </w:pPr>
      <w:r w:rsidRPr="000C3FC8">
        <w:rPr>
          <w:sz w:val="22"/>
          <w:szCs w:val="22"/>
        </w:rPr>
        <w:t xml:space="preserve">Wykonawca zapewnia, że  </w:t>
      </w:r>
      <w:r>
        <w:rPr>
          <w:sz w:val="22"/>
          <w:szCs w:val="22"/>
        </w:rPr>
        <w:t>produkty</w:t>
      </w:r>
      <w:r w:rsidRPr="000C3FC8">
        <w:rPr>
          <w:sz w:val="22"/>
          <w:szCs w:val="22"/>
        </w:rPr>
        <w:t xml:space="preserve"> będące przedmiotem zamówienia posiadają stosowne certyfikaty lub inne pozwolenia dopuszczające do ich stosowania na terenie Polski oraz są bezpieczne w użyciu zarówno dla personelu medycznego jak i pacjentów.</w:t>
      </w:r>
    </w:p>
    <w:p w14:paraId="22273C04" w14:textId="77777777" w:rsidR="009E4B4D" w:rsidRDefault="009E4B4D" w:rsidP="009E4B4D">
      <w:pPr>
        <w:rPr>
          <w:b/>
          <w:bCs/>
          <w:sz w:val="22"/>
          <w:szCs w:val="22"/>
        </w:rPr>
      </w:pPr>
    </w:p>
    <w:p w14:paraId="5636260A" w14:textId="77777777" w:rsidR="009E4B4D" w:rsidRPr="00790E6C" w:rsidRDefault="009E4B4D" w:rsidP="009E4B4D">
      <w:pPr>
        <w:jc w:val="center"/>
        <w:rPr>
          <w:b/>
          <w:bCs/>
          <w:sz w:val="22"/>
          <w:szCs w:val="22"/>
        </w:rPr>
      </w:pPr>
      <w:r w:rsidRPr="00790E6C">
        <w:rPr>
          <w:b/>
          <w:bCs/>
          <w:sz w:val="22"/>
          <w:szCs w:val="22"/>
        </w:rPr>
        <w:t>§</w:t>
      </w:r>
      <w:r>
        <w:rPr>
          <w:b/>
          <w:bCs/>
          <w:sz w:val="22"/>
          <w:szCs w:val="22"/>
        </w:rPr>
        <w:t xml:space="preserve"> </w:t>
      </w:r>
      <w:r w:rsidRPr="00790E6C">
        <w:rPr>
          <w:b/>
          <w:bCs/>
          <w:sz w:val="22"/>
          <w:szCs w:val="22"/>
        </w:rPr>
        <w:t>1</w:t>
      </w:r>
      <w:r>
        <w:rPr>
          <w:b/>
          <w:bCs/>
          <w:sz w:val="22"/>
          <w:szCs w:val="22"/>
        </w:rPr>
        <w:t>5</w:t>
      </w:r>
    </w:p>
    <w:p w14:paraId="765E3D7F" w14:textId="79AE66E9" w:rsidR="009E4B4D" w:rsidRDefault="009E4B4D" w:rsidP="009E4B4D">
      <w:pPr>
        <w:numPr>
          <w:ilvl w:val="0"/>
          <w:numId w:val="7"/>
        </w:numPr>
        <w:ind w:left="426" w:hanging="426"/>
        <w:jc w:val="both"/>
        <w:rPr>
          <w:sz w:val="22"/>
          <w:szCs w:val="22"/>
        </w:rPr>
      </w:pPr>
      <w:r w:rsidRPr="000C3FC8">
        <w:rPr>
          <w:sz w:val="22"/>
          <w:szCs w:val="22"/>
        </w:rPr>
        <w:t>Reklamacje ilościowe zgłaszane będą Wykonawcy pisemnie</w:t>
      </w:r>
      <w:r>
        <w:rPr>
          <w:sz w:val="22"/>
          <w:szCs w:val="22"/>
        </w:rPr>
        <w:t xml:space="preserve"> </w:t>
      </w:r>
      <w:r w:rsidRPr="003C6F8D">
        <w:rPr>
          <w:i/>
          <w:sz w:val="22"/>
          <w:szCs w:val="22"/>
        </w:rPr>
        <w:t>na adres</w:t>
      </w:r>
      <w:r>
        <w:rPr>
          <w:i/>
          <w:sz w:val="22"/>
          <w:szCs w:val="22"/>
        </w:rPr>
        <w:t xml:space="preserve"> e-mail</w:t>
      </w:r>
      <w:r>
        <w:rPr>
          <w:sz w:val="22"/>
          <w:szCs w:val="22"/>
        </w:rPr>
        <w:t>:</w:t>
      </w:r>
      <w:r w:rsidR="001A54B0">
        <w:rPr>
          <w:sz w:val="22"/>
          <w:szCs w:val="22"/>
        </w:rPr>
        <w:t xml:space="preserve"> </w:t>
      </w:r>
      <w:r>
        <w:rPr>
          <w:sz w:val="22"/>
          <w:szCs w:val="22"/>
        </w:rPr>
        <w:t>………………………</w:t>
      </w:r>
      <w:r>
        <w:rPr>
          <w:sz w:val="22"/>
          <w:szCs w:val="22"/>
          <w:vertAlign w:val="superscript"/>
        </w:rPr>
        <w:footnoteReference w:id="5"/>
      </w:r>
      <w:r>
        <w:rPr>
          <w:sz w:val="22"/>
          <w:szCs w:val="22"/>
        </w:rPr>
        <w:t xml:space="preserve"> </w:t>
      </w:r>
      <w:r w:rsidRPr="000C3FC8">
        <w:rPr>
          <w:sz w:val="22"/>
          <w:szCs w:val="22"/>
        </w:rPr>
        <w:t>w terminie nie później niż 7 dni kalendarzowych od daty odbioru towaru.</w:t>
      </w:r>
    </w:p>
    <w:p w14:paraId="186A389C" w14:textId="77777777" w:rsidR="009E4B4D" w:rsidRDefault="009E4B4D" w:rsidP="009E4B4D">
      <w:pPr>
        <w:numPr>
          <w:ilvl w:val="0"/>
          <w:numId w:val="7"/>
        </w:numPr>
        <w:ind w:left="426" w:hanging="426"/>
        <w:jc w:val="both"/>
        <w:rPr>
          <w:sz w:val="22"/>
          <w:szCs w:val="22"/>
        </w:rPr>
      </w:pPr>
      <w:r w:rsidRPr="00790E6C">
        <w:rPr>
          <w:sz w:val="22"/>
          <w:szCs w:val="22"/>
        </w:rPr>
        <w:t>Reklamacje jakościowe Zamawiający jest zobligowany do zgłoszenia Wykonawcy pisemnie wraz z</w:t>
      </w:r>
      <w:r>
        <w:rPr>
          <w:sz w:val="22"/>
          <w:szCs w:val="22"/>
        </w:rPr>
        <w:t> </w:t>
      </w:r>
      <w:r w:rsidRPr="00790E6C">
        <w:rPr>
          <w:sz w:val="22"/>
          <w:szCs w:val="22"/>
        </w:rPr>
        <w:t>udokumentowaniem w terminie ważności reklamowanego towaru.</w:t>
      </w:r>
    </w:p>
    <w:p w14:paraId="3E0A7BBC" w14:textId="77777777" w:rsidR="009E4B4D" w:rsidRDefault="009E4B4D" w:rsidP="009E4B4D">
      <w:pPr>
        <w:numPr>
          <w:ilvl w:val="0"/>
          <w:numId w:val="7"/>
        </w:numPr>
        <w:ind w:left="426" w:hanging="426"/>
        <w:jc w:val="both"/>
        <w:rPr>
          <w:sz w:val="22"/>
          <w:szCs w:val="22"/>
        </w:rPr>
      </w:pPr>
      <w:r w:rsidRPr="00790E6C">
        <w:rPr>
          <w:sz w:val="22"/>
          <w:szCs w:val="22"/>
        </w:rPr>
        <w:t>Wykonawca zobligowany jest do pisemnej odpowiedzi na wniesioną przez Zamawiającego reklamację w terminie do 7 dni kalendarzowych od daty jej otrzymania. Brak odpowiedzi w ciągu 7 dni kalendarzowych jest uważany za uznanie przez Wykonawcę reklamacji i tym samym dokonanie przez niego wymiany towaru wadliwego na wolny od wad, zgodnie z zamówieniem</w:t>
      </w:r>
      <w:r>
        <w:rPr>
          <w:sz w:val="22"/>
          <w:szCs w:val="22"/>
        </w:rPr>
        <w:t>,</w:t>
      </w:r>
      <w:r w:rsidRPr="00790E6C">
        <w:rPr>
          <w:sz w:val="22"/>
          <w:szCs w:val="22"/>
        </w:rPr>
        <w:t xml:space="preserve"> w terminie do 7 dni kalendarzowych.</w:t>
      </w:r>
    </w:p>
    <w:p w14:paraId="3339A494" w14:textId="77777777" w:rsidR="009E4B4D" w:rsidRPr="00240F0A" w:rsidRDefault="009E4B4D" w:rsidP="009E4B4D">
      <w:pPr>
        <w:numPr>
          <w:ilvl w:val="0"/>
          <w:numId w:val="7"/>
        </w:numPr>
        <w:suppressAutoHyphens/>
        <w:ind w:left="426" w:hanging="426"/>
        <w:jc w:val="both"/>
        <w:rPr>
          <w:sz w:val="22"/>
          <w:szCs w:val="22"/>
          <w:lang w:eastAsia="zh-CN"/>
        </w:rPr>
      </w:pPr>
      <w:r w:rsidRPr="00240F0A">
        <w:rPr>
          <w:sz w:val="22"/>
          <w:szCs w:val="22"/>
          <w:lang w:eastAsia="zh-CN"/>
        </w:rPr>
        <w:t xml:space="preserve">Na Wykonawcy ciąży odpowiedzialność z tytułu uszkodzenia lub utraty </w:t>
      </w:r>
      <w:r>
        <w:rPr>
          <w:sz w:val="22"/>
          <w:szCs w:val="22"/>
          <w:lang w:eastAsia="zh-CN"/>
        </w:rPr>
        <w:t xml:space="preserve">butli i </w:t>
      </w:r>
      <w:r w:rsidRPr="00240F0A">
        <w:rPr>
          <w:sz w:val="22"/>
          <w:szCs w:val="22"/>
          <w:lang w:eastAsia="zh-CN"/>
        </w:rPr>
        <w:t xml:space="preserve">towaru aż do chwili potwierdzenia odbioru przez Zamawiającego. </w:t>
      </w:r>
    </w:p>
    <w:p w14:paraId="456B8DF8" w14:textId="77777777" w:rsidR="009E4B4D" w:rsidRDefault="009E4B4D" w:rsidP="009E4B4D">
      <w:pPr>
        <w:jc w:val="center"/>
        <w:rPr>
          <w:b/>
          <w:bCs/>
          <w:sz w:val="22"/>
          <w:szCs w:val="22"/>
        </w:rPr>
      </w:pPr>
    </w:p>
    <w:p w14:paraId="4A323284" w14:textId="77777777" w:rsidR="009E4B4D" w:rsidRPr="00790E6C" w:rsidRDefault="009E4B4D" w:rsidP="009E4B4D">
      <w:pPr>
        <w:jc w:val="center"/>
        <w:rPr>
          <w:b/>
          <w:bCs/>
          <w:sz w:val="22"/>
          <w:szCs w:val="22"/>
        </w:rPr>
      </w:pPr>
      <w:r w:rsidRPr="00790E6C">
        <w:rPr>
          <w:b/>
          <w:bCs/>
          <w:sz w:val="22"/>
          <w:szCs w:val="22"/>
        </w:rPr>
        <w:t>§</w:t>
      </w:r>
      <w:r>
        <w:rPr>
          <w:b/>
          <w:bCs/>
          <w:sz w:val="22"/>
          <w:szCs w:val="22"/>
        </w:rPr>
        <w:t xml:space="preserve"> </w:t>
      </w:r>
      <w:r w:rsidRPr="00790E6C">
        <w:rPr>
          <w:b/>
          <w:bCs/>
          <w:sz w:val="22"/>
          <w:szCs w:val="22"/>
        </w:rPr>
        <w:t>1</w:t>
      </w:r>
      <w:r>
        <w:rPr>
          <w:b/>
          <w:bCs/>
          <w:sz w:val="22"/>
          <w:szCs w:val="22"/>
        </w:rPr>
        <w:t>6</w:t>
      </w:r>
    </w:p>
    <w:p w14:paraId="02C8E07A" w14:textId="77777777" w:rsidR="009E4B4D" w:rsidRPr="000C3FC8" w:rsidRDefault="009E4B4D" w:rsidP="009E4B4D">
      <w:pPr>
        <w:numPr>
          <w:ilvl w:val="0"/>
          <w:numId w:val="8"/>
        </w:numPr>
        <w:ind w:left="425" w:hanging="425"/>
        <w:jc w:val="both"/>
        <w:rPr>
          <w:sz w:val="22"/>
          <w:szCs w:val="22"/>
        </w:rPr>
      </w:pPr>
      <w:r w:rsidRPr="000C3FC8">
        <w:rPr>
          <w:sz w:val="22"/>
          <w:szCs w:val="22"/>
        </w:rPr>
        <w:t>Zamawiający ma prawo do odstąpienia od umowy bez wyznaczania terminu dodatkowego i bez żadnych w stosunku do niego konsekwencji w przypadku:</w:t>
      </w:r>
    </w:p>
    <w:p w14:paraId="6F5858B9" w14:textId="77777777" w:rsidR="009E4B4D" w:rsidRDefault="009E4B4D" w:rsidP="009E4B4D">
      <w:pPr>
        <w:numPr>
          <w:ilvl w:val="0"/>
          <w:numId w:val="9"/>
        </w:numPr>
        <w:tabs>
          <w:tab w:val="left" w:pos="851"/>
        </w:tabs>
        <w:ind w:left="851" w:hanging="425"/>
        <w:jc w:val="both"/>
        <w:rPr>
          <w:sz w:val="22"/>
          <w:szCs w:val="22"/>
        </w:rPr>
      </w:pPr>
      <w:r w:rsidRPr="00E07B58">
        <w:rPr>
          <w:sz w:val="22"/>
          <w:szCs w:val="22"/>
        </w:rPr>
        <w:t>nie dostarczenia produktu wolnego od wad w miejsce wadliwego,</w:t>
      </w:r>
    </w:p>
    <w:p w14:paraId="2B509816" w14:textId="77777777" w:rsidR="009E4B4D" w:rsidRPr="00E07B58" w:rsidRDefault="009E4B4D" w:rsidP="009E4B4D">
      <w:pPr>
        <w:numPr>
          <w:ilvl w:val="0"/>
          <w:numId w:val="9"/>
        </w:numPr>
        <w:tabs>
          <w:tab w:val="left" w:pos="851"/>
        </w:tabs>
        <w:ind w:left="851" w:hanging="425"/>
        <w:jc w:val="both"/>
        <w:rPr>
          <w:sz w:val="22"/>
          <w:szCs w:val="22"/>
        </w:rPr>
      </w:pPr>
      <w:r>
        <w:rPr>
          <w:sz w:val="22"/>
          <w:szCs w:val="22"/>
        </w:rPr>
        <w:t>niewykonania zamówienia,</w:t>
      </w:r>
    </w:p>
    <w:p w14:paraId="4DE75D88" w14:textId="77777777" w:rsidR="009E4B4D" w:rsidRPr="00E07B58" w:rsidRDefault="009E4B4D" w:rsidP="009E4B4D">
      <w:pPr>
        <w:numPr>
          <w:ilvl w:val="0"/>
          <w:numId w:val="9"/>
        </w:numPr>
        <w:tabs>
          <w:tab w:val="left" w:pos="851"/>
        </w:tabs>
        <w:ind w:left="851" w:hanging="425"/>
        <w:jc w:val="both"/>
        <w:rPr>
          <w:sz w:val="22"/>
          <w:szCs w:val="22"/>
        </w:rPr>
      </w:pPr>
      <w:r w:rsidRPr="00E07B58">
        <w:rPr>
          <w:sz w:val="22"/>
          <w:szCs w:val="22"/>
        </w:rPr>
        <w:lastRenderedPageBreak/>
        <w:t xml:space="preserve">trzykrotnego stwierdzenia przez Wykonawcę niewłaściwej jakości dostarczonego </w:t>
      </w:r>
      <w:r>
        <w:rPr>
          <w:sz w:val="22"/>
          <w:szCs w:val="22"/>
        </w:rPr>
        <w:t>towaru</w:t>
      </w:r>
      <w:r w:rsidRPr="00E07B58">
        <w:rPr>
          <w:sz w:val="22"/>
          <w:szCs w:val="22"/>
        </w:rPr>
        <w:t xml:space="preserve"> w</w:t>
      </w:r>
      <w:r>
        <w:rPr>
          <w:sz w:val="22"/>
          <w:szCs w:val="22"/>
        </w:rPr>
        <w:t> </w:t>
      </w:r>
      <w:r w:rsidRPr="00E07B58">
        <w:rPr>
          <w:sz w:val="22"/>
          <w:szCs w:val="22"/>
        </w:rPr>
        <w:t>trakcie obowiązywania umowy,</w:t>
      </w:r>
    </w:p>
    <w:p w14:paraId="3FFC0692" w14:textId="77777777" w:rsidR="009E4B4D" w:rsidRPr="00E07B58" w:rsidRDefault="009E4B4D" w:rsidP="009E4B4D">
      <w:pPr>
        <w:numPr>
          <w:ilvl w:val="0"/>
          <w:numId w:val="9"/>
        </w:numPr>
        <w:tabs>
          <w:tab w:val="left" w:pos="851"/>
        </w:tabs>
        <w:ind w:left="851" w:hanging="425"/>
        <w:jc w:val="both"/>
        <w:rPr>
          <w:sz w:val="22"/>
          <w:szCs w:val="22"/>
        </w:rPr>
      </w:pPr>
      <w:r w:rsidRPr="00E07B58">
        <w:rPr>
          <w:sz w:val="22"/>
          <w:szCs w:val="22"/>
        </w:rPr>
        <w:t xml:space="preserve">trzykrotnej dostawy </w:t>
      </w:r>
      <w:r>
        <w:rPr>
          <w:sz w:val="22"/>
          <w:szCs w:val="22"/>
        </w:rPr>
        <w:t>gazów medycznych</w:t>
      </w:r>
      <w:r w:rsidRPr="00E07B58">
        <w:rPr>
          <w:sz w:val="22"/>
          <w:szCs w:val="22"/>
        </w:rPr>
        <w:t xml:space="preserve"> w uszkodzonych butlach w trakcie obwiązywania umowy,</w:t>
      </w:r>
    </w:p>
    <w:p w14:paraId="4294D28D" w14:textId="77777777" w:rsidR="009E4B4D" w:rsidRPr="00E07B58" w:rsidRDefault="009E4B4D" w:rsidP="009E4B4D">
      <w:pPr>
        <w:numPr>
          <w:ilvl w:val="0"/>
          <w:numId w:val="9"/>
        </w:numPr>
        <w:tabs>
          <w:tab w:val="left" w:pos="851"/>
        </w:tabs>
        <w:ind w:left="851" w:hanging="425"/>
        <w:jc w:val="both"/>
        <w:rPr>
          <w:sz w:val="22"/>
          <w:szCs w:val="22"/>
        </w:rPr>
      </w:pPr>
      <w:r w:rsidRPr="00E07B58">
        <w:rPr>
          <w:sz w:val="22"/>
          <w:szCs w:val="22"/>
        </w:rPr>
        <w:t>trzykrotnego opóźnienia w dostawie produktu,</w:t>
      </w:r>
    </w:p>
    <w:p w14:paraId="56296B9D" w14:textId="77777777" w:rsidR="00BB65EE" w:rsidRDefault="009E4B4D" w:rsidP="00BB65EE">
      <w:pPr>
        <w:numPr>
          <w:ilvl w:val="0"/>
          <w:numId w:val="9"/>
        </w:numPr>
        <w:tabs>
          <w:tab w:val="left" w:pos="851"/>
        </w:tabs>
        <w:ind w:left="851" w:hanging="425"/>
        <w:jc w:val="both"/>
        <w:rPr>
          <w:sz w:val="22"/>
          <w:szCs w:val="22"/>
        </w:rPr>
      </w:pPr>
      <w:r w:rsidRPr="00E07B58">
        <w:rPr>
          <w:sz w:val="22"/>
          <w:szCs w:val="22"/>
        </w:rPr>
        <w:t>trzykrotnej reklamacji jakości przedmiotu umowy,</w:t>
      </w:r>
    </w:p>
    <w:p w14:paraId="43AD5267" w14:textId="0030408F" w:rsidR="00BB65EE" w:rsidRPr="00F66A77" w:rsidRDefault="00BB65EE" w:rsidP="00BB65EE">
      <w:pPr>
        <w:numPr>
          <w:ilvl w:val="0"/>
          <w:numId w:val="9"/>
        </w:numPr>
        <w:tabs>
          <w:tab w:val="left" w:pos="851"/>
        </w:tabs>
        <w:ind w:left="851" w:hanging="425"/>
        <w:jc w:val="both"/>
        <w:rPr>
          <w:color w:val="000000" w:themeColor="text1"/>
          <w:sz w:val="22"/>
          <w:szCs w:val="22"/>
        </w:rPr>
      </w:pPr>
      <w:r w:rsidRPr="00F66A77">
        <w:rPr>
          <w:color w:val="000000" w:themeColor="text1"/>
          <w:sz w:val="22"/>
          <w:szCs w:val="22"/>
        </w:rPr>
        <w:t>niedostarczenia przez wykonawcę zbiornika wolnego od wad w terminie wskazanym w § 7 ust. 7</w:t>
      </w:r>
    </w:p>
    <w:p w14:paraId="53953F1E" w14:textId="77777777" w:rsidR="009E4B4D" w:rsidRPr="00E07B58" w:rsidRDefault="009E4B4D" w:rsidP="009E4B4D">
      <w:pPr>
        <w:numPr>
          <w:ilvl w:val="0"/>
          <w:numId w:val="9"/>
        </w:numPr>
        <w:tabs>
          <w:tab w:val="left" w:pos="851"/>
        </w:tabs>
        <w:ind w:left="850" w:hanging="425"/>
        <w:jc w:val="both"/>
        <w:rPr>
          <w:sz w:val="22"/>
          <w:szCs w:val="22"/>
        </w:rPr>
      </w:pPr>
      <w:r w:rsidRPr="00E07B58">
        <w:rPr>
          <w:sz w:val="22"/>
          <w:szCs w:val="22"/>
        </w:rPr>
        <w:t>innego rażącego naruszenia przez Wykonawcę warunków niniejszej umowy.</w:t>
      </w:r>
    </w:p>
    <w:p w14:paraId="1FA33393" w14:textId="77777777" w:rsidR="009E4B4D" w:rsidRDefault="009E4B4D" w:rsidP="009E4B4D">
      <w:pPr>
        <w:numPr>
          <w:ilvl w:val="0"/>
          <w:numId w:val="8"/>
        </w:numPr>
        <w:ind w:left="426" w:hanging="426"/>
        <w:jc w:val="both"/>
        <w:rPr>
          <w:sz w:val="22"/>
          <w:szCs w:val="22"/>
        </w:rPr>
      </w:pPr>
      <w:r w:rsidRPr="000C3FC8">
        <w:rPr>
          <w:sz w:val="22"/>
          <w:szCs w:val="22"/>
        </w:rPr>
        <w:t>Zamawiający ma prawo odstąpić od umowy w trybie art. 45</w:t>
      </w:r>
      <w:r>
        <w:rPr>
          <w:sz w:val="22"/>
          <w:szCs w:val="22"/>
        </w:rPr>
        <w:t>6</w:t>
      </w:r>
      <w:r w:rsidRPr="000C3FC8">
        <w:rPr>
          <w:sz w:val="22"/>
          <w:szCs w:val="22"/>
        </w:rPr>
        <w:t xml:space="preserve"> ustawy Prawo zamówień  publicznych.</w:t>
      </w:r>
    </w:p>
    <w:p w14:paraId="52FE416D" w14:textId="77777777" w:rsidR="009E4B4D" w:rsidRDefault="009E4B4D" w:rsidP="009E4B4D">
      <w:pPr>
        <w:numPr>
          <w:ilvl w:val="0"/>
          <w:numId w:val="8"/>
        </w:numPr>
        <w:ind w:left="426" w:hanging="426"/>
        <w:jc w:val="both"/>
        <w:rPr>
          <w:sz w:val="22"/>
          <w:szCs w:val="22"/>
        </w:rPr>
      </w:pPr>
      <w:r w:rsidRPr="00790E6C">
        <w:rPr>
          <w:sz w:val="22"/>
          <w:szCs w:val="22"/>
        </w:rPr>
        <w:t>Oświadczenie o odstąpieniu może być złożone w terminie do 30 dni od daty zaistnienia przyczyny odstąpienia lub dowiedzenia się przez Zamawiającego o zaistnieniu przyczyn, w formie pisemnej pod rygorem nieważności.</w:t>
      </w:r>
    </w:p>
    <w:p w14:paraId="7F20E72F" w14:textId="77777777" w:rsidR="009E4B4D" w:rsidRDefault="009E4B4D" w:rsidP="009E4B4D">
      <w:pPr>
        <w:ind w:left="426"/>
        <w:jc w:val="both"/>
        <w:rPr>
          <w:sz w:val="22"/>
          <w:szCs w:val="22"/>
        </w:rPr>
      </w:pPr>
    </w:p>
    <w:p w14:paraId="4B47720C" w14:textId="77777777" w:rsidR="009E4B4D" w:rsidRPr="00790E6C" w:rsidRDefault="009E4B4D" w:rsidP="009E4B4D">
      <w:pPr>
        <w:jc w:val="center"/>
        <w:rPr>
          <w:b/>
          <w:bCs/>
          <w:sz w:val="22"/>
          <w:szCs w:val="22"/>
        </w:rPr>
      </w:pPr>
      <w:bookmarkStart w:id="3" w:name="_Hlk39745097"/>
      <w:r w:rsidRPr="00790E6C">
        <w:rPr>
          <w:b/>
          <w:bCs/>
          <w:sz w:val="22"/>
          <w:szCs w:val="22"/>
        </w:rPr>
        <w:t>§</w:t>
      </w:r>
      <w:r>
        <w:rPr>
          <w:b/>
          <w:bCs/>
          <w:sz w:val="22"/>
          <w:szCs w:val="22"/>
        </w:rPr>
        <w:t xml:space="preserve"> 17</w:t>
      </w:r>
    </w:p>
    <w:bookmarkEnd w:id="3"/>
    <w:p w14:paraId="0EEF06C3" w14:textId="77777777" w:rsidR="009E4B4D" w:rsidRPr="00790E6C" w:rsidRDefault="009E4B4D" w:rsidP="009E4B4D">
      <w:pPr>
        <w:numPr>
          <w:ilvl w:val="0"/>
          <w:numId w:val="10"/>
        </w:numPr>
        <w:ind w:left="426" w:hanging="426"/>
        <w:jc w:val="both"/>
        <w:rPr>
          <w:sz w:val="22"/>
          <w:szCs w:val="22"/>
        </w:rPr>
      </w:pPr>
      <w:r w:rsidRPr="00790E6C">
        <w:rPr>
          <w:sz w:val="22"/>
          <w:szCs w:val="22"/>
        </w:rPr>
        <w:t>Wszelkie zmiany niniejszej umowy wymagają zgody obu Stron wyrażonej na piśmie pod rygorem nieważności.</w:t>
      </w:r>
    </w:p>
    <w:p w14:paraId="02E31680" w14:textId="77777777" w:rsidR="009E4B4D" w:rsidRPr="00790E6C" w:rsidRDefault="009E4B4D" w:rsidP="009E4B4D">
      <w:pPr>
        <w:numPr>
          <w:ilvl w:val="0"/>
          <w:numId w:val="10"/>
        </w:numPr>
        <w:ind w:left="426" w:hanging="426"/>
        <w:jc w:val="both"/>
        <w:rPr>
          <w:sz w:val="22"/>
          <w:szCs w:val="22"/>
        </w:rPr>
      </w:pPr>
      <w:r w:rsidRPr="00790E6C">
        <w:rPr>
          <w:sz w:val="22"/>
          <w:szCs w:val="22"/>
        </w:rPr>
        <w:t xml:space="preserve">Zmiany są dopuszczalne w zakresie dozwolonym przez art. </w:t>
      </w:r>
      <w:r>
        <w:rPr>
          <w:sz w:val="22"/>
          <w:szCs w:val="22"/>
        </w:rPr>
        <w:t>455</w:t>
      </w:r>
      <w:r w:rsidRPr="00790E6C">
        <w:rPr>
          <w:sz w:val="22"/>
          <w:szCs w:val="22"/>
        </w:rPr>
        <w:t xml:space="preserve"> ustawy Prawo </w:t>
      </w:r>
      <w:r>
        <w:rPr>
          <w:sz w:val="22"/>
          <w:szCs w:val="22"/>
        </w:rPr>
        <w:t>Z</w:t>
      </w:r>
      <w:r w:rsidRPr="00790E6C">
        <w:rPr>
          <w:sz w:val="22"/>
          <w:szCs w:val="22"/>
        </w:rPr>
        <w:t xml:space="preserve">amówień </w:t>
      </w:r>
      <w:r>
        <w:rPr>
          <w:sz w:val="22"/>
          <w:szCs w:val="22"/>
        </w:rPr>
        <w:t>P</w:t>
      </w:r>
      <w:r w:rsidRPr="00790E6C">
        <w:rPr>
          <w:sz w:val="22"/>
          <w:szCs w:val="22"/>
        </w:rPr>
        <w:t xml:space="preserve">ublicznych.   </w:t>
      </w:r>
    </w:p>
    <w:p w14:paraId="5CE2CDB1" w14:textId="0D5469AD" w:rsidR="009E4B4D" w:rsidRPr="00790E6C" w:rsidRDefault="009E4B4D" w:rsidP="009E4B4D">
      <w:pPr>
        <w:numPr>
          <w:ilvl w:val="0"/>
          <w:numId w:val="10"/>
        </w:numPr>
        <w:ind w:left="426" w:hanging="426"/>
        <w:jc w:val="both"/>
        <w:rPr>
          <w:sz w:val="22"/>
          <w:szCs w:val="22"/>
        </w:rPr>
      </w:pPr>
      <w:r>
        <w:rPr>
          <w:sz w:val="22"/>
          <w:szCs w:val="22"/>
        </w:rPr>
        <w:t xml:space="preserve">Na podstawie </w:t>
      </w:r>
      <w:r w:rsidRPr="00790E6C">
        <w:rPr>
          <w:sz w:val="22"/>
          <w:szCs w:val="22"/>
        </w:rPr>
        <w:t xml:space="preserve">art. </w:t>
      </w:r>
      <w:r>
        <w:rPr>
          <w:sz w:val="22"/>
          <w:szCs w:val="22"/>
        </w:rPr>
        <w:t>455</w:t>
      </w:r>
      <w:r w:rsidRPr="00790E6C">
        <w:rPr>
          <w:sz w:val="22"/>
          <w:szCs w:val="22"/>
        </w:rPr>
        <w:t xml:space="preserve"> ustawy Prawo </w:t>
      </w:r>
      <w:r>
        <w:rPr>
          <w:sz w:val="22"/>
          <w:szCs w:val="22"/>
        </w:rPr>
        <w:t>z</w:t>
      </w:r>
      <w:r w:rsidRPr="00790E6C">
        <w:rPr>
          <w:sz w:val="22"/>
          <w:szCs w:val="22"/>
        </w:rPr>
        <w:t xml:space="preserve">amówień </w:t>
      </w:r>
      <w:r>
        <w:rPr>
          <w:sz w:val="22"/>
          <w:szCs w:val="22"/>
        </w:rPr>
        <w:t>p</w:t>
      </w:r>
      <w:r w:rsidRPr="00790E6C">
        <w:rPr>
          <w:sz w:val="22"/>
          <w:szCs w:val="22"/>
        </w:rPr>
        <w:t>ublicznych</w:t>
      </w:r>
      <w:r>
        <w:rPr>
          <w:sz w:val="22"/>
          <w:szCs w:val="22"/>
        </w:rPr>
        <w:t>, Strony</w:t>
      </w:r>
      <w:r w:rsidRPr="00790E6C">
        <w:rPr>
          <w:sz w:val="22"/>
          <w:szCs w:val="22"/>
        </w:rPr>
        <w:t xml:space="preserve"> </w:t>
      </w:r>
      <w:r>
        <w:rPr>
          <w:sz w:val="22"/>
          <w:szCs w:val="22"/>
        </w:rPr>
        <w:t xml:space="preserve">dopuszczają możliwość zmiany umowy, która nie prowadzi do modyfikacji ogólnego charakteru umowy, a także </w:t>
      </w:r>
      <w:r w:rsidR="001A54B0">
        <w:rPr>
          <w:sz w:val="22"/>
          <w:szCs w:val="22"/>
        </w:rPr>
        <w:br/>
      </w:r>
      <w:r>
        <w:rPr>
          <w:sz w:val="22"/>
          <w:szCs w:val="22"/>
        </w:rPr>
        <w:t>w przypadku wystąpienia następujących okoliczności</w:t>
      </w:r>
      <w:r w:rsidRPr="00790E6C">
        <w:rPr>
          <w:sz w:val="22"/>
          <w:szCs w:val="22"/>
        </w:rPr>
        <w:t>:</w:t>
      </w:r>
    </w:p>
    <w:p w14:paraId="03F9EB0E" w14:textId="6F0AD32D" w:rsidR="009E4B4D" w:rsidRPr="00AF4139" w:rsidRDefault="009E4B4D" w:rsidP="009E4B4D">
      <w:pPr>
        <w:numPr>
          <w:ilvl w:val="0"/>
          <w:numId w:val="11"/>
        </w:numPr>
        <w:ind w:left="993" w:hanging="426"/>
        <w:jc w:val="both"/>
        <w:rPr>
          <w:sz w:val="22"/>
          <w:szCs w:val="22"/>
        </w:rPr>
      </w:pPr>
      <w:r w:rsidRPr="00AF4139">
        <w:rPr>
          <w:sz w:val="22"/>
          <w:szCs w:val="22"/>
        </w:rPr>
        <w:t xml:space="preserve">zmiana umowy w zakresie wynagrodzenia będzie dopuszczalna w przypadkach wymienionych w </w:t>
      </w:r>
      <w:r w:rsidRPr="007B706E">
        <w:rPr>
          <w:bCs/>
          <w:sz w:val="22"/>
          <w:szCs w:val="22"/>
        </w:rPr>
        <w:t xml:space="preserve">§ </w:t>
      </w:r>
      <w:r>
        <w:rPr>
          <w:bCs/>
          <w:sz w:val="22"/>
          <w:szCs w:val="22"/>
        </w:rPr>
        <w:t xml:space="preserve">19 i </w:t>
      </w:r>
      <w:r w:rsidRPr="007B706E">
        <w:rPr>
          <w:bCs/>
          <w:sz w:val="22"/>
          <w:szCs w:val="22"/>
        </w:rPr>
        <w:t>§</w:t>
      </w:r>
      <w:r>
        <w:rPr>
          <w:bCs/>
          <w:sz w:val="22"/>
          <w:szCs w:val="22"/>
        </w:rPr>
        <w:t xml:space="preserve"> 21</w:t>
      </w:r>
      <w:r w:rsidRPr="007B706E">
        <w:rPr>
          <w:bCs/>
          <w:sz w:val="22"/>
          <w:szCs w:val="22"/>
        </w:rPr>
        <w:t>.</w:t>
      </w:r>
      <w:r w:rsidRPr="00AF4139">
        <w:rPr>
          <w:sz w:val="22"/>
          <w:szCs w:val="22"/>
        </w:rPr>
        <w:t xml:space="preserve">  </w:t>
      </w:r>
    </w:p>
    <w:p w14:paraId="25BB23D9" w14:textId="77777777" w:rsidR="009E4B4D" w:rsidRPr="001C394A" w:rsidRDefault="009E4B4D" w:rsidP="009E4B4D">
      <w:pPr>
        <w:numPr>
          <w:ilvl w:val="0"/>
          <w:numId w:val="11"/>
        </w:numPr>
        <w:ind w:left="993" w:hanging="426"/>
        <w:jc w:val="both"/>
        <w:rPr>
          <w:sz w:val="22"/>
          <w:szCs w:val="22"/>
        </w:rPr>
      </w:pPr>
      <w:r w:rsidRPr="001C394A">
        <w:rPr>
          <w:sz w:val="22"/>
          <w:szCs w:val="22"/>
        </w:rPr>
        <w:t>zmiany przywołanych w przedmiotowej umowie ustaw oraz rozporządzeń, w przypadku uchwalenia nowych ustaw lub rozporządzeń mających odpowiednie zastosowanie,</w:t>
      </w:r>
    </w:p>
    <w:p w14:paraId="175AF24F" w14:textId="77777777" w:rsidR="009E4B4D" w:rsidRDefault="009E4B4D" w:rsidP="009E4B4D">
      <w:pPr>
        <w:numPr>
          <w:ilvl w:val="0"/>
          <w:numId w:val="11"/>
        </w:numPr>
        <w:ind w:left="993" w:hanging="426"/>
        <w:jc w:val="both"/>
        <w:rPr>
          <w:sz w:val="22"/>
          <w:szCs w:val="22"/>
        </w:rPr>
      </w:pPr>
      <w:r w:rsidRPr="00790E6C">
        <w:rPr>
          <w:sz w:val="22"/>
          <w:szCs w:val="22"/>
        </w:rPr>
        <w:t>obniżenia cen jednostkowych towaru, o którym mowa w załączniku do umowy,</w:t>
      </w:r>
    </w:p>
    <w:p w14:paraId="170E7633" w14:textId="77777777" w:rsidR="009E4B4D" w:rsidRDefault="009E4B4D" w:rsidP="009E4B4D">
      <w:pPr>
        <w:numPr>
          <w:ilvl w:val="0"/>
          <w:numId w:val="11"/>
        </w:numPr>
        <w:ind w:left="993" w:hanging="426"/>
        <w:jc w:val="both"/>
        <w:rPr>
          <w:sz w:val="22"/>
          <w:szCs w:val="22"/>
        </w:rPr>
      </w:pPr>
      <w:r w:rsidRPr="00790E6C">
        <w:rPr>
          <w:sz w:val="22"/>
          <w:szCs w:val="22"/>
        </w:rPr>
        <w:t>zmiany wielkości i liczby butli w ilościach równoważnych przy zachowaniu ceny ofertowej Wykonawcy,</w:t>
      </w:r>
    </w:p>
    <w:p w14:paraId="20D95088" w14:textId="77777777" w:rsidR="009E4B4D" w:rsidRDefault="009E4B4D" w:rsidP="009E4B4D">
      <w:pPr>
        <w:numPr>
          <w:ilvl w:val="0"/>
          <w:numId w:val="11"/>
        </w:numPr>
        <w:ind w:left="993" w:hanging="426"/>
        <w:jc w:val="both"/>
        <w:rPr>
          <w:color w:val="000000"/>
          <w:sz w:val="22"/>
          <w:szCs w:val="22"/>
        </w:rPr>
      </w:pPr>
      <w:r w:rsidRPr="00D23BB6">
        <w:rPr>
          <w:rFonts w:eastAsia="Calibri"/>
          <w:sz w:val="22"/>
          <w:szCs w:val="22"/>
        </w:rPr>
        <w:t>zmiany na nowy produkt (po cenie nie wyższej niż zaoferowana w ofercie), w przypadku braku</w:t>
      </w:r>
      <w:r w:rsidRPr="00D23BB6">
        <w:rPr>
          <w:sz w:val="22"/>
          <w:szCs w:val="22"/>
        </w:rPr>
        <w:t xml:space="preserve"> </w:t>
      </w:r>
      <w:r w:rsidRPr="00D23BB6">
        <w:rPr>
          <w:rFonts w:eastAsia="Calibri"/>
          <w:sz w:val="22"/>
          <w:szCs w:val="22"/>
        </w:rPr>
        <w:t>oferowanego gazu (zaprzestania produkcji, wycofania z ob</w:t>
      </w:r>
      <w:r>
        <w:rPr>
          <w:rFonts w:eastAsia="Calibri"/>
          <w:sz w:val="22"/>
          <w:szCs w:val="22"/>
        </w:rPr>
        <w:t>rotu), w przypadku czasowego braku</w:t>
      </w:r>
    </w:p>
    <w:p w14:paraId="4BF32841" w14:textId="77777777" w:rsidR="009E4B4D" w:rsidRPr="0030705F" w:rsidRDefault="009E4B4D" w:rsidP="009E4B4D">
      <w:pPr>
        <w:numPr>
          <w:ilvl w:val="0"/>
          <w:numId w:val="11"/>
        </w:numPr>
        <w:ind w:left="993" w:hanging="426"/>
        <w:jc w:val="both"/>
        <w:rPr>
          <w:color w:val="000000"/>
          <w:sz w:val="22"/>
          <w:szCs w:val="22"/>
        </w:rPr>
      </w:pPr>
      <w:r w:rsidRPr="0030705F">
        <w:rPr>
          <w:sz w:val="22"/>
          <w:szCs w:val="22"/>
        </w:rPr>
        <w:t xml:space="preserve">dostawy produktu zamiennego o parametrach nie gorszych od produktu objętego umową </w:t>
      </w:r>
      <w:r w:rsidRPr="0030705F">
        <w:rPr>
          <w:sz w:val="22"/>
          <w:szCs w:val="22"/>
        </w:rPr>
        <w:br/>
        <w:t>w przypadku wystąpienia przejściowego braku produktu z przyczyn leżących po stronie    producenta, w cenie jednostkowej nie wyższej niż w umowie,</w:t>
      </w:r>
    </w:p>
    <w:p w14:paraId="4A5C1DF4" w14:textId="77777777" w:rsidR="009E4B4D" w:rsidRDefault="009E4B4D" w:rsidP="009E4B4D">
      <w:pPr>
        <w:numPr>
          <w:ilvl w:val="0"/>
          <w:numId w:val="11"/>
        </w:numPr>
        <w:ind w:left="993" w:hanging="426"/>
        <w:jc w:val="both"/>
        <w:rPr>
          <w:color w:val="000000"/>
          <w:sz w:val="22"/>
          <w:szCs w:val="22"/>
        </w:rPr>
      </w:pPr>
      <w:r w:rsidRPr="003101AD">
        <w:rPr>
          <w:color w:val="000000"/>
          <w:sz w:val="22"/>
          <w:szCs w:val="22"/>
        </w:rPr>
        <w:t xml:space="preserve">zmiany terminu, o którym mowa w § </w:t>
      </w:r>
      <w:r>
        <w:rPr>
          <w:color w:val="000000"/>
          <w:sz w:val="22"/>
          <w:szCs w:val="22"/>
        </w:rPr>
        <w:t>12</w:t>
      </w:r>
      <w:r w:rsidRPr="003101AD">
        <w:rPr>
          <w:color w:val="000000"/>
          <w:sz w:val="22"/>
          <w:szCs w:val="22"/>
        </w:rPr>
        <w:t xml:space="preserve"> ust. 1, w sytuacji określonej w § </w:t>
      </w:r>
      <w:r>
        <w:rPr>
          <w:color w:val="000000"/>
          <w:sz w:val="22"/>
          <w:szCs w:val="22"/>
        </w:rPr>
        <w:t>12</w:t>
      </w:r>
      <w:r w:rsidRPr="003101AD">
        <w:rPr>
          <w:color w:val="000000"/>
          <w:sz w:val="22"/>
          <w:szCs w:val="22"/>
        </w:rPr>
        <w:t xml:space="preserve"> ust. </w:t>
      </w:r>
      <w:r>
        <w:rPr>
          <w:color w:val="000000"/>
          <w:sz w:val="22"/>
          <w:szCs w:val="22"/>
        </w:rPr>
        <w:t xml:space="preserve">2 </w:t>
      </w:r>
      <w:r w:rsidRPr="003101AD">
        <w:rPr>
          <w:color w:val="000000"/>
          <w:sz w:val="22"/>
          <w:szCs w:val="22"/>
        </w:rPr>
        <w:t>umowy.</w:t>
      </w:r>
      <w:bookmarkStart w:id="4" w:name="_Hlk131068858"/>
    </w:p>
    <w:p w14:paraId="4AF5F966" w14:textId="77777777" w:rsidR="009E4B4D" w:rsidRPr="003D1F1F" w:rsidRDefault="009E4B4D" w:rsidP="009E4B4D">
      <w:pPr>
        <w:numPr>
          <w:ilvl w:val="0"/>
          <w:numId w:val="11"/>
        </w:numPr>
        <w:ind w:left="993" w:hanging="426"/>
        <w:jc w:val="both"/>
        <w:rPr>
          <w:color w:val="000000"/>
          <w:sz w:val="22"/>
          <w:szCs w:val="22"/>
        </w:rPr>
      </w:pPr>
      <w:r w:rsidRPr="003D1F1F">
        <w:rPr>
          <w:sz w:val="22"/>
          <w:szCs w:val="22"/>
          <w:lang w:val="x-none" w:eastAsia="x-none"/>
        </w:rPr>
        <w:t>zaistnieniu siły wyższej, która ma wpływ na prawidłową realizacj</w:t>
      </w:r>
      <w:r w:rsidRPr="003D1F1F">
        <w:rPr>
          <w:sz w:val="22"/>
          <w:szCs w:val="22"/>
          <w:lang w:eastAsia="x-none"/>
        </w:rPr>
        <w:t>ę</w:t>
      </w:r>
      <w:r w:rsidRPr="003D1F1F">
        <w:rPr>
          <w:sz w:val="22"/>
          <w:szCs w:val="22"/>
          <w:lang w:val="x-none" w:eastAsia="x-none"/>
        </w:rPr>
        <w:t xml:space="preserve"> przedmiotu umowy, przez którą na potrzeby umowy rozumieć należy każde zdarzenie zewnętrzne o charakterze niezależnym od Stron, którego Strony nie mogły przewidzieć przez zawarciem umowy, oraz którego Strony nie mogły uniknąć ani któremu nie mogły zapobiec przy zachowaniu należytej staranności. Za siłę wyższą uważać się będzie w</w:t>
      </w:r>
      <w:r w:rsidRPr="003D1F1F">
        <w:rPr>
          <w:sz w:val="22"/>
          <w:szCs w:val="22"/>
          <w:lang w:eastAsia="x-none"/>
        </w:rPr>
        <w:t> </w:t>
      </w:r>
      <w:r w:rsidRPr="003D1F1F">
        <w:rPr>
          <w:sz w:val="22"/>
          <w:szCs w:val="22"/>
          <w:lang w:val="x-none" w:eastAsia="x-none"/>
        </w:rPr>
        <w:t xml:space="preserve">szczególności: </w:t>
      </w:r>
      <w:r w:rsidRPr="003D1F1F">
        <w:rPr>
          <w:sz w:val="22"/>
          <w:szCs w:val="22"/>
          <w:lang w:eastAsia="x-none"/>
        </w:rPr>
        <w:t xml:space="preserve">pandemie, </w:t>
      </w:r>
      <w:r w:rsidRPr="003D1F1F">
        <w:rPr>
          <w:sz w:val="22"/>
          <w:szCs w:val="22"/>
          <w:lang w:val="x-none" w:eastAsia="x-none"/>
        </w:rPr>
        <w:t>powódź, pożar i inne klęski żywiołowe, zamieszki, strajki, ataki terrorystyczne, działania wojenne, nagłe załamania warunków atmosferycznych, nagłe przerwy w dostawie energii elektrycznej, promieniowanie lub skażenia, kataklizmy wywołane siłami przyrody, zarządzenia władz.</w:t>
      </w:r>
    </w:p>
    <w:bookmarkEnd w:id="4"/>
    <w:p w14:paraId="596D9D23" w14:textId="77777777" w:rsidR="009E4B4D" w:rsidRDefault="009E4B4D" w:rsidP="009E4B4D">
      <w:pPr>
        <w:numPr>
          <w:ilvl w:val="0"/>
          <w:numId w:val="18"/>
        </w:numPr>
        <w:suppressAutoHyphens/>
        <w:ind w:left="426" w:hanging="426"/>
        <w:jc w:val="both"/>
        <w:rPr>
          <w:rFonts w:eastAsia="Arial"/>
          <w:sz w:val="22"/>
          <w:szCs w:val="22"/>
        </w:rPr>
      </w:pPr>
      <w:r w:rsidRPr="00FB7236">
        <w:rPr>
          <w:rFonts w:eastAsia="Arial"/>
          <w:sz w:val="22"/>
          <w:szCs w:val="22"/>
        </w:rPr>
        <w:t xml:space="preserve">Wykonawca ma obowiązek niezwłocznie powiadomić pisemnie Zamawiającego o </w:t>
      </w:r>
      <w:r>
        <w:rPr>
          <w:rFonts w:eastAsia="Arial"/>
          <w:sz w:val="22"/>
          <w:szCs w:val="22"/>
        </w:rPr>
        <w:t xml:space="preserve">okolicznościach stanowiących podstawę do zmian wymienionych </w:t>
      </w:r>
      <w:r w:rsidRPr="00FB7236">
        <w:rPr>
          <w:rFonts w:eastAsia="Arial"/>
          <w:sz w:val="22"/>
          <w:szCs w:val="22"/>
        </w:rPr>
        <w:t xml:space="preserve">w  ust. </w:t>
      </w:r>
      <w:r>
        <w:rPr>
          <w:rFonts w:eastAsia="Arial"/>
          <w:sz w:val="22"/>
          <w:szCs w:val="22"/>
        </w:rPr>
        <w:t>3 powyżej</w:t>
      </w:r>
      <w:r w:rsidRPr="00FB7236">
        <w:rPr>
          <w:rFonts w:eastAsia="Arial"/>
          <w:sz w:val="22"/>
          <w:szCs w:val="22"/>
        </w:rPr>
        <w:t>, wyszczególniając elementy umowy</w:t>
      </w:r>
      <w:r>
        <w:rPr>
          <w:rFonts w:eastAsia="Arial"/>
          <w:sz w:val="22"/>
          <w:szCs w:val="22"/>
        </w:rPr>
        <w:t>, których zmiana ma dotyczyć.</w:t>
      </w:r>
    </w:p>
    <w:p w14:paraId="5D3234CF" w14:textId="77777777" w:rsidR="009E4B4D" w:rsidRDefault="009E4B4D" w:rsidP="009E4B4D">
      <w:pPr>
        <w:numPr>
          <w:ilvl w:val="0"/>
          <w:numId w:val="18"/>
        </w:numPr>
        <w:suppressAutoHyphens/>
        <w:ind w:left="426" w:hanging="426"/>
        <w:jc w:val="both"/>
        <w:rPr>
          <w:rFonts w:eastAsia="Arial"/>
          <w:sz w:val="22"/>
          <w:szCs w:val="22"/>
        </w:rPr>
      </w:pPr>
      <w:r w:rsidRPr="005863BE">
        <w:rPr>
          <w:rFonts w:eastAsia="Arial"/>
          <w:sz w:val="22"/>
          <w:szCs w:val="22"/>
        </w:rPr>
        <w:t>Strony zgodnie postanawiają, że nie są odpowiedzialne za skutki wynikające z działania siły wyższej, tj. zdarzenia takie jak:</w:t>
      </w:r>
      <w:r>
        <w:rPr>
          <w:rFonts w:eastAsia="Arial"/>
          <w:sz w:val="22"/>
          <w:szCs w:val="22"/>
        </w:rPr>
        <w:t xml:space="preserve"> </w:t>
      </w:r>
      <w:r w:rsidRPr="005863BE">
        <w:rPr>
          <w:rFonts w:eastAsia="Arial"/>
          <w:sz w:val="22"/>
          <w:szCs w:val="22"/>
        </w:rPr>
        <w:t>pożar, powódź, atak terrorystyczny, klęski żywiołowe, pandemie, epidemie.</w:t>
      </w:r>
    </w:p>
    <w:p w14:paraId="6A20D505" w14:textId="77777777" w:rsidR="009E4B4D" w:rsidRDefault="009E4B4D" w:rsidP="009E4B4D">
      <w:pPr>
        <w:numPr>
          <w:ilvl w:val="0"/>
          <w:numId w:val="18"/>
        </w:numPr>
        <w:suppressAutoHyphens/>
        <w:ind w:left="426" w:hanging="426"/>
        <w:jc w:val="both"/>
        <w:rPr>
          <w:rFonts w:eastAsia="Arial"/>
          <w:sz w:val="22"/>
          <w:szCs w:val="22"/>
        </w:rPr>
      </w:pPr>
      <w:r w:rsidRPr="005863BE">
        <w:rPr>
          <w:rFonts w:eastAsia="Arial"/>
          <w:sz w:val="22"/>
          <w:szCs w:val="22"/>
        </w:rPr>
        <w:t xml:space="preserve">Strona, która nie może prawidłowo wykonywać umowy wskutek działania siły wyższej jest obowiązana do bezzwłocznego poinformowania drugiej Strony o wystąpieniu działania siły </w:t>
      </w:r>
      <w:r w:rsidRPr="005863BE">
        <w:rPr>
          <w:rFonts w:eastAsia="Arial"/>
          <w:sz w:val="22"/>
          <w:szCs w:val="22"/>
        </w:rPr>
        <w:lastRenderedPageBreak/>
        <w:t>wyższej w</w:t>
      </w:r>
      <w:r>
        <w:rPr>
          <w:rFonts w:eastAsia="Arial"/>
          <w:sz w:val="22"/>
          <w:szCs w:val="22"/>
        </w:rPr>
        <w:t> </w:t>
      </w:r>
      <w:r w:rsidRPr="005863BE">
        <w:rPr>
          <w:rFonts w:eastAsia="Arial"/>
          <w:sz w:val="22"/>
          <w:szCs w:val="22"/>
        </w:rPr>
        <w:t>terminie 5 dni od wystąpienia tego zdarzenia, pod rygorem utraty uprawnienia do powoływania się na tę okoliczność.</w:t>
      </w:r>
    </w:p>
    <w:p w14:paraId="08990945" w14:textId="77777777" w:rsidR="009E4B4D" w:rsidRDefault="009E4B4D" w:rsidP="009E4B4D">
      <w:pPr>
        <w:numPr>
          <w:ilvl w:val="0"/>
          <w:numId w:val="18"/>
        </w:numPr>
        <w:suppressAutoHyphens/>
        <w:ind w:left="426" w:hanging="426"/>
        <w:jc w:val="both"/>
        <w:rPr>
          <w:rFonts w:eastAsia="Arial"/>
          <w:sz w:val="22"/>
          <w:szCs w:val="22"/>
        </w:rPr>
      </w:pPr>
      <w:r w:rsidRPr="005863BE">
        <w:rPr>
          <w:rFonts w:eastAsia="Arial"/>
          <w:sz w:val="22"/>
          <w:szCs w:val="22"/>
        </w:rPr>
        <w:t xml:space="preserve">Strona dotknięta działaniem „siły wyższej” zobowiązana jest do podjęcia wszelkich możliwych aktów staranności, w tym m.in.: przesłania </w:t>
      </w:r>
      <w:r w:rsidRPr="005863BE">
        <w:rPr>
          <w:b/>
          <w:bCs/>
          <w:sz w:val="22"/>
          <w:szCs w:val="22"/>
        </w:rPr>
        <w:t>oświadczeń lub dokumentów, które mogą dotyczyć zdarzenia</w:t>
      </w:r>
      <w:r w:rsidRPr="005863BE">
        <w:rPr>
          <w:rFonts w:eastAsia="Arial"/>
          <w:sz w:val="22"/>
          <w:szCs w:val="22"/>
        </w:rPr>
        <w:t>, pod rygorem utraty możliwości powoływania się na działanie „siły wyższej”.</w:t>
      </w:r>
    </w:p>
    <w:p w14:paraId="7205577B" w14:textId="77777777" w:rsidR="009E4B4D" w:rsidRDefault="009E4B4D" w:rsidP="009E4B4D">
      <w:pPr>
        <w:suppressAutoHyphens/>
        <w:ind w:left="426"/>
        <w:jc w:val="both"/>
        <w:rPr>
          <w:rFonts w:eastAsia="Arial"/>
          <w:sz w:val="22"/>
          <w:szCs w:val="22"/>
        </w:rPr>
      </w:pPr>
    </w:p>
    <w:p w14:paraId="51FA0B75" w14:textId="77777777" w:rsidR="009E4B4D" w:rsidRPr="005363A4" w:rsidRDefault="009E4B4D" w:rsidP="009E4B4D">
      <w:pPr>
        <w:jc w:val="center"/>
        <w:rPr>
          <w:b/>
          <w:bCs/>
          <w:sz w:val="22"/>
          <w:szCs w:val="22"/>
        </w:rPr>
      </w:pPr>
      <w:r w:rsidRPr="005363A4">
        <w:rPr>
          <w:b/>
          <w:bCs/>
          <w:sz w:val="22"/>
          <w:szCs w:val="22"/>
        </w:rPr>
        <w:t>§</w:t>
      </w:r>
      <w:r>
        <w:rPr>
          <w:b/>
          <w:bCs/>
          <w:sz w:val="22"/>
          <w:szCs w:val="22"/>
        </w:rPr>
        <w:t xml:space="preserve"> 18</w:t>
      </w:r>
    </w:p>
    <w:p w14:paraId="0096786D" w14:textId="752A2CBD" w:rsidR="009E4B4D" w:rsidRDefault="009E4B4D" w:rsidP="009E4B4D">
      <w:pPr>
        <w:numPr>
          <w:ilvl w:val="0"/>
          <w:numId w:val="12"/>
        </w:numPr>
        <w:ind w:left="426" w:hanging="426"/>
        <w:jc w:val="both"/>
        <w:rPr>
          <w:sz w:val="22"/>
          <w:szCs w:val="22"/>
        </w:rPr>
      </w:pPr>
      <w:r w:rsidRPr="000C3FC8">
        <w:rPr>
          <w:sz w:val="22"/>
          <w:szCs w:val="22"/>
        </w:rPr>
        <w:t>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 r. o działalności leczniczej.</w:t>
      </w:r>
    </w:p>
    <w:p w14:paraId="279696CF" w14:textId="77777777" w:rsidR="009E4B4D" w:rsidRDefault="009E4B4D" w:rsidP="009E4B4D">
      <w:pPr>
        <w:numPr>
          <w:ilvl w:val="0"/>
          <w:numId w:val="12"/>
        </w:numPr>
        <w:ind w:left="426" w:hanging="426"/>
        <w:jc w:val="both"/>
        <w:rPr>
          <w:sz w:val="22"/>
          <w:szCs w:val="22"/>
        </w:rPr>
      </w:pPr>
      <w:r w:rsidRPr="005363A4">
        <w:rPr>
          <w:sz w:val="22"/>
          <w:szCs w:val="22"/>
        </w:rPr>
        <w:t>Wyklucza się stosowanie przez strony umowy konstrukcji prawnej, o której mowa w art.</w:t>
      </w:r>
      <w:r>
        <w:rPr>
          <w:sz w:val="22"/>
          <w:szCs w:val="22"/>
        </w:rPr>
        <w:t xml:space="preserve"> </w:t>
      </w:r>
      <w:r w:rsidRPr="005363A4">
        <w:rPr>
          <w:sz w:val="22"/>
          <w:szCs w:val="22"/>
        </w:rPr>
        <w:t>518 Kodeksu Cywilnego (w szczególności Wykonawca nie może zawrzeć umowy poręczenia z podmiotem trzecim) oraz wszelkich innych konstrukcji prawnych skutkujących zmianą podmiotowa po stronie wierzyciela.</w:t>
      </w:r>
    </w:p>
    <w:p w14:paraId="142040F1" w14:textId="6D6F1923" w:rsidR="009E4B4D" w:rsidRPr="00753E87" w:rsidRDefault="009E4B4D" w:rsidP="00753E87">
      <w:pPr>
        <w:numPr>
          <w:ilvl w:val="0"/>
          <w:numId w:val="12"/>
        </w:numPr>
        <w:ind w:left="426" w:hanging="426"/>
        <w:jc w:val="both"/>
        <w:rPr>
          <w:sz w:val="22"/>
          <w:szCs w:val="22"/>
        </w:rPr>
      </w:pPr>
      <w:r w:rsidRPr="005363A4">
        <w:rPr>
          <w:sz w:val="22"/>
          <w:szCs w:val="22"/>
        </w:rPr>
        <w:t>Naruszenie zakazu określonego w ust.</w:t>
      </w:r>
      <w:r>
        <w:rPr>
          <w:sz w:val="22"/>
          <w:szCs w:val="22"/>
        </w:rPr>
        <w:t xml:space="preserve"> </w:t>
      </w:r>
      <w:r w:rsidRPr="005363A4">
        <w:rPr>
          <w:sz w:val="22"/>
          <w:szCs w:val="22"/>
        </w:rPr>
        <w:t>2, skutkować będzie dla Wykonawcy obowiązkiem zapłaty na rzecz Zamawiającego kary umownej w wysokości spełnionego przez osobę trzecią świadczenia.</w:t>
      </w:r>
    </w:p>
    <w:p w14:paraId="34681B98" w14:textId="77777777" w:rsidR="009E4B4D" w:rsidRDefault="009E4B4D" w:rsidP="009E4B4D">
      <w:pPr>
        <w:ind w:left="360" w:hanging="360"/>
        <w:jc w:val="center"/>
        <w:rPr>
          <w:b/>
          <w:sz w:val="22"/>
          <w:szCs w:val="22"/>
        </w:rPr>
      </w:pPr>
    </w:p>
    <w:p w14:paraId="18F758FC" w14:textId="77777777" w:rsidR="009E4B4D" w:rsidRDefault="009E4B4D" w:rsidP="009E4B4D">
      <w:pPr>
        <w:ind w:left="360" w:hanging="360"/>
        <w:jc w:val="center"/>
        <w:rPr>
          <w:b/>
          <w:sz w:val="22"/>
          <w:szCs w:val="22"/>
        </w:rPr>
      </w:pPr>
      <w:r w:rsidRPr="008C6827">
        <w:rPr>
          <w:b/>
          <w:sz w:val="22"/>
          <w:szCs w:val="22"/>
        </w:rPr>
        <w:t>§ </w:t>
      </w:r>
      <w:r>
        <w:rPr>
          <w:b/>
          <w:sz w:val="22"/>
          <w:szCs w:val="22"/>
        </w:rPr>
        <w:t>19</w:t>
      </w:r>
    </w:p>
    <w:p w14:paraId="641D68F4" w14:textId="77777777" w:rsidR="009E4B4D" w:rsidRPr="0044503A" w:rsidRDefault="009E4B4D" w:rsidP="009E4B4D">
      <w:pPr>
        <w:jc w:val="both"/>
        <w:rPr>
          <w:sz w:val="22"/>
          <w:szCs w:val="22"/>
        </w:rPr>
      </w:pPr>
      <w:r w:rsidRPr="0044503A">
        <w:rPr>
          <w:sz w:val="22"/>
          <w:szCs w:val="22"/>
        </w:rPr>
        <w:t xml:space="preserve">W przypadku zmiany ceny materiałów lub kosztów związanych z realizacją zamówienia, rozumianej jako wzrost odpowiednio łącznych cen i kosztów, jak i ich obniżenie o więcej niż </w:t>
      </w:r>
      <w:r w:rsidRPr="00EC1406">
        <w:rPr>
          <w:sz w:val="22"/>
          <w:szCs w:val="22"/>
        </w:rPr>
        <w:t>10</w:t>
      </w:r>
      <w:r w:rsidRPr="0044503A">
        <w:rPr>
          <w:sz w:val="22"/>
          <w:szCs w:val="22"/>
        </w:rPr>
        <w:t>% względem łącznych cen i kosztów przyjętych w celu ustalenia wynagrodzenia Wykonawcy zawartego w ofercie Wykonawcy, wynagrodzenie Wykonawcy może ulec zmianie – zgodnie z poniższymi zasadami, o ile zmiany te będą miały wpływ na koszt wykonywania zamówienia przez Wykonawcę (art. 439 ustawy Pzp):</w:t>
      </w:r>
    </w:p>
    <w:p w14:paraId="57503553" w14:textId="77777777" w:rsidR="009E4B4D" w:rsidRPr="0044503A" w:rsidRDefault="009E4B4D" w:rsidP="009E4B4D">
      <w:pPr>
        <w:numPr>
          <w:ilvl w:val="1"/>
          <w:numId w:val="24"/>
        </w:numPr>
        <w:tabs>
          <w:tab w:val="left" w:pos="851"/>
        </w:tabs>
        <w:ind w:left="851" w:hanging="567"/>
        <w:contextualSpacing/>
        <w:jc w:val="both"/>
        <w:rPr>
          <w:sz w:val="22"/>
          <w:szCs w:val="22"/>
        </w:rPr>
      </w:pPr>
      <w:r w:rsidRPr="0044503A">
        <w:rPr>
          <w:sz w:val="22"/>
          <w:szCs w:val="22"/>
        </w:rPr>
        <w:t xml:space="preserve">waloryzacja wynagrodzenia może dotyczyć jedynie niezrealizowanej części zamówienia </w:t>
      </w:r>
      <w:r w:rsidRPr="0044503A">
        <w:rPr>
          <w:sz w:val="22"/>
          <w:szCs w:val="22"/>
        </w:rPr>
        <w:br/>
        <w:t>i dotyczyć wynagrodzenia Wykonawcy, płatnego po złożeniu wniosku o dokonanie waloryzacji i może nastąpić najwcześniej po 21 dniach od złożenia wniosku, i nie wcześniej niż od kolejnej płatności, wyłącznie na podstawie aneksu do niniejszej umowy sporządzonego w formie pisemnej pod rygorem nieważności;</w:t>
      </w:r>
    </w:p>
    <w:p w14:paraId="3B1AA571" w14:textId="77777777" w:rsidR="009E4B4D" w:rsidRPr="0044503A" w:rsidRDefault="009E4B4D" w:rsidP="009E4B4D">
      <w:pPr>
        <w:numPr>
          <w:ilvl w:val="1"/>
          <w:numId w:val="24"/>
        </w:numPr>
        <w:tabs>
          <w:tab w:val="left" w:pos="851"/>
        </w:tabs>
        <w:ind w:left="851" w:hanging="567"/>
        <w:contextualSpacing/>
        <w:jc w:val="both"/>
        <w:rPr>
          <w:sz w:val="22"/>
          <w:szCs w:val="22"/>
        </w:rPr>
      </w:pPr>
      <w:r w:rsidRPr="0044503A">
        <w:rPr>
          <w:sz w:val="22"/>
          <w:szCs w:val="22"/>
        </w:rPr>
        <w:t xml:space="preserve">zmiana wynagrodzenia może zostać wprowadzona na wniosek Wykonawcy, złożony najwcześniej po upływie 6 miesięcy od dnia zawarcia umowy przez Strony. Kolejna waloryzacja może nastąpić nie wcześniej niż po upływie 12 miesięcy od poprzedniej waloryzacji. </w:t>
      </w:r>
    </w:p>
    <w:p w14:paraId="0849B64C" w14:textId="77777777" w:rsidR="009E4B4D" w:rsidRPr="0044503A" w:rsidRDefault="009E4B4D" w:rsidP="009E4B4D">
      <w:pPr>
        <w:numPr>
          <w:ilvl w:val="1"/>
          <w:numId w:val="24"/>
        </w:numPr>
        <w:tabs>
          <w:tab w:val="left" w:pos="851"/>
        </w:tabs>
        <w:ind w:left="851" w:hanging="567"/>
        <w:contextualSpacing/>
        <w:jc w:val="both"/>
        <w:rPr>
          <w:sz w:val="22"/>
          <w:szCs w:val="22"/>
        </w:rPr>
      </w:pPr>
      <w:r w:rsidRPr="0044503A">
        <w:rPr>
          <w:sz w:val="22"/>
          <w:szCs w:val="22"/>
        </w:rPr>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0EE337B6" w14:textId="77777777" w:rsidR="009E4B4D" w:rsidRPr="0044503A" w:rsidRDefault="009E4B4D" w:rsidP="009E4B4D">
      <w:pPr>
        <w:numPr>
          <w:ilvl w:val="1"/>
          <w:numId w:val="24"/>
        </w:numPr>
        <w:tabs>
          <w:tab w:val="left" w:pos="851"/>
        </w:tabs>
        <w:ind w:left="851" w:hanging="567"/>
        <w:contextualSpacing/>
        <w:jc w:val="both"/>
        <w:rPr>
          <w:sz w:val="22"/>
          <w:szCs w:val="22"/>
        </w:rPr>
      </w:pPr>
      <w:r w:rsidRPr="0044503A">
        <w:rPr>
          <w:sz w:val="22"/>
          <w:szCs w:val="22"/>
        </w:rPr>
        <w:t xml:space="preserve">wynagrodzenie Wykonawcy może zostać zmienione poprzez zmianę cen jednostkowych, </w:t>
      </w:r>
      <w:r w:rsidRPr="0044503A">
        <w:rPr>
          <w:sz w:val="22"/>
          <w:szCs w:val="22"/>
        </w:rPr>
        <w:br/>
        <w:t xml:space="preserve">w oparciu o wskaźnik wyliczony w następujący sposób: kwartalny wskaźnik cen towarów </w:t>
      </w:r>
      <w:r w:rsidRPr="0044503A">
        <w:rPr>
          <w:sz w:val="22"/>
          <w:szCs w:val="22"/>
        </w:rPr>
        <w:br/>
        <w:t>i usług konsumpcyjnych (w stosunku do analogicznego okresu przypadającego na okres złożenia oferty, a w przypadku kolejnej waloryzacji do analogicznego okresu przypadającego na okres poprzedniej waloryzacji) ogłoszony przez Prezesa GUS za ostatni okres poprzedzający dzień złożenia wniosku przez Wykonawcę, który to wskaźnik (określony procentowo) zostanie pomniejszony o</w:t>
      </w:r>
      <w:r w:rsidRPr="00EC1406">
        <w:rPr>
          <w:sz w:val="22"/>
          <w:szCs w:val="22"/>
        </w:rPr>
        <w:t xml:space="preserve"> 110</w:t>
      </w:r>
      <w:r w:rsidRPr="0044503A">
        <w:rPr>
          <w:sz w:val="22"/>
          <w:szCs w:val="22"/>
        </w:rPr>
        <w:t>%;</w:t>
      </w:r>
    </w:p>
    <w:p w14:paraId="3DDCFA23" w14:textId="77777777" w:rsidR="009E4B4D" w:rsidRPr="0044503A" w:rsidRDefault="009E4B4D" w:rsidP="009E4B4D">
      <w:pPr>
        <w:numPr>
          <w:ilvl w:val="1"/>
          <w:numId w:val="24"/>
        </w:numPr>
        <w:tabs>
          <w:tab w:val="left" w:pos="851"/>
        </w:tabs>
        <w:ind w:left="851" w:hanging="567"/>
        <w:contextualSpacing/>
        <w:jc w:val="both"/>
        <w:rPr>
          <w:sz w:val="22"/>
          <w:szCs w:val="22"/>
        </w:rPr>
      </w:pPr>
      <w:r w:rsidRPr="0044503A">
        <w:rPr>
          <w:sz w:val="22"/>
          <w:szCs w:val="22"/>
        </w:rPr>
        <w:t xml:space="preserve">maksymalna wartość zmiany wynagrodzenia Wykonawcy, jaką dopuszcza Zamawiający </w:t>
      </w:r>
      <w:r w:rsidRPr="0044503A">
        <w:rPr>
          <w:sz w:val="22"/>
          <w:szCs w:val="22"/>
        </w:rPr>
        <w:br/>
        <w:t xml:space="preserve">w efekcie zastosowania niniejszych postanowień wynosi 5% maksymalnego wynagrodzenia brutto Wykonawcy, o którym mowa w § 2 ust.1, </w:t>
      </w:r>
    </w:p>
    <w:p w14:paraId="6174F352" w14:textId="77777777" w:rsidR="009E4B4D" w:rsidRPr="0044503A" w:rsidRDefault="009E4B4D" w:rsidP="009E4B4D">
      <w:pPr>
        <w:numPr>
          <w:ilvl w:val="1"/>
          <w:numId w:val="24"/>
        </w:numPr>
        <w:tabs>
          <w:tab w:val="left" w:pos="851"/>
        </w:tabs>
        <w:ind w:left="851" w:hanging="567"/>
        <w:contextualSpacing/>
        <w:jc w:val="both"/>
        <w:rPr>
          <w:sz w:val="22"/>
          <w:szCs w:val="22"/>
        </w:rPr>
      </w:pPr>
      <w:r w:rsidRPr="0044503A">
        <w:rPr>
          <w:sz w:val="22"/>
          <w:szCs w:val="22"/>
        </w:rPr>
        <w:t xml:space="preserve">do obniżenia wartości wynagrodzenia Wykonawcy na wniosek Zamawiającego stosuje się odpowiednio zasady opisane w niniejszych postanowieniach, z zastrzeżeniem, </w:t>
      </w:r>
      <w:r w:rsidRPr="0044503A">
        <w:rPr>
          <w:sz w:val="22"/>
          <w:szCs w:val="22"/>
        </w:rPr>
        <w:br/>
        <w:t xml:space="preserve">że Wykonawca – na wniosek Zamawiającego zobowiązany jest przedstawić dokumenty potwierdzające obniżenie cen materiałów lub kosztów związanych z realizacją zamówienia </w:t>
      </w:r>
      <w:r w:rsidRPr="0044503A">
        <w:rPr>
          <w:sz w:val="22"/>
          <w:szCs w:val="22"/>
        </w:rPr>
        <w:br/>
        <w:t xml:space="preserve">i kalkulację przedstawiające wpływ tej zmiany, o ile Zamawiający będzie miał uzasadnione przypuszczenie, wynikające z publikowanych danych ekonomicznych lub rynkowych, że nastąpiło obniżenie cen materiałów lub kosztów, w szczególności o ile  dany kwartalny wskaźnik cen towarów i usług konsumpcyjnych (w stosunku do analogicznego okresu </w:t>
      </w:r>
      <w:r w:rsidRPr="0044503A">
        <w:rPr>
          <w:sz w:val="22"/>
          <w:szCs w:val="22"/>
        </w:rPr>
        <w:lastRenderedPageBreak/>
        <w:t xml:space="preserve">przypadającego na okres złożenia oferty, a w przypadku kolejnej waloryzacji do analogicznego okresu przypadającego na okres poprzedniej waloryzacji)  ogłoszonych przez Prezesa GUS będzie wskazywać na obniżenie cen towarów i usług konsumpcyjnych o więcej </w:t>
      </w:r>
      <w:r w:rsidRPr="00EC1406">
        <w:rPr>
          <w:sz w:val="22"/>
          <w:szCs w:val="22"/>
        </w:rPr>
        <w:t>niż 10</w:t>
      </w:r>
      <w:r w:rsidRPr="0044503A">
        <w:rPr>
          <w:sz w:val="22"/>
          <w:szCs w:val="22"/>
        </w:rPr>
        <w:t>%;</w:t>
      </w:r>
    </w:p>
    <w:p w14:paraId="5EA76C20" w14:textId="77777777" w:rsidR="009E4B4D" w:rsidRPr="0044503A" w:rsidRDefault="009E4B4D" w:rsidP="009E4B4D">
      <w:pPr>
        <w:numPr>
          <w:ilvl w:val="1"/>
          <w:numId w:val="24"/>
        </w:numPr>
        <w:tabs>
          <w:tab w:val="left" w:pos="851"/>
        </w:tabs>
        <w:ind w:left="851" w:hanging="567"/>
        <w:contextualSpacing/>
        <w:jc w:val="both"/>
        <w:rPr>
          <w:sz w:val="22"/>
          <w:szCs w:val="22"/>
        </w:rPr>
      </w:pPr>
      <w:r w:rsidRPr="0044503A">
        <w:rPr>
          <w:sz w:val="22"/>
          <w:szCs w:val="22"/>
        </w:rPr>
        <w:t xml:space="preserve">Wykonawca, którego wynagrodzenie zostało zmienione zgodnie zasadami określonymi </w:t>
      </w:r>
      <w:r w:rsidRPr="0044503A">
        <w:rPr>
          <w:sz w:val="22"/>
          <w:szCs w:val="22"/>
        </w:rPr>
        <w:br/>
        <w:t>w niniejszych postanowieniach, zobowiązany jest do zmiany wynagrodzenia przysługującego Podwykonawcy i odpowiednio Podwykonawca dalszemu Podwykonawcy, z którym zawarł umowę, jeżeli łącznie spełnione są następujące warunki: przedmiotem umowy są roboty budowlane, dostawy lub usługi oraz okres obowiązywania umowy przekracza 6 miesięcy.</w:t>
      </w:r>
    </w:p>
    <w:p w14:paraId="138ADCBA" w14:textId="77777777" w:rsidR="001A54B0" w:rsidRDefault="001A54B0" w:rsidP="00F66A77">
      <w:pPr>
        <w:rPr>
          <w:b/>
          <w:bCs/>
          <w:sz w:val="22"/>
          <w:szCs w:val="22"/>
        </w:rPr>
      </w:pPr>
    </w:p>
    <w:p w14:paraId="2B695CCD" w14:textId="49B3D8A4" w:rsidR="009E4B4D" w:rsidRPr="005363A4" w:rsidRDefault="009E4B4D" w:rsidP="009E4B4D">
      <w:pPr>
        <w:jc w:val="center"/>
        <w:rPr>
          <w:b/>
          <w:bCs/>
          <w:sz w:val="22"/>
          <w:szCs w:val="22"/>
        </w:rPr>
      </w:pPr>
      <w:r w:rsidRPr="005363A4">
        <w:rPr>
          <w:b/>
          <w:bCs/>
          <w:sz w:val="22"/>
          <w:szCs w:val="22"/>
        </w:rPr>
        <w:t>§</w:t>
      </w:r>
      <w:r>
        <w:rPr>
          <w:b/>
          <w:bCs/>
          <w:sz w:val="22"/>
          <w:szCs w:val="22"/>
        </w:rPr>
        <w:t xml:space="preserve"> 20</w:t>
      </w:r>
    </w:p>
    <w:p w14:paraId="0419F686" w14:textId="77777777" w:rsidR="009E4B4D" w:rsidRPr="00240F0A" w:rsidRDefault="009E4B4D" w:rsidP="009E4B4D">
      <w:pPr>
        <w:numPr>
          <w:ilvl w:val="0"/>
          <w:numId w:val="19"/>
        </w:numPr>
        <w:suppressAutoHyphens/>
        <w:ind w:left="426" w:hanging="426"/>
        <w:jc w:val="both"/>
        <w:rPr>
          <w:lang w:eastAsia="zh-CN"/>
        </w:rPr>
      </w:pPr>
      <w:r w:rsidRPr="00240F0A">
        <w:rPr>
          <w:color w:val="000000"/>
          <w:sz w:val="22"/>
          <w:szCs w:val="22"/>
          <w:shd w:val="clear" w:color="auto" w:fill="FDFDFD"/>
          <w:lang w:eastAsia="zh-CN"/>
        </w:rPr>
        <w:t xml:space="preserve">Wykonawca zobowiązuje się do zapłaty Zamawiającemu następujących kar umownych </w:t>
      </w:r>
      <w:r w:rsidRPr="00240F0A">
        <w:rPr>
          <w:color w:val="000000"/>
          <w:sz w:val="22"/>
          <w:szCs w:val="22"/>
          <w:shd w:val="clear" w:color="auto" w:fill="FDFDFD"/>
          <w:lang w:eastAsia="zh-CN"/>
        </w:rPr>
        <w:br/>
        <w:t>w przypadku:</w:t>
      </w:r>
      <w:r w:rsidRPr="00240F0A">
        <w:rPr>
          <w:sz w:val="22"/>
          <w:szCs w:val="22"/>
          <w:lang w:eastAsia="zh-CN"/>
        </w:rPr>
        <w:t xml:space="preserve"> </w:t>
      </w:r>
    </w:p>
    <w:p w14:paraId="7313222E" w14:textId="77777777" w:rsidR="009E4B4D" w:rsidRDefault="009E4B4D" w:rsidP="009E4B4D">
      <w:pPr>
        <w:numPr>
          <w:ilvl w:val="0"/>
          <w:numId w:val="28"/>
        </w:numPr>
        <w:spacing w:line="276" w:lineRule="auto"/>
        <w:ind w:left="851" w:hanging="284"/>
        <w:jc w:val="both"/>
        <w:rPr>
          <w:sz w:val="22"/>
          <w:szCs w:val="22"/>
          <w:lang w:eastAsia="zh-CN"/>
        </w:rPr>
      </w:pPr>
      <w:r>
        <w:rPr>
          <w:sz w:val="22"/>
          <w:szCs w:val="22"/>
          <w:lang w:eastAsia="zh-CN"/>
        </w:rPr>
        <w:t>zwłoki w realizacji dostawy towaru,  w terminach określonych w niniejszej umowie – kwoty w wysokości 2% wartości brutto niezrealizowanego zamówienia za każdy dzień zwłoki</w:t>
      </w:r>
      <w:r>
        <w:rPr>
          <w:rStyle w:val="Odwoanieprzypisudolnego"/>
          <w:sz w:val="22"/>
          <w:szCs w:val="22"/>
          <w:lang w:eastAsia="zh-CN"/>
        </w:rPr>
        <w:footnoteReference w:id="6"/>
      </w:r>
      <w:r>
        <w:rPr>
          <w:sz w:val="22"/>
          <w:szCs w:val="22"/>
          <w:lang w:eastAsia="zh-CN"/>
        </w:rPr>
        <w:t xml:space="preserve"> oraz 0,5% wartości brutto niezrealizowanego zamówienia za każdą godzinę zwłoki</w:t>
      </w:r>
      <w:r>
        <w:rPr>
          <w:rStyle w:val="Odwoanieprzypisudolnego"/>
          <w:sz w:val="22"/>
          <w:szCs w:val="22"/>
          <w:lang w:eastAsia="zh-CN"/>
        </w:rPr>
        <w:footnoteReference w:id="7"/>
      </w:r>
      <w:r>
        <w:rPr>
          <w:sz w:val="22"/>
          <w:szCs w:val="22"/>
          <w:lang w:eastAsia="zh-CN"/>
        </w:rPr>
        <w:t xml:space="preserve">, </w:t>
      </w:r>
      <w:r>
        <w:t>t</w:t>
      </w:r>
      <w:r>
        <w:rPr>
          <w:sz w:val="22"/>
          <w:szCs w:val="22"/>
          <w:lang w:eastAsia="zh-CN"/>
        </w:rPr>
        <w:t>aka sama kara będzie się należeć za niewydanie przedmiotu umowy wolnego od wad w miejsce wadliwego w terminie, o którym mowa w § 15 ust. 3.</w:t>
      </w:r>
    </w:p>
    <w:p w14:paraId="4013450F" w14:textId="77777777" w:rsidR="009E4B4D" w:rsidRPr="00A97B26" w:rsidRDefault="009E4B4D" w:rsidP="009E4B4D">
      <w:pPr>
        <w:numPr>
          <w:ilvl w:val="0"/>
          <w:numId w:val="20"/>
        </w:numPr>
        <w:tabs>
          <w:tab w:val="left" w:pos="851"/>
        </w:tabs>
        <w:suppressAutoHyphens/>
        <w:ind w:left="851" w:hanging="284"/>
        <w:jc w:val="both"/>
        <w:rPr>
          <w:sz w:val="22"/>
          <w:szCs w:val="22"/>
          <w:lang w:eastAsia="zh-CN"/>
        </w:rPr>
      </w:pPr>
      <w:r w:rsidRPr="0044503A">
        <w:rPr>
          <w:sz w:val="22"/>
          <w:szCs w:val="22"/>
        </w:rPr>
        <w:t>braku lub nieterminowej zapłaty wynagrodzenia należnego podwykonawcy z tytułu zmiany wysokości wynagrodzenia, o którym mowa w § 1</w:t>
      </w:r>
      <w:r>
        <w:rPr>
          <w:sz w:val="22"/>
          <w:szCs w:val="22"/>
        </w:rPr>
        <w:t>9</w:t>
      </w:r>
      <w:r w:rsidRPr="0044503A">
        <w:rPr>
          <w:sz w:val="22"/>
          <w:szCs w:val="22"/>
        </w:rPr>
        <w:t xml:space="preserve"> lit. g) umowy - karę umowną</w:t>
      </w:r>
      <w:r w:rsidRPr="0044503A">
        <w:rPr>
          <w:sz w:val="22"/>
          <w:szCs w:val="22"/>
        </w:rPr>
        <w:br/>
        <w:t xml:space="preserve">w wysokości 0,2% maksymalnego wynagrodzenia brutto, o którym mowa w § 2 ust. 1 niniejszej </w:t>
      </w:r>
      <w:r w:rsidRPr="00A97B26">
        <w:rPr>
          <w:sz w:val="22"/>
          <w:szCs w:val="22"/>
        </w:rPr>
        <w:t>umowy</w:t>
      </w:r>
      <w:r w:rsidRPr="00A97B26">
        <w:rPr>
          <w:sz w:val="22"/>
          <w:szCs w:val="22"/>
          <w:lang w:eastAsia="zh-CN"/>
        </w:rPr>
        <w:t>,</w:t>
      </w:r>
    </w:p>
    <w:p w14:paraId="3E4D1E26" w14:textId="58111662" w:rsidR="009E4B4D" w:rsidRDefault="009E4B4D" w:rsidP="009E4B4D">
      <w:pPr>
        <w:numPr>
          <w:ilvl w:val="0"/>
          <w:numId w:val="20"/>
        </w:numPr>
        <w:tabs>
          <w:tab w:val="left" w:pos="851"/>
        </w:tabs>
        <w:suppressAutoHyphens/>
        <w:ind w:left="851" w:hanging="284"/>
        <w:jc w:val="both"/>
        <w:rPr>
          <w:sz w:val="22"/>
          <w:szCs w:val="22"/>
          <w:lang w:eastAsia="zh-CN"/>
        </w:rPr>
      </w:pPr>
      <w:r w:rsidRPr="00A97B26">
        <w:rPr>
          <w:sz w:val="22"/>
          <w:szCs w:val="22"/>
          <w:lang w:eastAsia="zh-CN"/>
        </w:rPr>
        <w:t xml:space="preserve">za nieterminowy odbiór pustych butli w wysokości 100,00 zł za każdy rozpoczęty dzień zwłoki ponad termin wskazany w </w:t>
      </w:r>
      <w:r w:rsidRPr="00A97B26">
        <w:rPr>
          <w:sz w:val="22"/>
          <w:szCs w:val="22"/>
        </w:rPr>
        <w:t>§5 ust. 12 umowy</w:t>
      </w:r>
      <w:r w:rsidR="00C15F87">
        <w:rPr>
          <w:sz w:val="22"/>
          <w:szCs w:val="22"/>
        </w:rPr>
        <w:t>,</w:t>
      </w:r>
    </w:p>
    <w:p w14:paraId="503396F8" w14:textId="7E05B7E9" w:rsidR="00C15F87" w:rsidRPr="00F66A77" w:rsidRDefault="00C15F87" w:rsidP="009E4B4D">
      <w:pPr>
        <w:numPr>
          <w:ilvl w:val="0"/>
          <w:numId w:val="20"/>
        </w:numPr>
        <w:tabs>
          <w:tab w:val="left" w:pos="851"/>
        </w:tabs>
        <w:suppressAutoHyphens/>
        <w:ind w:left="851" w:hanging="284"/>
        <w:jc w:val="both"/>
        <w:rPr>
          <w:color w:val="000000" w:themeColor="text1"/>
          <w:sz w:val="22"/>
          <w:szCs w:val="22"/>
          <w:lang w:eastAsia="zh-CN"/>
        </w:rPr>
      </w:pPr>
      <w:r w:rsidRPr="00F66A77">
        <w:rPr>
          <w:color w:val="000000" w:themeColor="text1"/>
          <w:sz w:val="22"/>
          <w:szCs w:val="22"/>
          <w:lang w:eastAsia="zh-CN"/>
        </w:rPr>
        <w:t>za nieterminowy montaż Zbiornika</w:t>
      </w:r>
      <w:r w:rsidR="00DC06CC" w:rsidRPr="00F66A77">
        <w:rPr>
          <w:color w:val="000000" w:themeColor="text1"/>
          <w:sz w:val="22"/>
          <w:szCs w:val="22"/>
          <w:lang w:eastAsia="zh-CN"/>
        </w:rPr>
        <w:t xml:space="preserve">, o którym mowa w § 7 ust. 1 </w:t>
      </w:r>
      <w:r w:rsidRPr="00F66A77">
        <w:rPr>
          <w:color w:val="000000" w:themeColor="text1"/>
          <w:sz w:val="22"/>
          <w:szCs w:val="22"/>
          <w:lang w:eastAsia="zh-CN"/>
        </w:rPr>
        <w:t>w wysokości 1000,00 zł (słownie złotych: jeden tysiąc 00/100) za każdy rozpoczęty dzień zwłoki</w:t>
      </w:r>
      <w:r w:rsidR="00F66A77" w:rsidRPr="00F66A77">
        <w:rPr>
          <w:color w:val="000000" w:themeColor="text1"/>
          <w:sz w:val="22"/>
          <w:szCs w:val="22"/>
          <w:lang w:eastAsia="zh-CN"/>
        </w:rPr>
        <w:t>,</w:t>
      </w:r>
      <w:r w:rsidRPr="00F66A77">
        <w:rPr>
          <w:color w:val="000000" w:themeColor="text1"/>
          <w:sz w:val="22"/>
          <w:szCs w:val="22"/>
          <w:lang w:eastAsia="zh-CN"/>
        </w:rPr>
        <w:t xml:space="preserve"> </w:t>
      </w:r>
    </w:p>
    <w:p w14:paraId="7BF48A18" w14:textId="3C6D71FC" w:rsidR="00C15F87" w:rsidRPr="00F66A77" w:rsidRDefault="00C15F87" w:rsidP="009E4B4D">
      <w:pPr>
        <w:numPr>
          <w:ilvl w:val="0"/>
          <w:numId w:val="20"/>
        </w:numPr>
        <w:tabs>
          <w:tab w:val="left" w:pos="851"/>
        </w:tabs>
        <w:suppressAutoHyphens/>
        <w:ind w:left="851" w:hanging="284"/>
        <w:jc w:val="both"/>
        <w:rPr>
          <w:color w:val="000000" w:themeColor="text1"/>
          <w:sz w:val="22"/>
          <w:szCs w:val="22"/>
          <w:lang w:eastAsia="zh-CN"/>
        </w:rPr>
      </w:pPr>
      <w:r w:rsidRPr="00F66A77">
        <w:rPr>
          <w:color w:val="000000" w:themeColor="text1"/>
          <w:sz w:val="22"/>
          <w:szCs w:val="22"/>
          <w:lang w:eastAsia="zh-CN"/>
        </w:rPr>
        <w:t xml:space="preserve">za nieterminową dostawę </w:t>
      </w:r>
      <w:r w:rsidR="00E5595D" w:rsidRPr="00F66A77">
        <w:rPr>
          <w:color w:val="000000" w:themeColor="text1"/>
          <w:sz w:val="22"/>
          <w:szCs w:val="22"/>
          <w:lang w:eastAsia="zh-CN"/>
        </w:rPr>
        <w:t>Z</w:t>
      </w:r>
      <w:r w:rsidRPr="00F66A77">
        <w:rPr>
          <w:color w:val="000000" w:themeColor="text1"/>
          <w:sz w:val="22"/>
          <w:szCs w:val="22"/>
          <w:lang w:eastAsia="zh-CN"/>
        </w:rPr>
        <w:t xml:space="preserve">biornika wolnego od wad w wysokości 500,00 zł (słownie złotych: pięćset 00/100) za każdy rozpoczęty dzień zwłoki ponad termin określony w § </w:t>
      </w:r>
      <w:r w:rsidR="00367BD1" w:rsidRPr="00F66A77">
        <w:rPr>
          <w:color w:val="000000" w:themeColor="text1"/>
          <w:sz w:val="22"/>
          <w:szCs w:val="22"/>
          <w:lang w:eastAsia="zh-CN"/>
        </w:rPr>
        <w:t xml:space="preserve">7 </w:t>
      </w:r>
      <w:r w:rsidRPr="00F66A77">
        <w:rPr>
          <w:color w:val="000000" w:themeColor="text1"/>
          <w:sz w:val="22"/>
          <w:szCs w:val="22"/>
          <w:lang w:eastAsia="zh-CN"/>
        </w:rPr>
        <w:t xml:space="preserve">ust. </w:t>
      </w:r>
      <w:r w:rsidR="00367BD1" w:rsidRPr="00F66A77">
        <w:rPr>
          <w:color w:val="000000" w:themeColor="text1"/>
          <w:sz w:val="22"/>
          <w:szCs w:val="22"/>
          <w:lang w:eastAsia="zh-CN"/>
        </w:rPr>
        <w:t>7</w:t>
      </w:r>
      <w:r w:rsidR="00F66A77" w:rsidRPr="00F66A77">
        <w:rPr>
          <w:color w:val="000000" w:themeColor="text1"/>
          <w:sz w:val="22"/>
          <w:szCs w:val="22"/>
          <w:lang w:eastAsia="zh-CN"/>
        </w:rPr>
        <w:t>,</w:t>
      </w:r>
    </w:p>
    <w:p w14:paraId="36D4EEF5" w14:textId="0EE47498" w:rsidR="00C15F87" w:rsidRPr="00F66A77" w:rsidRDefault="00C15F87" w:rsidP="00DC06CC">
      <w:pPr>
        <w:numPr>
          <w:ilvl w:val="0"/>
          <w:numId w:val="20"/>
        </w:numPr>
        <w:tabs>
          <w:tab w:val="left" w:pos="851"/>
        </w:tabs>
        <w:suppressAutoHyphens/>
        <w:ind w:left="851" w:hanging="284"/>
        <w:jc w:val="both"/>
        <w:rPr>
          <w:color w:val="000000" w:themeColor="text1"/>
          <w:sz w:val="22"/>
          <w:szCs w:val="22"/>
          <w:lang w:eastAsia="zh-CN"/>
        </w:rPr>
      </w:pPr>
      <w:r w:rsidRPr="00F66A77">
        <w:rPr>
          <w:color w:val="000000" w:themeColor="text1"/>
          <w:sz w:val="22"/>
          <w:szCs w:val="22"/>
          <w:lang w:eastAsia="zh-CN"/>
        </w:rPr>
        <w:t xml:space="preserve">za nieterminowy demontaż dzierżawionego Zbiornika po zakończeniu Umowy w wysokości 1000,00 zł (słownie złotych: jeden tysiąc 00/100) za każdy rozpoczęty dzień zwłoki </w:t>
      </w:r>
      <w:r w:rsidR="00DC06CC" w:rsidRPr="00F66A77">
        <w:rPr>
          <w:color w:val="000000" w:themeColor="text1"/>
          <w:sz w:val="22"/>
          <w:szCs w:val="22"/>
          <w:lang w:eastAsia="zh-CN"/>
        </w:rPr>
        <w:t xml:space="preserve">ponad termin określony w § 7 ust. </w:t>
      </w:r>
      <w:r w:rsidR="00F66A77" w:rsidRPr="00F66A77">
        <w:rPr>
          <w:color w:val="000000" w:themeColor="text1"/>
          <w:sz w:val="22"/>
          <w:szCs w:val="22"/>
          <w:lang w:eastAsia="zh-CN"/>
        </w:rPr>
        <w:t>10</w:t>
      </w:r>
      <w:r w:rsidR="00F66A77">
        <w:rPr>
          <w:color w:val="000000" w:themeColor="text1"/>
          <w:sz w:val="22"/>
          <w:szCs w:val="22"/>
          <w:lang w:eastAsia="zh-CN"/>
        </w:rPr>
        <w:t>,</w:t>
      </w:r>
    </w:p>
    <w:p w14:paraId="2F8A7F82" w14:textId="77777777" w:rsidR="009E4B4D" w:rsidRPr="00240F0A" w:rsidRDefault="009E4B4D" w:rsidP="009E4B4D">
      <w:pPr>
        <w:numPr>
          <w:ilvl w:val="0"/>
          <w:numId w:val="20"/>
        </w:numPr>
        <w:tabs>
          <w:tab w:val="left" w:pos="851"/>
        </w:tabs>
        <w:suppressAutoHyphens/>
        <w:ind w:left="851" w:hanging="284"/>
        <w:jc w:val="both"/>
        <w:rPr>
          <w:sz w:val="24"/>
          <w:lang w:eastAsia="zh-CN"/>
        </w:rPr>
      </w:pPr>
      <w:r w:rsidRPr="00240F0A">
        <w:rPr>
          <w:color w:val="000000"/>
          <w:sz w:val="22"/>
          <w:szCs w:val="22"/>
          <w:shd w:val="clear" w:color="auto" w:fill="FDFDFD"/>
          <w:lang w:eastAsia="zh-CN"/>
        </w:rPr>
        <w:t xml:space="preserve">niewykonania lub nienależytego wykonania zobowiązań </w:t>
      </w:r>
      <w:r w:rsidRPr="00240F0A">
        <w:rPr>
          <w:sz w:val="22"/>
          <w:szCs w:val="22"/>
          <w:lang w:eastAsia="zh-CN"/>
        </w:rPr>
        <w:t xml:space="preserve">Wykonawcy </w:t>
      </w:r>
      <w:r w:rsidRPr="00240F0A">
        <w:rPr>
          <w:color w:val="000000"/>
          <w:sz w:val="22"/>
          <w:szCs w:val="22"/>
        </w:rPr>
        <w:t>skutkującego odstąpieniem przez Zamawiającego od Umowy z przyczyn leżących po stronie Wykonawcy – karę umowną w</w:t>
      </w:r>
      <w:bookmarkStart w:id="5" w:name="_Hlk64628654"/>
      <w:r>
        <w:rPr>
          <w:color w:val="000000"/>
          <w:sz w:val="22"/>
          <w:szCs w:val="22"/>
        </w:rPr>
        <w:t> </w:t>
      </w:r>
      <w:r w:rsidRPr="00240F0A">
        <w:rPr>
          <w:color w:val="000000"/>
          <w:sz w:val="22"/>
          <w:szCs w:val="22"/>
        </w:rPr>
        <w:t xml:space="preserve">wysokości </w:t>
      </w:r>
      <w:bookmarkEnd w:id="5"/>
      <w:r>
        <w:rPr>
          <w:sz w:val="22"/>
          <w:szCs w:val="22"/>
          <w:lang w:eastAsia="zh-CN"/>
        </w:rPr>
        <w:t>20% niezrealizowanej części umowy</w:t>
      </w:r>
      <w:r w:rsidRPr="00240F0A">
        <w:rPr>
          <w:sz w:val="22"/>
          <w:szCs w:val="22"/>
          <w:lang w:eastAsia="zh-CN"/>
        </w:rPr>
        <w:t>,</w:t>
      </w:r>
    </w:p>
    <w:p w14:paraId="6F4A60AF" w14:textId="77777777" w:rsidR="009E4B4D" w:rsidRPr="00240F0A" w:rsidRDefault="009E4B4D" w:rsidP="009E4B4D">
      <w:pPr>
        <w:numPr>
          <w:ilvl w:val="0"/>
          <w:numId w:val="20"/>
        </w:numPr>
        <w:tabs>
          <w:tab w:val="left" w:pos="851"/>
        </w:tabs>
        <w:suppressAutoHyphens/>
        <w:ind w:left="851" w:hanging="284"/>
        <w:jc w:val="both"/>
        <w:rPr>
          <w:sz w:val="24"/>
          <w:lang w:eastAsia="zh-CN"/>
        </w:rPr>
      </w:pPr>
      <w:r w:rsidRPr="00240F0A">
        <w:rPr>
          <w:color w:val="000000"/>
          <w:sz w:val="22"/>
          <w:szCs w:val="22"/>
        </w:rPr>
        <w:t xml:space="preserve">odstąpienia od umowy przez Wykonawcę z przyczyn leżących po jego stronie – karę umowną  wysokości </w:t>
      </w:r>
      <w:r>
        <w:rPr>
          <w:sz w:val="22"/>
          <w:szCs w:val="22"/>
          <w:lang w:eastAsia="zh-CN"/>
        </w:rPr>
        <w:t>20% niezrealizowanej części umowy</w:t>
      </w:r>
      <w:r w:rsidRPr="00240F0A">
        <w:rPr>
          <w:color w:val="000000"/>
          <w:sz w:val="22"/>
          <w:szCs w:val="22"/>
        </w:rPr>
        <w:t xml:space="preserve">. </w:t>
      </w:r>
    </w:p>
    <w:p w14:paraId="136C1E33" w14:textId="77777777" w:rsidR="009E4B4D" w:rsidRPr="00240F0A" w:rsidRDefault="009E4B4D" w:rsidP="009E4B4D">
      <w:pPr>
        <w:numPr>
          <w:ilvl w:val="0"/>
          <w:numId w:val="19"/>
        </w:numPr>
        <w:suppressAutoHyphens/>
        <w:ind w:left="426" w:hanging="426"/>
        <w:jc w:val="both"/>
        <w:rPr>
          <w:sz w:val="22"/>
          <w:szCs w:val="22"/>
          <w:lang w:eastAsia="zh-CN"/>
        </w:rPr>
      </w:pPr>
      <w:r w:rsidRPr="00240F0A">
        <w:rPr>
          <w:sz w:val="22"/>
          <w:szCs w:val="22"/>
          <w:lang w:eastAsia="zh-CN"/>
        </w:rPr>
        <w:t xml:space="preserve">W przypadku powstania szkody przenoszącej wysokość kar umownych określonych </w:t>
      </w:r>
      <w:r w:rsidRPr="00240F0A">
        <w:rPr>
          <w:sz w:val="22"/>
          <w:szCs w:val="22"/>
          <w:lang w:eastAsia="zh-CN"/>
        </w:rPr>
        <w:br/>
        <w:t xml:space="preserve">w niniejszej umowie, Zamawiający jest uprawniony do dochodzenia naprawienia szkody na zasadach ogólnych, określonych w ustawie z dnia 23 kwietnia 1964 r. Kodeks cywilny </w:t>
      </w:r>
    </w:p>
    <w:p w14:paraId="35CF517C" w14:textId="77777777" w:rsidR="009E4B4D" w:rsidRPr="00240F0A" w:rsidRDefault="009E4B4D" w:rsidP="009E4B4D">
      <w:pPr>
        <w:numPr>
          <w:ilvl w:val="0"/>
          <w:numId w:val="19"/>
        </w:numPr>
        <w:suppressAutoHyphens/>
        <w:ind w:left="426" w:hanging="426"/>
        <w:jc w:val="both"/>
        <w:rPr>
          <w:sz w:val="22"/>
          <w:szCs w:val="22"/>
          <w:lang w:eastAsia="zh-CN"/>
        </w:rPr>
      </w:pPr>
      <w:r w:rsidRPr="00240F0A">
        <w:rPr>
          <w:sz w:val="22"/>
          <w:szCs w:val="22"/>
          <w:lang w:eastAsia="zh-CN"/>
        </w:rPr>
        <w:t>Sumaryczny limit kar umownych, które mogą zostać naliczone na podstawie umowy wynosi 30% wynagrodzenia brutto, o którym mowa w § 2 ust. 1 umowy.</w:t>
      </w:r>
    </w:p>
    <w:p w14:paraId="6D75DC68" w14:textId="431EEEEB" w:rsidR="009E4B4D" w:rsidRPr="00240F0A" w:rsidRDefault="009E4B4D" w:rsidP="009E4B4D">
      <w:pPr>
        <w:numPr>
          <w:ilvl w:val="0"/>
          <w:numId w:val="19"/>
        </w:numPr>
        <w:suppressAutoHyphens/>
        <w:ind w:left="426" w:hanging="426"/>
        <w:jc w:val="both"/>
        <w:rPr>
          <w:sz w:val="22"/>
          <w:szCs w:val="22"/>
          <w:lang w:eastAsia="zh-CN"/>
        </w:rPr>
      </w:pPr>
      <w:r w:rsidRPr="00240F0A">
        <w:rPr>
          <w:sz w:val="22"/>
          <w:szCs w:val="22"/>
          <w:lang w:eastAsia="zh-CN"/>
        </w:rPr>
        <w:t xml:space="preserve">Kara, o której mowa w ust.1 lit. </w:t>
      </w:r>
      <w:r w:rsidR="004D49D7">
        <w:rPr>
          <w:sz w:val="22"/>
          <w:szCs w:val="22"/>
          <w:lang w:eastAsia="zh-CN"/>
        </w:rPr>
        <w:t>g</w:t>
      </w:r>
      <w:r w:rsidRPr="00240F0A">
        <w:rPr>
          <w:sz w:val="22"/>
          <w:szCs w:val="22"/>
          <w:lang w:eastAsia="zh-CN"/>
        </w:rPr>
        <w:t xml:space="preserve">) i </w:t>
      </w:r>
      <w:r w:rsidR="004D49D7">
        <w:rPr>
          <w:sz w:val="22"/>
          <w:szCs w:val="22"/>
          <w:lang w:eastAsia="zh-CN"/>
        </w:rPr>
        <w:t>h</w:t>
      </w:r>
      <w:r w:rsidRPr="00240F0A">
        <w:rPr>
          <w:sz w:val="22"/>
          <w:szCs w:val="22"/>
          <w:lang w:eastAsia="zh-CN"/>
        </w:rPr>
        <w:t>) jest należna zarówno w przypadku odstąpienia umownego jak również odstąpienia dokonanego na podstawie przepisów ustawy z dnia 23 kwietnia 1964 r. Kodeks cywilny</w:t>
      </w:r>
      <w:r>
        <w:rPr>
          <w:sz w:val="22"/>
          <w:szCs w:val="22"/>
          <w:lang w:eastAsia="zh-CN"/>
        </w:rPr>
        <w:t>.</w:t>
      </w:r>
    </w:p>
    <w:p w14:paraId="5D95843B" w14:textId="77777777" w:rsidR="009E4B4D" w:rsidRPr="00240F0A" w:rsidRDefault="009E4B4D" w:rsidP="009E4B4D">
      <w:pPr>
        <w:numPr>
          <w:ilvl w:val="0"/>
          <w:numId w:val="19"/>
        </w:numPr>
        <w:suppressAutoHyphens/>
        <w:ind w:left="426" w:hanging="426"/>
        <w:jc w:val="both"/>
        <w:rPr>
          <w:sz w:val="22"/>
          <w:szCs w:val="22"/>
          <w:lang w:eastAsia="zh-CN"/>
        </w:rPr>
      </w:pPr>
      <w:r w:rsidRPr="00240F0A">
        <w:rPr>
          <w:sz w:val="22"/>
          <w:szCs w:val="22"/>
          <w:lang w:eastAsia="zh-CN"/>
        </w:rPr>
        <w:t xml:space="preserve">Przed naliczeniem kary umownej Zamawiający może wezwać Wykonawcę do pisemnego szczegółowego podania przyczyn niewykonania lub nienależytego wykonania umowy w terminie </w:t>
      </w:r>
      <w:r>
        <w:rPr>
          <w:sz w:val="22"/>
          <w:szCs w:val="22"/>
          <w:lang w:eastAsia="zh-CN"/>
        </w:rPr>
        <w:br/>
      </w:r>
      <w:r w:rsidRPr="00240F0A">
        <w:rPr>
          <w:sz w:val="22"/>
          <w:szCs w:val="22"/>
          <w:lang w:eastAsia="zh-CN"/>
        </w:rPr>
        <w:t>5 dni roboczych od daty otrzymania wezwania.</w:t>
      </w:r>
    </w:p>
    <w:p w14:paraId="4BFEAE6A" w14:textId="77777777" w:rsidR="009E4B4D" w:rsidRPr="00240F0A" w:rsidRDefault="009E4B4D" w:rsidP="009E4B4D">
      <w:pPr>
        <w:numPr>
          <w:ilvl w:val="0"/>
          <w:numId w:val="19"/>
        </w:numPr>
        <w:suppressAutoHyphens/>
        <w:ind w:left="426" w:hanging="426"/>
        <w:jc w:val="both"/>
        <w:rPr>
          <w:sz w:val="22"/>
          <w:szCs w:val="22"/>
          <w:lang w:eastAsia="zh-CN"/>
        </w:rPr>
      </w:pPr>
      <w:r w:rsidRPr="00240F0A">
        <w:rPr>
          <w:sz w:val="22"/>
          <w:szCs w:val="22"/>
          <w:lang w:eastAsia="zh-CN"/>
        </w:rPr>
        <w:t xml:space="preserve">Naliczenie przez Zamawiającego bądź zapłata przez Wykonawcę kary umownej nie zwalnia go </w:t>
      </w:r>
      <w:r w:rsidRPr="00240F0A">
        <w:rPr>
          <w:sz w:val="22"/>
          <w:szCs w:val="22"/>
          <w:lang w:eastAsia="zh-CN"/>
        </w:rPr>
        <w:br/>
        <w:t>z zobowiązań wynikających z niniejszej umowy.</w:t>
      </w:r>
    </w:p>
    <w:p w14:paraId="0475F054" w14:textId="77777777" w:rsidR="009E4B4D" w:rsidRPr="00240F0A" w:rsidRDefault="009E4B4D" w:rsidP="009E4B4D">
      <w:pPr>
        <w:numPr>
          <w:ilvl w:val="0"/>
          <w:numId w:val="19"/>
        </w:numPr>
        <w:suppressAutoHyphens/>
        <w:ind w:left="426" w:hanging="426"/>
        <w:jc w:val="both"/>
        <w:rPr>
          <w:sz w:val="22"/>
          <w:szCs w:val="22"/>
          <w:lang w:eastAsia="zh-CN"/>
        </w:rPr>
      </w:pPr>
      <w:r w:rsidRPr="00240F0A">
        <w:rPr>
          <w:sz w:val="22"/>
          <w:szCs w:val="22"/>
          <w:lang w:eastAsia="zh-CN"/>
        </w:rPr>
        <w:t xml:space="preserve">Zamawiający zastrzega sobie prawo potrącenia kary umownej z wierzytelnością wynikającą </w:t>
      </w:r>
      <w:r w:rsidRPr="00240F0A">
        <w:rPr>
          <w:sz w:val="22"/>
          <w:szCs w:val="22"/>
          <w:lang w:eastAsia="zh-CN"/>
        </w:rPr>
        <w:br/>
        <w:t xml:space="preserve">z faktury wystawionej przez Wykonawcę w ramach niniejszej umowy, bez oddzielnego wezwania </w:t>
      </w:r>
      <w:r w:rsidRPr="00240F0A">
        <w:rPr>
          <w:sz w:val="22"/>
          <w:szCs w:val="22"/>
          <w:lang w:eastAsia="zh-CN"/>
        </w:rPr>
        <w:lastRenderedPageBreak/>
        <w:t xml:space="preserve">do zapłaty. Zamawiający może też naliczyć kary umowne, o których mowa w niniejszym paragrafie, odrębnym wezwaniem do zapłaty z 7 dniowym terminem płatności. </w:t>
      </w:r>
    </w:p>
    <w:p w14:paraId="3B91757F" w14:textId="77777777" w:rsidR="009E4B4D" w:rsidRDefault="009E4B4D" w:rsidP="009E4B4D">
      <w:pPr>
        <w:jc w:val="center"/>
        <w:rPr>
          <w:b/>
          <w:bCs/>
          <w:sz w:val="22"/>
          <w:szCs w:val="22"/>
        </w:rPr>
      </w:pPr>
    </w:p>
    <w:p w14:paraId="56555EB4" w14:textId="77777777" w:rsidR="009E4B4D" w:rsidRPr="001E2185" w:rsidRDefault="009E4B4D" w:rsidP="009E4B4D">
      <w:pPr>
        <w:jc w:val="center"/>
        <w:rPr>
          <w:b/>
          <w:bCs/>
          <w:sz w:val="22"/>
          <w:szCs w:val="22"/>
        </w:rPr>
      </w:pPr>
      <w:r w:rsidRPr="001E2185">
        <w:rPr>
          <w:b/>
          <w:bCs/>
          <w:sz w:val="22"/>
          <w:szCs w:val="22"/>
        </w:rPr>
        <w:t xml:space="preserve">§ </w:t>
      </w:r>
      <w:r>
        <w:rPr>
          <w:b/>
          <w:bCs/>
          <w:sz w:val="22"/>
          <w:szCs w:val="22"/>
        </w:rPr>
        <w:t>21</w:t>
      </w:r>
    </w:p>
    <w:p w14:paraId="241F09DE" w14:textId="77777777" w:rsidR="009E4B4D" w:rsidRPr="000C3FC8" w:rsidRDefault="009E4B4D" w:rsidP="009E4B4D">
      <w:pPr>
        <w:numPr>
          <w:ilvl w:val="0"/>
          <w:numId w:val="16"/>
        </w:numPr>
        <w:ind w:left="426" w:hanging="426"/>
        <w:jc w:val="both"/>
        <w:rPr>
          <w:sz w:val="22"/>
          <w:szCs w:val="22"/>
        </w:rPr>
      </w:pPr>
      <w:r w:rsidRPr="00793873">
        <w:rPr>
          <w:sz w:val="22"/>
          <w:szCs w:val="22"/>
        </w:rPr>
        <w:t>Strony zobowiązują się dokonać zmiany wysokości wynagrodzenia należnego Wykonawcy, o którym mowa w § 2 ust. 1 niniejszej umowy, w formie pisemnego aneksu, każdorazowo w przypadku wystąpienia jednej z następujących okoliczności</w:t>
      </w:r>
      <w:r w:rsidRPr="000C3FC8">
        <w:rPr>
          <w:sz w:val="22"/>
          <w:szCs w:val="22"/>
        </w:rPr>
        <w:t>:</w:t>
      </w:r>
    </w:p>
    <w:p w14:paraId="55CA4165" w14:textId="77777777" w:rsidR="009E4B4D" w:rsidRPr="000C3FC8" w:rsidRDefault="009E4B4D" w:rsidP="009E4B4D">
      <w:pPr>
        <w:tabs>
          <w:tab w:val="left" w:pos="993"/>
        </w:tabs>
        <w:ind w:left="426"/>
        <w:jc w:val="both"/>
        <w:rPr>
          <w:sz w:val="22"/>
          <w:szCs w:val="22"/>
        </w:rPr>
      </w:pPr>
      <w:r w:rsidRPr="000C3FC8">
        <w:rPr>
          <w:sz w:val="22"/>
          <w:szCs w:val="22"/>
        </w:rPr>
        <w:t>1)</w:t>
      </w:r>
      <w:r w:rsidRPr="000C3FC8">
        <w:rPr>
          <w:sz w:val="22"/>
          <w:szCs w:val="22"/>
        </w:rPr>
        <w:tab/>
        <w:t>zmiany stawki podatku VAT od towarów i usług</w:t>
      </w:r>
      <w:r>
        <w:rPr>
          <w:sz w:val="22"/>
          <w:szCs w:val="22"/>
        </w:rPr>
        <w:t xml:space="preserve"> oraz podatku akcyzowego</w:t>
      </w:r>
      <w:r w:rsidRPr="000C3FC8">
        <w:rPr>
          <w:sz w:val="22"/>
          <w:szCs w:val="22"/>
        </w:rPr>
        <w:t>,</w:t>
      </w:r>
    </w:p>
    <w:p w14:paraId="4B3B9EED" w14:textId="77777777" w:rsidR="009E4B4D" w:rsidRDefault="009E4B4D" w:rsidP="009E4B4D">
      <w:pPr>
        <w:tabs>
          <w:tab w:val="left" w:pos="993"/>
        </w:tabs>
        <w:ind w:left="993" w:hanging="567"/>
        <w:jc w:val="both"/>
        <w:rPr>
          <w:sz w:val="22"/>
          <w:szCs w:val="22"/>
        </w:rPr>
      </w:pPr>
      <w:r w:rsidRPr="000C3FC8">
        <w:rPr>
          <w:sz w:val="22"/>
          <w:szCs w:val="22"/>
        </w:rPr>
        <w:t>2)</w:t>
      </w:r>
      <w:r w:rsidRPr="000C3FC8">
        <w:rPr>
          <w:sz w:val="22"/>
          <w:szCs w:val="22"/>
        </w:rPr>
        <w:tab/>
        <w:t>zmiany wysokości minimalnego wynagrodzenia lub minimalnej stawki godzinowej ustalonego na podstawie przepisów o minimalnym wynagrodzeniu za pracę,</w:t>
      </w:r>
    </w:p>
    <w:p w14:paraId="494CBEC4" w14:textId="77777777" w:rsidR="009E4B4D" w:rsidRPr="000C3FC8" w:rsidRDefault="009E4B4D" w:rsidP="009E4B4D">
      <w:pPr>
        <w:tabs>
          <w:tab w:val="left" w:pos="993"/>
        </w:tabs>
        <w:ind w:left="993" w:hanging="567"/>
        <w:jc w:val="both"/>
        <w:rPr>
          <w:sz w:val="22"/>
          <w:szCs w:val="22"/>
        </w:rPr>
      </w:pPr>
      <w:r w:rsidRPr="000C3FC8">
        <w:rPr>
          <w:sz w:val="22"/>
          <w:szCs w:val="22"/>
        </w:rPr>
        <w:t>3)</w:t>
      </w:r>
      <w:r w:rsidRPr="000C3FC8">
        <w:rPr>
          <w:sz w:val="22"/>
          <w:szCs w:val="22"/>
        </w:rPr>
        <w:tab/>
        <w:t>zmiany zasad podlegania ubezpieczeniom społecznym lub ubezpieczeniu zdrowotnemu lub wysokości stawki składki na ubezpieczenia społeczne lub zdrowotne</w:t>
      </w:r>
      <w:r>
        <w:rPr>
          <w:sz w:val="22"/>
          <w:szCs w:val="22"/>
        </w:rPr>
        <w:t>,</w:t>
      </w:r>
    </w:p>
    <w:p w14:paraId="203F48C9" w14:textId="77777777" w:rsidR="009E4B4D" w:rsidRPr="000C3FC8" w:rsidRDefault="009E4B4D" w:rsidP="009E4B4D">
      <w:pPr>
        <w:tabs>
          <w:tab w:val="left" w:pos="993"/>
        </w:tabs>
        <w:ind w:left="993" w:hanging="567"/>
        <w:jc w:val="both"/>
        <w:rPr>
          <w:sz w:val="22"/>
          <w:szCs w:val="22"/>
        </w:rPr>
      </w:pPr>
      <w:r w:rsidRPr="000C3FC8">
        <w:rPr>
          <w:sz w:val="22"/>
          <w:szCs w:val="22"/>
        </w:rPr>
        <w:t>4)</w:t>
      </w:r>
      <w:r w:rsidRPr="000C3FC8">
        <w:rPr>
          <w:sz w:val="22"/>
          <w:szCs w:val="22"/>
        </w:rPr>
        <w:tab/>
        <w:t xml:space="preserve">zmiany zasad gromadzenia i wysokości wpłat do pracowniczych planów kapitałowych, </w:t>
      </w:r>
      <w:r w:rsidRPr="000C3FC8">
        <w:rPr>
          <w:sz w:val="22"/>
          <w:szCs w:val="22"/>
        </w:rPr>
        <w:br/>
        <w:t>o których mowa w ustawie z dnia 4 października 2018 r. o pracowniczych planach kapitałowych</w:t>
      </w:r>
      <w:r>
        <w:rPr>
          <w:sz w:val="22"/>
          <w:szCs w:val="22"/>
        </w:rPr>
        <w:t>,</w:t>
      </w:r>
      <w:r w:rsidRPr="000C3FC8">
        <w:rPr>
          <w:sz w:val="22"/>
          <w:szCs w:val="22"/>
        </w:rPr>
        <w:t xml:space="preserve"> </w:t>
      </w:r>
    </w:p>
    <w:p w14:paraId="36D809DB" w14:textId="77777777" w:rsidR="009E4B4D" w:rsidRPr="00C25105" w:rsidRDefault="009E4B4D" w:rsidP="009E4B4D">
      <w:pPr>
        <w:ind w:left="426" w:hanging="426"/>
        <w:jc w:val="both"/>
        <w:rPr>
          <w:b/>
          <w:bCs/>
          <w:sz w:val="22"/>
          <w:szCs w:val="22"/>
        </w:rPr>
      </w:pPr>
      <w:r>
        <w:rPr>
          <w:sz w:val="22"/>
          <w:szCs w:val="22"/>
        </w:rPr>
        <w:t xml:space="preserve">        </w:t>
      </w:r>
      <w:r w:rsidRPr="000C3FC8">
        <w:rPr>
          <w:sz w:val="22"/>
          <w:szCs w:val="22"/>
        </w:rPr>
        <w:t xml:space="preserve">- na zasadach i w sposób określony w ust. 2 – 12 niniejszego paragrafu, </w:t>
      </w:r>
      <w:r w:rsidRPr="00C25105">
        <w:rPr>
          <w:b/>
          <w:bCs/>
          <w:sz w:val="22"/>
          <w:szCs w:val="22"/>
        </w:rPr>
        <w:t>jeżeli zmiany te będą miały wpływ na koszty wykonania Umowy przez Wykonawcę.</w:t>
      </w:r>
    </w:p>
    <w:p w14:paraId="18FEF14D" w14:textId="77777777" w:rsidR="009E4B4D" w:rsidRDefault="009E4B4D" w:rsidP="009E4B4D">
      <w:pPr>
        <w:numPr>
          <w:ilvl w:val="0"/>
          <w:numId w:val="16"/>
        </w:numPr>
        <w:ind w:left="426" w:hanging="426"/>
        <w:jc w:val="both"/>
        <w:rPr>
          <w:strike/>
          <w:color w:val="FF0000"/>
          <w:sz w:val="22"/>
          <w:szCs w:val="22"/>
        </w:rPr>
      </w:pPr>
      <w:r w:rsidRPr="001E2185">
        <w:rPr>
          <w:sz w:val="22"/>
          <w:szCs w:val="22"/>
        </w:rPr>
        <w:t>Zmiana wysokości wynagrodzenia należnego Wykonawcy w przypadku zaistnienia przesłanki, o której mowa w ust. 1 pkt 1 niniejszego paragrafu,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r w:rsidRPr="00AF4139">
        <w:rPr>
          <w:sz w:val="22"/>
          <w:szCs w:val="22"/>
        </w:rPr>
        <w:t xml:space="preserve"> </w:t>
      </w:r>
      <w:bookmarkStart w:id="6" w:name="_Hlk71528317"/>
    </w:p>
    <w:p w14:paraId="077BC92E" w14:textId="77777777" w:rsidR="009E4B4D" w:rsidRPr="00CC631F" w:rsidRDefault="009E4B4D" w:rsidP="009E4B4D">
      <w:pPr>
        <w:numPr>
          <w:ilvl w:val="0"/>
          <w:numId w:val="16"/>
        </w:numPr>
        <w:ind w:left="426" w:hanging="426"/>
        <w:jc w:val="both"/>
        <w:rPr>
          <w:strike/>
          <w:sz w:val="22"/>
          <w:szCs w:val="22"/>
        </w:rPr>
      </w:pPr>
      <w:r w:rsidRPr="009F2340">
        <w:rPr>
          <w:rFonts w:eastAsia="Arial"/>
          <w:color w:val="000000"/>
          <w:sz w:val="22"/>
          <w:szCs w:val="22"/>
        </w:rPr>
        <w:t>W przypadku zmiany, o której mowa w ust</w:t>
      </w:r>
      <w:r w:rsidRPr="00CC631F">
        <w:rPr>
          <w:rFonts w:eastAsia="Arial"/>
          <w:sz w:val="22"/>
          <w:szCs w:val="22"/>
        </w:rPr>
        <w:t xml:space="preserve">. 1 pkt 1, wartość wynagrodzenia netto nie zmieni się, </w:t>
      </w:r>
      <w:r w:rsidRPr="00CC631F">
        <w:rPr>
          <w:rFonts w:eastAsia="Arial"/>
          <w:sz w:val="22"/>
          <w:szCs w:val="22"/>
        </w:rPr>
        <w:br/>
        <w:t xml:space="preserve">a wartość wynagrodzenia brutto zostanie wyliczona na podstawie nowych przepisów. </w:t>
      </w:r>
      <w:r w:rsidRPr="00CC631F">
        <w:rPr>
          <w:rFonts w:eastAsia="Arial"/>
          <w:sz w:val="22"/>
          <w:szCs w:val="22"/>
        </w:rPr>
        <w:br/>
        <w:t xml:space="preserve">W celu wprowadzenia zmiany, o której mowa powyżej Wykonawca przygotuje, a następnie prześle na adres e-mailowy: </w:t>
      </w:r>
      <w:hyperlink r:id="rId10" w:history="1">
        <w:r w:rsidRPr="00CC631F">
          <w:rPr>
            <w:rStyle w:val="Hipercze"/>
            <w:rFonts w:eastAsia="Arial"/>
            <w:color w:val="auto"/>
            <w:sz w:val="22"/>
            <w:szCs w:val="22"/>
          </w:rPr>
          <w:t>zamowienia@narutowicz.krakow.pl</w:t>
        </w:r>
      </w:hyperlink>
      <w:r w:rsidRPr="00CC631F">
        <w:rPr>
          <w:rFonts w:eastAsia="Arial"/>
          <w:sz w:val="22"/>
          <w:szCs w:val="22"/>
        </w:rPr>
        <w:t xml:space="preserve"> projekt stosownego aneksu do umowy. W przypadku obniżenia stawek podatku  od towaru i usług, wartość wynagrodzenia netto nie zmieni się, a wartość wynagrodzenia brutto zostanie wyliczona na podstawie nowych przepisów. </w:t>
      </w:r>
    </w:p>
    <w:bookmarkEnd w:id="6"/>
    <w:p w14:paraId="32E191A6" w14:textId="51429A8B" w:rsidR="009E4B4D" w:rsidRDefault="009E4B4D" w:rsidP="009E4B4D">
      <w:pPr>
        <w:numPr>
          <w:ilvl w:val="0"/>
          <w:numId w:val="16"/>
        </w:numPr>
        <w:spacing w:after="30" w:line="248" w:lineRule="auto"/>
        <w:ind w:left="426" w:right="46" w:hanging="426"/>
        <w:jc w:val="both"/>
        <w:rPr>
          <w:rFonts w:eastAsia="Arial"/>
          <w:color w:val="000000"/>
          <w:sz w:val="22"/>
          <w:szCs w:val="22"/>
        </w:rPr>
      </w:pPr>
      <w:r w:rsidRPr="00CC631F">
        <w:rPr>
          <w:rFonts w:eastAsia="Arial"/>
          <w:sz w:val="22"/>
          <w:szCs w:val="22"/>
        </w:rPr>
        <w:t>Zmiana wysokości wynagrodzenia w przypadku zaistnienia przesłanki, o której mowa w</w:t>
      </w:r>
      <w:r w:rsidRPr="00B9602C">
        <w:rPr>
          <w:rFonts w:eastAsia="Arial"/>
          <w:color w:val="000000"/>
          <w:sz w:val="22"/>
          <w:szCs w:val="22"/>
        </w:rPr>
        <w:t xml:space="preserve"> ust. 1 pkt 2, 3 lub 4 niniejszego paragrafu,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minimalnej stawki godzinowej, dokonujących zmian w zakresie zasad podlegania ubezpieczeniom społecznym lub ubezpieczeniu zdrowotnemu  w zakresie wysokości stawki składki na ubezpieczenia społeczne lub zdrowotne lub zasad gromadzenie i wysokości wpłat do pracowniczych planów kapitałowych.</w:t>
      </w:r>
    </w:p>
    <w:p w14:paraId="129D6007" w14:textId="77777777" w:rsidR="009E4B4D" w:rsidRDefault="009E4B4D" w:rsidP="009E4B4D">
      <w:pPr>
        <w:numPr>
          <w:ilvl w:val="0"/>
          <w:numId w:val="16"/>
        </w:numPr>
        <w:spacing w:after="30" w:line="248" w:lineRule="auto"/>
        <w:ind w:left="426" w:right="46" w:hanging="426"/>
        <w:jc w:val="both"/>
        <w:rPr>
          <w:rFonts w:eastAsia="Arial"/>
          <w:color w:val="000000"/>
          <w:sz w:val="22"/>
          <w:szCs w:val="22"/>
        </w:rPr>
      </w:pPr>
      <w:r w:rsidRPr="00B9602C">
        <w:rPr>
          <w:rFonts w:eastAsia="Arial"/>
          <w:color w:val="000000"/>
          <w:sz w:val="22"/>
          <w:szCs w:val="22"/>
        </w:rPr>
        <w:t xml:space="preserve">W przypadku zmiany, o której mowa w ust. 1 pkt 2 niniejszego paragrafu, wynagrodzenie Wykonawcy ulegnie zmianie o kwotę odpowiadającą wzrostowi kosztu Wykonawcy </w:t>
      </w:r>
      <w:r w:rsidRPr="00B9602C">
        <w:rPr>
          <w:rFonts w:eastAsia="Arial"/>
          <w:color w:val="000000"/>
          <w:sz w:val="22"/>
          <w:szCs w:val="22"/>
        </w:rPr>
        <w:br/>
        <w:t xml:space="preserve">w związku ze zwiększeniem wysokości wynagrodzeń Pracowników Wykonawcy do zmienionej wysokości minimalnego wynagrodzenia za pracę lub minimalnej stawki godzinowej </w:t>
      </w:r>
      <w:r w:rsidRPr="00B9602C">
        <w:rPr>
          <w:rFonts w:eastAsia="Arial"/>
          <w:color w:val="000000"/>
          <w:sz w:val="22"/>
          <w:szCs w:val="22"/>
        </w:rPr>
        <w:br/>
        <w:t>z uwzględnieniem wszystkich obciążeń publicznoprawnych od kwoty wzrostu minimalnego wynagrodzenia. Kwota odpowiadająca wzrostowi kosztu Wykonawcy będzie odnosić się wyłącznie do części wynagrodzenia Pracowników Wykonawcy, o których mowa w zdaniu poprzedzającym, odpowiadającej zakresowi, w jakim wykonują oni prace bezpośrednio związane z realizacją przedmiotu Umowy.</w:t>
      </w:r>
    </w:p>
    <w:p w14:paraId="3A79B466" w14:textId="77777777" w:rsidR="009E4B4D" w:rsidRDefault="009E4B4D" w:rsidP="009E4B4D">
      <w:pPr>
        <w:numPr>
          <w:ilvl w:val="0"/>
          <w:numId w:val="16"/>
        </w:numPr>
        <w:spacing w:after="30" w:line="248" w:lineRule="auto"/>
        <w:ind w:left="426" w:right="46" w:hanging="426"/>
        <w:jc w:val="both"/>
        <w:rPr>
          <w:rFonts w:eastAsia="Arial"/>
          <w:color w:val="000000"/>
          <w:sz w:val="22"/>
          <w:szCs w:val="22"/>
        </w:rPr>
      </w:pPr>
      <w:r w:rsidRPr="00B9602C">
        <w:rPr>
          <w:rFonts w:eastAsia="Arial"/>
          <w:color w:val="000000"/>
          <w:sz w:val="22"/>
          <w:szCs w:val="22"/>
        </w:rPr>
        <w:t xml:space="preserve">W przypadku zmiany, o której mowa w ust. 1 pkt 3 niniejszego paragrafu, wynagrodzenie Wykonawcy ulegnie zmianie o kwotę odpowiadającą zmianie kosztu Wykonawcy ponoszonego </w:t>
      </w:r>
      <w:r w:rsidRPr="00B9602C">
        <w:rPr>
          <w:rFonts w:eastAsia="Arial"/>
          <w:color w:val="000000"/>
          <w:sz w:val="22"/>
          <w:szCs w:val="22"/>
        </w:rPr>
        <w:br/>
        <w:t xml:space="preserve">w związku z wypłatą wynagrodzenia osobom zatrudnionym u Wykonawcy na podstawie umów </w:t>
      </w:r>
      <w:r w:rsidRPr="00B9602C">
        <w:rPr>
          <w:rFonts w:eastAsia="Arial"/>
          <w:color w:val="000000"/>
          <w:sz w:val="22"/>
          <w:szCs w:val="22"/>
        </w:rPr>
        <w:br/>
        <w:t xml:space="preserve">o pracę lub umów cywilno-prawnych. Kwota odpowiadająca zmianie kosztu Wykonawcy będzie odnosić się wyłącznie do części wynagrodzenia tych osób, o których mowa w zdaniu poprzedzającym, odpowiadającej zakresowi, w jakim wykonują oni prace bezpośrednio związane </w:t>
      </w:r>
      <w:r w:rsidRPr="00B9602C">
        <w:rPr>
          <w:rFonts w:eastAsia="Arial"/>
          <w:color w:val="000000"/>
          <w:sz w:val="22"/>
          <w:szCs w:val="22"/>
        </w:rPr>
        <w:br/>
        <w:t>z realizacją przedmiotu Umowy.</w:t>
      </w:r>
    </w:p>
    <w:p w14:paraId="6A0A8E4F" w14:textId="77777777" w:rsidR="009E4B4D" w:rsidRDefault="009E4B4D" w:rsidP="009E4B4D">
      <w:pPr>
        <w:numPr>
          <w:ilvl w:val="0"/>
          <w:numId w:val="16"/>
        </w:numPr>
        <w:spacing w:after="30" w:line="248" w:lineRule="auto"/>
        <w:ind w:left="426" w:right="46" w:hanging="426"/>
        <w:jc w:val="both"/>
        <w:rPr>
          <w:rFonts w:eastAsia="Arial"/>
          <w:color w:val="000000"/>
          <w:sz w:val="22"/>
          <w:szCs w:val="22"/>
        </w:rPr>
      </w:pPr>
      <w:r w:rsidRPr="00B9602C">
        <w:rPr>
          <w:rFonts w:eastAsia="Arial"/>
          <w:color w:val="000000"/>
          <w:sz w:val="22"/>
          <w:szCs w:val="22"/>
        </w:rPr>
        <w:t>W celu zawarcia aneksu, o którym mowa w ust. 1, każda ze Stron może wystąpić do drugiej Strony z</w:t>
      </w:r>
      <w:r>
        <w:rPr>
          <w:rFonts w:eastAsia="Arial"/>
          <w:color w:val="000000"/>
          <w:sz w:val="22"/>
          <w:szCs w:val="22"/>
        </w:rPr>
        <w:t> </w:t>
      </w:r>
      <w:r w:rsidRPr="00B9602C">
        <w:rPr>
          <w:rFonts w:eastAsia="Arial"/>
          <w:color w:val="000000"/>
          <w:sz w:val="22"/>
          <w:szCs w:val="22"/>
        </w:rPr>
        <w:t>wnioskiem o dokonanie zmiany wysokości wynagrodzenia należnego Wykonawcy, wraz</w:t>
      </w:r>
      <w:r w:rsidRPr="00B9602C">
        <w:rPr>
          <w:rFonts w:eastAsia="Arial"/>
          <w:color w:val="000000"/>
          <w:sz w:val="22"/>
          <w:szCs w:val="22"/>
        </w:rPr>
        <w:br/>
      </w:r>
      <w:r w:rsidRPr="00B9602C">
        <w:rPr>
          <w:rFonts w:eastAsia="Arial"/>
          <w:color w:val="000000"/>
          <w:sz w:val="22"/>
          <w:szCs w:val="22"/>
        </w:rPr>
        <w:lastRenderedPageBreak/>
        <w:t xml:space="preserve"> z uzasadnieniem zawierającym m.in.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32026410" w14:textId="77777777" w:rsidR="009E4B4D" w:rsidRPr="00B9602C" w:rsidRDefault="009E4B4D" w:rsidP="009E4B4D">
      <w:pPr>
        <w:numPr>
          <w:ilvl w:val="0"/>
          <w:numId w:val="16"/>
        </w:numPr>
        <w:spacing w:after="30" w:line="248" w:lineRule="auto"/>
        <w:ind w:left="426" w:right="46" w:hanging="426"/>
        <w:jc w:val="both"/>
        <w:rPr>
          <w:rFonts w:eastAsia="Arial"/>
          <w:color w:val="000000"/>
          <w:sz w:val="22"/>
          <w:szCs w:val="22"/>
        </w:rPr>
      </w:pPr>
      <w:r w:rsidRPr="00B9602C">
        <w:rPr>
          <w:rFonts w:eastAsia="Arial"/>
          <w:color w:val="000000"/>
          <w:sz w:val="22"/>
          <w:szCs w:val="22"/>
        </w:rPr>
        <w:t>W przypadku zmian, o których mowa w ust. 1 pkt 2, 3 i 4, jeżeli z wnioskiem występuje Wykonawca, jest on zobowiązany dołączyć do wniosku dokumenty, z których będzie wynikać, w jakim zakresie zmiany te mają wpływ na koszty wykonania Umowy, w szczególności:</w:t>
      </w:r>
    </w:p>
    <w:p w14:paraId="20C57ADA" w14:textId="7A66BCEE" w:rsidR="009E4B4D" w:rsidRPr="00136134" w:rsidRDefault="009E4B4D" w:rsidP="009E4B4D">
      <w:pPr>
        <w:spacing w:line="248" w:lineRule="auto"/>
        <w:ind w:left="851" w:right="46" w:hanging="426"/>
        <w:jc w:val="both"/>
        <w:rPr>
          <w:rFonts w:eastAsia="Arial"/>
          <w:color w:val="000000"/>
          <w:sz w:val="22"/>
          <w:szCs w:val="22"/>
        </w:rPr>
      </w:pPr>
      <w:r w:rsidRPr="00136134">
        <w:rPr>
          <w:rFonts w:eastAsia="Arial"/>
          <w:color w:val="000000"/>
          <w:sz w:val="22"/>
          <w:szCs w:val="22"/>
        </w:rPr>
        <w:t>1)</w:t>
      </w:r>
      <w:r w:rsidRPr="00136134">
        <w:rPr>
          <w:rFonts w:eastAsia="Arial"/>
          <w:color w:val="000000"/>
          <w:sz w:val="22"/>
          <w:szCs w:val="22"/>
        </w:rPr>
        <w:tab/>
        <w:t>pisemne zestawienie wynagrodzeń (zarówno przed jak i po zmianie) Pracowników Wykonawcy, wraz z określeniem zakresu (części etatu), w jakim wykonują oni prace bezpośrednio związane z</w:t>
      </w:r>
      <w:r>
        <w:rPr>
          <w:rFonts w:eastAsia="Arial"/>
          <w:color w:val="000000"/>
          <w:sz w:val="22"/>
          <w:szCs w:val="22"/>
        </w:rPr>
        <w:t> </w:t>
      </w:r>
      <w:r w:rsidRPr="00136134">
        <w:rPr>
          <w:rFonts w:eastAsia="Arial"/>
          <w:color w:val="000000"/>
          <w:sz w:val="22"/>
          <w:szCs w:val="22"/>
        </w:rPr>
        <w:t>realizacją przedmiotu Umowy oraz części wynagrodzenia odpowiadającej temu zakresowi - w przypadku zmiany, o której mowa w ust. 1 pkt 2 lub 4.</w:t>
      </w:r>
    </w:p>
    <w:p w14:paraId="5306CA25" w14:textId="69526E6F" w:rsidR="009E4B4D" w:rsidRPr="00136134" w:rsidRDefault="009E4B4D" w:rsidP="009E4B4D">
      <w:pPr>
        <w:spacing w:line="248" w:lineRule="auto"/>
        <w:ind w:left="851" w:right="46" w:hanging="426"/>
        <w:jc w:val="both"/>
        <w:rPr>
          <w:rFonts w:eastAsia="Arial"/>
          <w:color w:val="000000"/>
          <w:sz w:val="22"/>
          <w:szCs w:val="22"/>
        </w:rPr>
      </w:pPr>
      <w:r w:rsidRPr="00136134">
        <w:rPr>
          <w:rFonts w:eastAsia="Arial"/>
          <w:color w:val="000000"/>
          <w:sz w:val="22"/>
          <w:szCs w:val="22"/>
        </w:rPr>
        <w:t>2)</w:t>
      </w:r>
      <w:r w:rsidRPr="00136134">
        <w:rPr>
          <w:rFonts w:eastAsia="Arial"/>
          <w:color w:val="000000"/>
          <w:sz w:val="22"/>
          <w:szCs w:val="22"/>
        </w:rPr>
        <w:tab/>
        <w:t xml:space="preserve">pisemne zestawienie wynagrodzeń (zarówno przed jak i po zmianie) osób zatrudnionych </w:t>
      </w:r>
      <w:r w:rsidRPr="00136134">
        <w:rPr>
          <w:rFonts w:eastAsia="Arial"/>
          <w:color w:val="000000"/>
          <w:sz w:val="22"/>
          <w:szCs w:val="22"/>
        </w:rPr>
        <w:br/>
        <w:t>u</w:t>
      </w:r>
      <w:r>
        <w:rPr>
          <w:rFonts w:eastAsia="Arial"/>
          <w:color w:val="000000"/>
          <w:sz w:val="22"/>
          <w:szCs w:val="22"/>
        </w:rPr>
        <w:t xml:space="preserve"> </w:t>
      </w:r>
      <w:r w:rsidRPr="00136134">
        <w:rPr>
          <w:rFonts w:eastAsia="Arial"/>
          <w:color w:val="000000"/>
          <w:sz w:val="22"/>
          <w:szCs w:val="22"/>
        </w:rPr>
        <w:t>Wykonawcy,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p>
    <w:p w14:paraId="4685DC2F" w14:textId="77777777" w:rsidR="009E4B4D" w:rsidRPr="00136134" w:rsidRDefault="009E4B4D" w:rsidP="009E4B4D">
      <w:pPr>
        <w:numPr>
          <w:ilvl w:val="0"/>
          <w:numId w:val="25"/>
        </w:numPr>
        <w:spacing w:after="30" w:line="248" w:lineRule="auto"/>
        <w:ind w:left="567" w:right="46" w:hanging="567"/>
        <w:jc w:val="both"/>
        <w:rPr>
          <w:rFonts w:eastAsia="Arial"/>
          <w:color w:val="000000"/>
          <w:sz w:val="22"/>
          <w:szCs w:val="22"/>
        </w:rPr>
      </w:pPr>
      <w:r w:rsidRPr="00136134">
        <w:rPr>
          <w:rFonts w:eastAsia="Arial"/>
          <w:color w:val="000000"/>
          <w:sz w:val="22"/>
          <w:szCs w:val="22"/>
        </w:rPr>
        <w:t xml:space="preserve">W przypadku zmian, o których mowa w ust. 1 pkt 2, 3 i 4, jeżeli z wnioskiem zamierza wystąpić Zamawiający, jest on uprawniony do zobowiązania Wykonawcy do przedstawienia </w:t>
      </w:r>
      <w:r>
        <w:rPr>
          <w:rFonts w:eastAsia="Arial"/>
          <w:color w:val="000000"/>
          <w:sz w:val="22"/>
          <w:szCs w:val="22"/>
        </w:rPr>
        <w:br/>
      </w:r>
      <w:r w:rsidRPr="00136134">
        <w:rPr>
          <w:rFonts w:eastAsia="Arial"/>
          <w:color w:val="000000"/>
          <w:sz w:val="22"/>
          <w:szCs w:val="22"/>
        </w:rPr>
        <w:t>w wyznaczonym terminie, nie krótszym niż 10 dni roboczych, dokumentów, z których będzie wynikać w jakim zakresie zmiany te mają wpływ na koszty wykonania Umowy, w tym pisemnego zestawienia wynagrodzeń, o którym mowa w ust. 8 pkt 1 i 2.</w:t>
      </w:r>
    </w:p>
    <w:p w14:paraId="185CE2C0" w14:textId="77777777" w:rsidR="009E4B4D" w:rsidRPr="00136134" w:rsidRDefault="009E4B4D" w:rsidP="009E4B4D">
      <w:pPr>
        <w:numPr>
          <w:ilvl w:val="0"/>
          <w:numId w:val="25"/>
        </w:numPr>
        <w:spacing w:after="30" w:line="248" w:lineRule="auto"/>
        <w:ind w:left="567" w:right="46" w:hanging="567"/>
        <w:jc w:val="both"/>
        <w:rPr>
          <w:rFonts w:eastAsia="Arial"/>
          <w:color w:val="000000"/>
          <w:sz w:val="22"/>
          <w:szCs w:val="22"/>
        </w:rPr>
      </w:pPr>
      <w:r w:rsidRPr="00136134">
        <w:rPr>
          <w:rFonts w:eastAsia="Arial"/>
          <w:color w:val="000000"/>
          <w:sz w:val="22"/>
          <w:szCs w:val="22"/>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3E7393E7" w14:textId="77777777" w:rsidR="009E4B4D" w:rsidRPr="00136134" w:rsidRDefault="009E4B4D" w:rsidP="009E4B4D">
      <w:pPr>
        <w:numPr>
          <w:ilvl w:val="0"/>
          <w:numId w:val="25"/>
        </w:numPr>
        <w:spacing w:after="30" w:line="248" w:lineRule="auto"/>
        <w:ind w:left="567" w:right="46" w:hanging="567"/>
        <w:jc w:val="both"/>
        <w:rPr>
          <w:rFonts w:eastAsia="Arial"/>
          <w:color w:val="000000"/>
          <w:sz w:val="22"/>
          <w:szCs w:val="22"/>
        </w:rPr>
      </w:pPr>
      <w:r w:rsidRPr="00136134">
        <w:rPr>
          <w:rFonts w:eastAsia="Arial"/>
          <w:color w:val="000000"/>
          <w:sz w:val="22"/>
          <w:szCs w:val="22"/>
        </w:rPr>
        <w:t xml:space="preserve">W przypadku otrzymania przez Stronę informacji o niezatwierdzeniu wniosku lub częściowym zatwierdzeniu wniosku, Strona ta może ponownie wystąpić z wnioskiem, o którym mowa </w:t>
      </w:r>
      <w:r>
        <w:rPr>
          <w:rFonts w:eastAsia="Arial"/>
          <w:color w:val="000000"/>
          <w:sz w:val="22"/>
          <w:szCs w:val="22"/>
        </w:rPr>
        <w:br/>
      </w:r>
      <w:r w:rsidRPr="00136134">
        <w:rPr>
          <w:rFonts w:eastAsia="Arial"/>
          <w:color w:val="000000"/>
          <w:sz w:val="22"/>
          <w:szCs w:val="22"/>
        </w:rPr>
        <w:t>w ust. 7. W takim przypadku przepisy ust. 8 - 10 oraz 12 stosuje się odpowiednio.</w:t>
      </w:r>
    </w:p>
    <w:p w14:paraId="72FDC893" w14:textId="77777777" w:rsidR="009E4B4D" w:rsidRDefault="009E4B4D" w:rsidP="009E4B4D">
      <w:pPr>
        <w:numPr>
          <w:ilvl w:val="0"/>
          <w:numId w:val="25"/>
        </w:numPr>
        <w:spacing w:after="30" w:line="248" w:lineRule="auto"/>
        <w:ind w:left="567" w:right="46" w:hanging="567"/>
        <w:jc w:val="both"/>
        <w:rPr>
          <w:rFonts w:eastAsia="Arial"/>
          <w:color w:val="000000"/>
          <w:sz w:val="22"/>
          <w:szCs w:val="22"/>
        </w:rPr>
      </w:pPr>
      <w:r w:rsidRPr="00136134">
        <w:rPr>
          <w:rFonts w:eastAsia="Arial"/>
          <w:color w:val="000000"/>
          <w:sz w:val="22"/>
          <w:szCs w:val="22"/>
        </w:rPr>
        <w:t>Zawarcie aneksu nastąpi nie później niż w terminie 10 dni roboczych od dnia zatwierdzenia wniosku o dokonanie zmiany wysokości wynagrodzenia należnego Wykonawcy.</w:t>
      </w:r>
    </w:p>
    <w:p w14:paraId="0D04B06F" w14:textId="77777777" w:rsidR="009E4B4D" w:rsidRPr="00136134" w:rsidRDefault="009E4B4D" w:rsidP="009E4B4D">
      <w:pPr>
        <w:spacing w:after="30" w:line="248" w:lineRule="auto"/>
        <w:ind w:left="567" w:right="46"/>
        <w:jc w:val="both"/>
        <w:rPr>
          <w:rFonts w:eastAsia="Arial"/>
          <w:color w:val="000000"/>
          <w:sz w:val="22"/>
          <w:szCs w:val="22"/>
        </w:rPr>
      </w:pPr>
    </w:p>
    <w:p w14:paraId="07F13DB6" w14:textId="77777777" w:rsidR="009E4B4D" w:rsidRPr="00CC0C36" w:rsidRDefault="009E4B4D" w:rsidP="009E4B4D">
      <w:pPr>
        <w:jc w:val="center"/>
        <w:rPr>
          <w:b/>
          <w:bCs/>
          <w:sz w:val="22"/>
          <w:szCs w:val="22"/>
        </w:rPr>
      </w:pPr>
      <w:r w:rsidRPr="00CC0C36">
        <w:rPr>
          <w:b/>
          <w:bCs/>
          <w:sz w:val="22"/>
          <w:szCs w:val="22"/>
        </w:rPr>
        <w:t xml:space="preserve">§ </w:t>
      </w:r>
      <w:r>
        <w:rPr>
          <w:b/>
          <w:bCs/>
          <w:sz w:val="22"/>
          <w:szCs w:val="22"/>
        </w:rPr>
        <w:t>22</w:t>
      </w:r>
    </w:p>
    <w:p w14:paraId="4CD9291C" w14:textId="77777777" w:rsidR="009E4B4D" w:rsidRPr="0044503A" w:rsidRDefault="009E4B4D" w:rsidP="009E4B4D">
      <w:pPr>
        <w:numPr>
          <w:ilvl w:val="0"/>
          <w:numId w:val="13"/>
        </w:numPr>
        <w:ind w:left="426" w:hanging="426"/>
        <w:jc w:val="both"/>
        <w:rPr>
          <w:sz w:val="22"/>
          <w:szCs w:val="22"/>
        </w:rPr>
      </w:pPr>
      <w:r w:rsidRPr="000C3FC8">
        <w:rPr>
          <w:sz w:val="22"/>
          <w:szCs w:val="22"/>
        </w:rPr>
        <w:t>Wykonawca zobowiązuje się do bezwzględnego zachowania w poufności wszelkich informacji uzyskanych w związku z wykonywaniem umowy, także po zakończeniu jej realizacji. Obowiązek ten nie dotyczy  informacji, co do których Zamawiający ma nałożony ustawowy obowiązek publikacji lub która stanowi informację jawną, publiczną opublikowaną przez Zamawiającego</w:t>
      </w:r>
      <w:r>
        <w:rPr>
          <w:sz w:val="22"/>
          <w:szCs w:val="22"/>
        </w:rPr>
        <w:t xml:space="preserve"> </w:t>
      </w:r>
      <w:r w:rsidRPr="0044503A">
        <w:rPr>
          <w:bCs/>
          <w:sz w:val="22"/>
          <w:szCs w:val="22"/>
          <w:lang w:eastAsia="en-US"/>
        </w:rPr>
        <w:t>lub co do których Wykonawca jest obowiązany je ujawnić na podstawie powszechnie obowiązujących przepisów prawa lub nakazów odpowiednich władz i organów państwowych oraz sądów.</w:t>
      </w:r>
    </w:p>
    <w:p w14:paraId="420B07A4" w14:textId="77777777" w:rsidR="009E4B4D" w:rsidRDefault="009E4B4D" w:rsidP="009E4B4D">
      <w:pPr>
        <w:numPr>
          <w:ilvl w:val="0"/>
          <w:numId w:val="13"/>
        </w:numPr>
        <w:ind w:left="426" w:hanging="426"/>
        <w:jc w:val="both"/>
        <w:rPr>
          <w:sz w:val="22"/>
          <w:szCs w:val="22"/>
        </w:rPr>
      </w:pPr>
      <w:r w:rsidRPr="00CC0C36">
        <w:rPr>
          <w:sz w:val="22"/>
          <w:szCs w:val="22"/>
        </w:rPr>
        <w:t>W przypadku naruszenia zapisów ust. 1 niniejszego paragrafu Zamawiający może odstąpić od umowy ze skutkiem natychmiastowym.</w:t>
      </w:r>
    </w:p>
    <w:p w14:paraId="3C30EAB5" w14:textId="77777777" w:rsidR="009E4B4D" w:rsidRDefault="009E4B4D" w:rsidP="009E4B4D">
      <w:pPr>
        <w:ind w:left="426"/>
        <w:jc w:val="both"/>
        <w:rPr>
          <w:sz w:val="22"/>
          <w:szCs w:val="22"/>
        </w:rPr>
      </w:pPr>
    </w:p>
    <w:p w14:paraId="3BA8EA36" w14:textId="77777777" w:rsidR="009E4B4D" w:rsidRPr="00E6369E" w:rsidRDefault="009E4B4D" w:rsidP="009E4B4D">
      <w:pPr>
        <w:jc w:val="center"/>
        <w:rPr>
          <w:b/>
          <w:bCs/>
          <w:sz w:val="22"/>
          <w:szCs w:val="22"/>
        </w:rPr>
      </w:pPr>
      <w:r w:rsidRPr="00E6369E">
        <w:rPr>
          <w:b/>
          <w:bCs/>
          <w:sz w:val="22"/>
          <w:szCs w:val="22"/>
        </w:rPr>
        <w:t xml:space="preserve">§ </w:t>
      </w:r>
      <w:r>
        <w:rPr>
          <w:b/>
          <w:bCs/>
          <w:sz w:val="22"/>
          <w:szCs w:val="22"/>
        </w:rPr>
        <w:t>23</w:t>
      </w:r>
    </w:p>
    <w:p w14:paraId="5A2DE5E5" w14:textId="77777777" w:rsidR="009E4B4D" w:rsidRPr="00A06C55" w:rsidRDefault="009E4B4D" w:rsidP="009E4B4D">
      <w:pPr>
        <w:numPr>
          <w:ilvl w:val="0"/>
          <w:numId w:val="26"/>
        </w:numPr>
        <w:suppressAutoHyphens/>
        <w:ind w:left="567" w:hanging="567"/>
        <w:jc w:val="both"/>
        <w:rPr>
          <w:sz w:val="22"/>
          <w:szCs w:val="22"/>
        </w:rPr>
      </w:pPr>
      <w:r w:rsidRPr="00A06C55">
        <w:rPr>
          <w:sz w:val="22"/>
          <w:szCs w:val="22"/>
        </w:rPr>
        <w:t>Wykonawca jest zobowiązany do niezwłocznego, pisemnego poinformowania</w:t>
      </w:r>
      <w:r>
        <w:rPr>
          <w:sz w:val="22"/>
          <w:szCs w:val="22"/>
        </w:rPr>
        <w:t xml:space="preserve"> </w:t>
      </w:r>
      <w:r w:rsidRPr="00A06C55">
        <w:rPr>
          <w:sz w:val="22"/>
          <w:szCs w:val="22"/>
        </w:rPr>
        <w:t>Zamawiającego,</w:t>
      </w:r>
      <w:r>
        <w:rPr>
          <w:sz w:val="22"/>
          <w:szCs w:val="22"/>
        </w:rPr>
        <w:t xml:space="preserve"> </w:t>
      </w:r>
      <w:r w:rsidRPr="00A06C55">
        <w:rPr>
          <w:sz w:val="22"/>
          <w:szCs w:val="22"/>
        </w:rPr>
        <w:t>że przedmiot Umowy wykonywany będzie przez:</w:t>
      </w:r>
    </w:p>
    <w:p w14:paraId="2DD95896" w14:textId="77777777" w:rsidR="009E4B4D" w:rsidRPr="00A06C55" w:rsidRDefault="009E4B4D" w:rsidP="009E4B4D">
      <w:pPr>
        <w:numPr>
          <w:ilvl w:val="2"/>
          <w:numId w:val="27"/>
        </w:numPr>
        <w:tabs>
          <w:tab w:val="left" w:pos="851"/>
        </w:tabs>
        <w:suppressAutoHyphens/>
        <w:ind w:left="851" w:hanging="567"/>
        <w:jc w:val="both"/>
        <w:rPr>
          <w:sz w:val="22"/>
          <w:szCs w:val="22"/>
        </w:rPr>
      </w:pPr>
      <w:r w:rsidRPr="00A06C55">
        <w:rPr>
          <w:sz w:val="22"/>
          <w:szCs w:val="22"/>
        </w:rPr>
        <w:t>obywateli rosyjskich lub osoby fizyczne lub prawne, podmioty lub organy z siedzibą</w:t>
      </w:r>
      <w:r>
        <w:rPr>
          <w:sz w:val="22"/>
          <w:szCs w:val="22"/>
        </w:rPr>
        <w:br/>
      </w:r>
      <w:r w:rsidRPr="00A06C55">
        <w:rPr>
          <w:sz w:val="22"/>
          <w:szCs w:val="22"/>
        </w:rPr>
        <w:t>w Rosji;</w:t>
      </w:r>
    </w:p>
    <w:p w14:paraId="06283688" w14:textId="77777777" w:rsidR="009E4B4D" w:rsidRPr="00A06C55" w:rsidRDefault="009E4B4D" w:rsidP="009E4B4D">
      <w:pPr>
        <w:numPr>
          <w:ilvl w:val="2"/>
          <w:numId w:val="27"/>
        </w:numPr>
        <w:tabs>
          <w:tab w:val="left" w:pos="851"/>
        </w:tabs>
        <w:suppressAutoHyphens/>
        <w:ind w:left="851" w:hanging="567"/>
        <w:jc w:val="both"/>
        <w:rPr>
          <w:sz w:val="22"/>
          <w:szCs w:val="22"/>
        </w:rPr>
      </w:pPr>
      <w:r w:rsidRPr="00A06C55">
        <w:rPr>
          <w:sz w:val="22"/>
          <w:szCs w:val="22"/>
        </w:rPr>
        <w:t>osoby prawne, podmioty lub organy, do których prawa własności bezpośrednio lub pośrednio</w:t>
      </w:r>
      <w:r>
        <w:rPr>
          <w:sz w:val="22"/>
          <w:szCs w:val="22"/>
        </w:rPr>
        <w:t xml:space="preserve"> </w:t>
      </w:r>
      <w:r w:rsidRPr="00A06C55">
        <w:rPr>
          <w:sz w:val="22"/>
          <w:szCs w:val="22"/>
        </w:rPr>
        <w:t>w ponad 50 % należą do podmiotu, o którym mowa w lit. a) niniejszego ustępu; lub</w:t>
      </w:r>
    </w:p>
    <w:p w14:paraId="4FC0B02F" w14:textId="77777777" w:rsidR="009E4B4D" w:rsidRPr="003B675E" w:rsidRDefault="009E4B4D" w:rsidP="009E4B4D">
      <w:pPr>
        <w:numPr>
          <w:ilvl w:val="2"/>
          <w:numId w:val="27"/>
        </w:numPr>
        <w:tabs>
          <w:tab w:val="left" w:pos="851"/>
        </w:tabs>
        <w:suppressAutoHyphens/>
        <w:ind w:left="851" w:hanging="567"/>
        <w:jc w:val="both"/>
        <w:rPr>
          <w:sz w:val="22"/>
          <w:szCs w:val="22"/>
        </w:rPr>
      </w:pPr>
      <w:r w:rsidRPr="00A06C55">
        <w:rPr>
          <w:sz w:val="22"/>
          <w:szCs w:val="22"/>
        </w:rPr>
        <w:t>osoby fizyczne lub prawne, podmioty lub organy działające w imieniu lub pod kierunkiem podmiotu,</w:t>
      </w:r>
      <w:r>
        <w:rPr>
          <w:sz w:val="22"/>
          <w:szCs w:val="22"/>
        </w:rPr>
        <w:t xml:space="preserve"> </w:t>
      </w:r>
      <w:r w:rsidRPr="00A06C55">
        <w:rPr>
          <w:sz w:val="22"/>
          <w:szCs w:val="22"/>
        </w:rPr>
        <w:t>o którym mowa w lit. a) lub b) niniejszego ustępu</w:t>
      </w:r>
    </w:p>
    <w:p w14:paraId="2E33DE6E" w14:textId="77777777" w:rsidR="009E4B4D" w:rsidRPr="00A06C55" w:rsidRDefault="009E4B4D" w:rsidP="009E4B4D">
      <w:pPr>
        <w:numPr>
          <w:ilvl w:val="0"/>
          <w:numId w:val="26"/>
        </w:numPr>
        <w:suppressAutoHyphens/>
        <w:ind w:left="567" w:hanging="567"/>
        <w:jc w:val="both"/>
        <w:rPr>
          <w:sz w:val="22"/>
          <w:szCs w:val="22"/>
        </w:rPr>
      </w:pPr>
      <w:r w:rsidRPr="00A06C55">
        <w:rPr>
          <w:sz w:val="22"/>
          <w:szCs w:val="22"/>
        </w:rPr>
        <w:t xml:space="preserve">Zamawiający ma prawo do rozwiązania umowy w trybie natychmiastowym w przypadku powzięcia informacji, o której mowa w § </w:t>
      </w:r>
      <w:r>
        <w:rPr>
          <w:sz w:val="22"/>
          <w:szCs w:val="22"/>
        </w:rPr>
        <w:t xml:space="preserve">23 </w:t>
      </w:r>
      <w:r w:rsidRPr="00A06C55">
        <w:rPr>
          <w:sz w:val="22"/>
          <w:szCs w:val="22"/>
        </w:rPr>
        <w:t>ust. 1</w:t>
      </w:r>
      <w:r>
        <w:rPr>
          <w:sz w:val="22"/>
          <w:szCs w:val="22"/>
        </w:rPr>
        <w:t>.</w:t>
      </w:r>
    </w:p>
    <w:p w14:paraId="16E8F642" w14:textId="77777777" w:rsidR="009E4B4D" w:rsidRPr="000C3FC8" w:rsidRDefault="009E4B4D" w:rsidP="009E4B4D">
      <w:pPr>
        <w:jc w:val="both"/>
        <w:rPr>
          <w:sz w:val="22"/>
          <w:szCs w:val="22"/>
        </w:rPr>
      </w:pPr>
    </w:p>
    <w:p w14:paraId="023C02B8" w14:textId="77777777" w:rsidR="009E4B4D" w:rsidRPr="00CC0C36" w:rsidRDefault="009E4B4D" w:rsidP="009E4B4D">
      <w:pPr>
        <w:ind w:left="426" w:hanging="284"/>
        <w:jc w:val="center"/>
        <w:rPr>
          <w:b/>
          <w:bCs/>
          <w:sz w:val="22"/>
          <w:szCs w:val="22"/>
        </w:rPr>
      </w:pPr>
      <w:bookmarkStart w:id="7" w:name="_Hlk520371124"/>
      <w:r w:rsidRPr="00CC0C36">
        <w:rPr>
          <w:b/>
          <w:bCs/>
          <w:sz w:val="22"/>
          <w:szCs w:val="22"/>
        </w:rPr>
        <w:t xml:space="preserve">§ </w:t>
      </w:r>
      <w:r>
        <w:rPr>
          <w:b/>
          <w:bCs/>
          <w:sz w:val="22"/>
          <w:szCs w:val="22"/>
        </w:rPr>
        <w:t>24</w:t>
      </w:r>
    </w:p>
    <w:bookmarkEnd w:id="7"/>
    <w:p w14:paraId="5340FDEC" w14:textId="77777777" w:rsidR="009E4B4D" w:rsidRDefault="009E4B4D" w:rsidP="009E4B4D">
      <w:pPr>
        <w:numPr>
          <w:ilvl w:val="0"/>
          <w:numId w:val="14"/>
        </w:numPr>
        <w:ind w:left="426" w:hanging="426"/>
        <w:jc w:val="both"/>
        <w:rPr>
          <w:sz w:val="22"/>
          <w:szCs w:val="22"/>
        </w:rPr>
      </w:pPr>
      <w:r w:rsidRPr="000C3FC8">
        <w:rPr>
          <w:sz w:val="22"/>
          <w:szCs w:val="22"/>
        </w:rPr>
        <w:t>Strony ustalają, że adresy wskazane na str. 1 umowy są ich adresami do korespondencji (składania wszelkich oświadczeń woli i wiedzy).</w:t>
      </w:r>
    </w:p>
    <w:p w14:paraId="3F7B31C2" w14:textId="5AE09C44" w:rsidR="009E4B4D" w:rsidRDefault="009E4B4D" w:rsidP="009E4B4D">
      <w:pPr>
        <w:numPr>
          <w:ilvl w:val="0"/>
          <w:numId w:val="14"/>
        </w:numPr>
        <w:ind w:left="426" w:hanging="426"/>
        <w:jc w:val="both"/>
        <w:rPr>
          <w:sz w:val="22"/>
          <w:szCs w:val="22"/>
        </w:rPr>
      </w:pPr>
      <w:r w:rsidRPr="00CC0C36">
        <w:rPr>
          <w:sz w:val="22"/>
          <w:szCs w:val="22"/>
        </w:rPr>
        <w:t>Strony zobowiązują się do wzajemnego informowania się o wszelkich zmianach ww. adresów pod rygorem uznania za skutecznie doręczoną korespondencję kierowaną na ostatni znany drugiej Stronie adres.</w:t>
      </w:r>
    </w:p>
    <w:p w14:paraId="2001A574" w14:textId="77777777" w:rsidR="00F66A77" w:rsidRPr="00F66A77" w:rsidRDefault="00F66A77" w:rsidP="00F66A77">
      <w:pPr>
        <w:ind w:left="426"/>
        <w:jc w:val="both"/>
        <w:rPr>
          <w:sz w:val="22"/>
          <w:szCs w:val="22"/>
        </w:rPr>
      </w:pPr>
    </w:p>
    <w:p w14:paraId="7430BF02" w14:textId="77777777" w:rsidR="009E4B4D" w:rsidRPr="00CC0C36" w:rsidRDefault="009E4B4D" w:rsidP="009E4B4D">
      <w:pPr>
        <w:ind w:left="426" w:hanging="284"/>
        <w:jc w:val="center"/>
        <w:rPr>
          <w:b/>
          <w:bCs/>
          <w:sz w:val="22"/>
          <w:szCs w:val="22"/>
        </w:rPr>
      </w:pPr>
      <w:r w:rsidRPr="00CC0C36">
        <w:rPr>
          <w:b/>
          <w:bCs/>
          <w:sz w:val="22"/>
          <w:szCs w:val="22"/>
        </w:rPr>
        <w:t xml:space="preserve">§ </w:t>
      </w:r>
      <w:r>
        <w:rPr>
          <w:b/>
          <w:bCs/>
          <w:sz w:val="22"/>
          <w:szCs w:val="22"/>
        </w:rPr>
        <w:t>25</w:t>
      </w:r>
    </w:p>
    <w:p w14:paraId="57BBF72B" w14:textId="75D7C141" w:rsidR="001A54B0" w:rsidRDefault="009E4B4D" w:rsidP="00F66A77">
      <w:pPr>
        <w:jc w:val="both"/>
        <w:rPr>
          <w:sz w:val="22"/>
          <w:szCs w:val="22"/>
        </w:rPr>
      </w:pPr>
      <w:r w:rsidRPr="000C3FC8">
        <w:rPr>
          <w:sz w:val="22"/>
          <w:szCs w:val="22"/>
        </w:rPr>
        <w:t>W sprawach nieuregulowanych niniejszą umową mają zastosowanie</w:t>
      </w:r>
      <w:r>
        <w:rPr>
          <w:sz w:val="22"/>
          <w:szCs w:val="22"/>
        </w:rPr>
        <w:t xml:space="preserve"> przepisy ustawy Prawo zamówień </w:t>
      </w:r>
      <w:r w:rsidRPr="000C3FC8">
        <w:rPr>
          <w:sz w:val="22"/>
          <w:szCs w:val="22"/>
        </w:rPr>
        <w:t>publicznych, Kodeksu Cywilnego</w:t>
      </w:r>
      <w:r>
        <w:rPr>
          <w:sz w:val="22"/>
          <w:szCs w:val="22"/>
        </w:rPr>
        <w:t xml:space="preserve">, ustawy Prawo farmaceutyczne, Ustawy o wyrobach medycznych </w:t>
      </w:r>
      <w:r w:rsidR="00F66A77">
        <w:rPr>
          <w:sz w:val="22"/>
          <w:szCs w:val="22"/>
        </w:rPr>
        <w:br/>
      </w:r>
      <w:r w:rsidRPr="000C3FC8">
        <w:rPr>
          <w:sz w:val="22"/>
          <w:szCs w:val="22"/>
        </w:rPr>
        <w:t xml:space="preserve"> i inne przepisy prawne mające zastosowanie do tej umowy.</w:t>
      </w:r>
    </w:p>
    <w:p w14:paraId="40D0B2EB" w14:textId="77777777" w:rsidR="001A54B0" w:rsidRPr="000C3FC8" w:rsidRDefault="001A54B0" w:rsidP="009E4B4D">
      <w:pPr>
        <w:ind w:left="426" w:hanging="284"/>
        <w:rPr>
          <w:sz w:val="22"/>
          <w:szCs w:val="22"/>
        </w:rPr>
      </w:pPr>
    </w:p>
    <w:p w14:paraId="5597F4A7" w14:textId="77777777" w:rsidR="009E4B4D" w:rsidRPr="00CC0C36" w:rsidRDefault="009E4B4D" w:rsidP="009E4B4D">
      <w:pPr>
        <w:ind w:left="426" w:hanging="284"/>
        <w:jc w:val="center"/>
        <w:rPr>
          <w:b/>
          <w:bCs/>
          <w:sz w:val="22"/>
          <w:szCs w:val="22"/>
        </w:rPr>
      </w:pPr>
      <w:r w:rsidRPr="00CC0C36">
        <w:rPr>
          <w:b/>
          <w:bCs/>
          <w:sz w:val="22"/>
          <w:szCs w:val="22"/>
        </w:rPr>
        <w:t xml:space="preserve">§ </w:t>
      </w:r>
      <w:r>
        <w:rPr>
          <w:b/>
          <w:bCs/>
          <w:sz w:val="22"/>
          <w:szCs w:val="22"/>
        </w:rPr>
        <w:t>26</w:t>
      </w:r>
    </w:p>
    <w:p w14:paraId="41917E4A" w14:textId="77777777" w:rsidR="009E4B4D" w:rsidRPr="000C3FC8" w:rsidRDefault="009E4B4D" w:rsidP="009E4B4D">
      <w:pPr>
        <w:jc w:val="both"/>
        <w:rPr>
          <w:sz w:val="22"/>
          <w:szCs w:val="22"/>
        </w:rPr>
      </w:pPr>
      <w:r w:rsidRPr="000C3FC8">
        <w:rPr>
          <w:sz w:val="22"/>
          <w:szCs w:val="22"/>
        </w:rPr>
        <w:t>Spory wynikające z niniejszej umowy Strony poddają pod rozstrzygnięcie Sądu właściwego dla siedziby Zamawiającego.</w:t>
      </w:r>
    </w:p>
    <w:p w14:paraId="05A6ABA3" w14:textId="77777777" w:rsidR="009E4B4D" w:rsidRPr="000C3FC8" w:rsidRDefault="009E4B4D" w:rsidP="009E4B4D">
      <w:pPr>
        <w:ind w:left="426" w:hanging="284"/>
        <w:rPr>
          <w:sz w:val="22"/>
          <w:szCs w:val="22"/>
        </w:rPr>
      </w:pPr>
    </w:p>
    <w:p w14:paraId="66133C04" w14:textId="77777777" w:rsidR="009E4B4D" w:rsidRPr="00CC0C36" w:rsidRDefault="009E4B4D" w:rsidP="009E4B4D">
      <w:pPr>
        <w:ind w:left="426" w:hanging="284"/>
        <w:jc w:val="center"/>
        <w:rPr>
          <w:b/>
          <w:bCs/>
          <w:sz w:val="22"/>
          <w:szCs w:val="22"/>
        </w:rPr>
      </w:pPr>
      <w:r w:rsidRPr="00CC0C36">
        <w:rPr>
          <w:b/>
          <w:bCs/>
          <w:sz w:val="22"/>
          <w:szCs w:val="22"/>
        </w:rPr>
        <w:t>§ 2</w:t>
      </w:r>
      <w:r>
        <w:rPr>
          <w:b/>
          <w:bCs/>
          <w:sz w:val="22"/>
          <w:szCs w:val="22"/>
        </w:rPr>
        <w:t>7</w:t>
      </w:r>
    </w:p>
    <w:p w14:paraId="0AF26150" w14:textId="77777777" w:rsidR="009E4B4D" w:rsidRDefault="009E4B4D" w:rsidP="009E4B4D">
      <w:pPr>
        <w:jc w:val="both"/>
        <w:rPr>
          <w:color w:val="000000"/>
          <w:sz w:val="22"/>
          <w:szCs w:val="22"/>
        </w:rPr>
      </w:pPr>
      <w:bookmarkStart w:id="8" w:name="_Hlk131418080"/>
      <w:r w:rsidRPr="00FB7236">
        <w:rPr>
          <w:sz w:val="22"/>
          <w:szCs w:val="22"/>
        </w:rPr>
        <w:t>Umowa zostaje sporządzona w dwóch jednobrzmiących egzemplarzach, po jednym dla każdej ze stron</w:t>
      </w:r>
      <w:r w:rsidRPr="003E6FDB">
        <w:rPr>
          <w:color w:val="000000"/>
          <w:sz w:val="22"/>
          <w:szCs w:val="22"/>
        </w:rPr>
        <w:t>/Umowa została sporządzona w formie elektronicznej oraz przekazana każdej ze Stron</w:t>
      </w:r>
      <w:r>
        <w:rPr>
          <w:rStyle w:val="Odwoanieprzypisudolnego"/>
          <w:color w:val="000000"/>
          <w:sz w:val="22"/>
          <w:szCs w:val="22"/>
        </w:rPr>
        <w:footnoteReference w:id="8"/>
      </w:r>
      <w:r w:rsidRPr="003E6FDB">
        <w:rPr>
          <w:color w:val="000000"/>
          <w:sz w:val="22"/>
          <w:szCs w:val="22"/>
        </w:rPr>
        <w:t>.</w:t>
      </w:r>
    </w:p>
    <w:p w14:paraId="0F8BF735" w14:textId="77777777" w:rsidR="009E4B4D" w:rsidRDefault="009E4B4D" w:rsidP="009E4B4D">
      <w:pPr>
        <w:ind w:left="426" w:hanging="284"/>
        <w:jc w:val="center"/>
        <w:rPr>
          <w:b/>
          <w:bCs/>
          <w:sz w:val="22"/>
          <w:szCs w:val="22"/>
        </w:rPr>
      </w:pPr>
    </w:p>
    <w:p w14:paraId="07976820" w14:textId="77777777" w:rsidR="009E4B4D" w:rsidRPr="00CC0C36" w:rsidRDefault="009E4B4D" w:rsidP="009E4B4D">
      <w:pPr>
        <w:ind w:left="426" w:hanging="284"/>
        <w:jc w:val="center"/>
        <w:rPr>
          <w:b/>
          <w:bCs/>
          <w:sz w:val="22"/>
          <w:szCs w:val="22"/>
        </w:rPr>
      </w:pPr>
      <w:r>
        <w:rPr>
          <w:b/>
          <w:bCs/>
          <w:sz w:val="22"/>
          <w:szCs w:val="22"/>
        </w:rPr>
        <w:t xml:space="preserve"> </w:t>
      </w:r>
      <w:r w:rsidRPr="00CC0C36">
        <w:rPr>
          <w:b/>
          <w:bCs/>
          <w:sz w:val="22"/>
          <w:szCs w:val="22"/>
        </w:rPr>
        <w:t>§ 2</w:t>
      </w:r>
      <w:r>
        <w:rPr>
          <w:b/>
          <w:bCs/>
          <w:sz w:val="22"/>
          <w:szCs w:val="22"/>
        </w:rPr>
        <w:t>8</w:t>
      </w:r>
    </w:p>
    <w:p w14:paraId="56824C1F" w14:textId="77777777" w:rsidR="009E4B4D" w:rsidRPr="000C3FC8" w:rsidRDefault="009E4B4D" w:rsidP="009E4B4D">
      <w:pPr>
        <w:rPr>
          <w:sz w:val="22"/>
          <w:szCs w:val="22"/>
        </w:rPr>
      </w:pPr>
      <w:r>
        <w:rPr>
          <w:sz w:val="22"/>
          <w:szCs w:val="22"/>
        </w:rPr>
        <w:t xml:space="preserve">Umowa wchodzi w życie z dniem zawarcia. </w:t>
      </w:r>
    </w:p>
    <w:bookmarkEnd w:id="8"/>
    <w:p w14:paraId="5FAF1973" w14:textId="77777777" w:rsidR="009E4B4D" w:rsidRDefault="009E4B4D" w:rsidP="009E4B4D">
      <w:pPr>
        <w:rPr>
          <w:sz w:val="22"/>
          <w:szCs w:val="22"/>
        </w:rPr>
      </w:pPr>
    </w:p>
    <w:p w14:paraId="2590FB0E" w14:textId="77777777" w:rsidR="009E4B4D" w:rsidRDefault="009E4B4D"/>
    <w:p w14:paraId="234A810F" w14:textId="77777777" w:rsidR="001A54B0" w:rsidRDefault="001A54B0"/>
    <w:p w14:paraId="5161EEBA" w14:textId="64F7A589" w:rsidR="0021610E" w:rsidRPr="0021610E" w:rsidRDefault="0021610E">
      <w:pPr>
        <w:rPr>
          <w:b/>
          <w:bCs/>
          <w:sz w:val="24"/>
          <w:szCs w:val="24"/>
        </w:rPr>
      </w:pPr>
      <w:r w:rsidRPr="0021610E">
        <w:rPr>
          <w:b/>
          <w:bCs/>
          <w:sz w:val="24"/>
          <w:szCs w:val="24"/>
        </w:rPr>
        <w:t>ZAMAWIAJĄCY:</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sidR="001A54B0">
        <w:rPr>
          <w:b/>
          <w:bCs/>
          <w:sz w:val="24"/>
          <w:szCs w:val="24"/>
        </w:rPr>
        <w:tab/>
      </w:r>
      <w:r>
        <w:rPr>
          <w:b/>
          <w:bCs/>
          <w:sz w:val="24"/>
          <w:szCs w:val="24"/>
        </w:rPr>
        <w:t>WYKONAWCA</w:t>
      </w:r>
      <w:r w:rsidR="001A54B0">
        <w:rPr>
          <w:b/>
          <w:bCs/>
          <w:sz w:val="24"/>
          <w:szCs w:val="24"/>
        </w:rPr>
        <w:t>:</w:t>
      </w:r>
    </w:p>
    <w:sectPr w:rsidR="0021610E" w:rsidRPr="0021610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19B3EE" w14:textId="77777777" w:rsidR="009E4B4D" w:rsidRDefault="009E4B4D" w:rsidP="009E4B4D">
      <w:r>
        <w:separator/>
      </w:r>
    </w:p>
  </w:endnote>
  <w:endnote w:type="continuationSeparator" w:id="0">
    <w:p w14:paraId="6BE13391" w14:textId="77777777" w:rsidR="009E4B4D" w:rsidRDefault="009E4B4D" w:rsidP="009E4B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877091" w14:textId="77777777" w:rsidR="009E4B4D" w:rsidRDefault="009E4B4D" w:rsidP="009E4B4D">
      <w:r>
        <w:separator/>
      </w:r>
    </w:p>
  </w:footnote>
  <w:footnote w:type="continuationSeparator" w:id="0">
    <w:p w14:paraId="56A17571" w14:textId="77777777" w:rsidR="009E4B4D" w:rsidRDefault="009E4B4D" w:rsidP="009E4B4D">
      <w:r>
        <w:continuationSeparator/>
      </w:r>
    </w:p>
  </w:footnote>
  <w:footnote w:id="1">
    <w:p w14:paraId="5B7048F6" w14:textId="77777777" w:rsidR="009E4B4D" w:rsidRPr="002F40C7" w:rsidRDefault="009E4B4D" w:rsidP="009E4B4D">
      <w:pPr>
        <w:ind w:hanging="141"/>
        <w:jc w:val="both"/>
        <w:rPr>
          <w:sz w:val="18"/>
          <w:szCs w:val="18"/>
          <w:lang w:val="x-none" w:eastAsia="x-none"/>
        </w:rPr>
      </w:pPr>
      <w:r>
        <w:rPr>
          <w:rStyle w:val="Odwoanieprzypisudolnego"/>
        </w:rPr>
        <w:footnoteRef/>
      </w:r>
      <w:r>
        <w:t xml:space="preserve"> </w:t>
      </w:r>
      <w:r w:rsidRPr="00C25105">
        <w:rPr>
          <w:sz w:val="16"/>
          <w:szCs w:val="16"/>
          <w:lang w:val="x-none" w:eastAsia="x-none"/>
        </w:rPr>
        <w:t>W przypadku, gdy Wykonawca złoży oświadczenie, iż nie zamierza powierzyć podwykonawcom realizacji przedmiotu niniejszej</w:t>
      </w:r>
      <w:r w:rsidRPr="00C25105">
        <w:rPr>
          <w:sz w:val="16"/>
          <w:szCs w:val="16"/>
          <w:lang w:eastAsia="x-none"/>
        </w:rPr>
        <w:t xml:space="preserve"> </w:t>
      </w:r>
      <w:r w:rsidRPr="00C25105">
        <w:rPr>
          <w:sz w:val="16"/>
          <w:szCs w:val="16"/>
          <w:lang w:val="x-none" w:eastAsia="x-none"/>
        </w:rPr>
        <w:t>umowy, o którym mowa w § 1 ust. 1, wtedy § 3 ust. 2 i 3 zostaną usunięte, a § 3 ust. 1 zmodyfikowany zgodnie ze stanem faktycznym.</w:t>
      </w:r>
      <w:r w:rsidRPr="00C25105">
        <w:rPr>
          <w:sz w:val="16"/>
          <w:szCs w:val="16"/>
          <w:lang w:eastAsia="x-none"/>
        </w:rPr>
        <w:t xml:space="preserve"> Wszystkie puste miejsca w niniejszym wzorze umowy zostaną wypełnione zgodnie ze złożoną ofertą wybranego Wykonawcy.</w:t>
      </w:r>
      <w:r w:rsidRPr="00F923CB">
        <w:rPr>
          <w:sz w:val="18"/>
          <w:szCs w:val="18"/>
          <w:lang w:eastAsia="x-none"/>
        </w:rPr>
        <w:t xml:space="preserve"> </w:t>
      </w:r>
    </w:p>
  </w:footnote>
  <w:footnote w:id="2">
    <w:p w14:paraId="7DABECB1" w14:textId="77777777" w:rsidR="009E4B4D" w:rsidRPr="00BE726D" w:rsidRDefault="009E4B4D" w:rsidP="009E4B4D">
      <w:pPr>
        <w:pStyle w:val="Tekstprzypisudolnego"/>
        <w:rPr>
          <w:sz w:val="16"/>
          <w:szCs w:val="16"/>
        </w:rPr>
      </w:pPr>
      <w:r w:rsidRPr="00BE726D">
        <w:rPr>
          <w:rStyle w:val="Odwoanieprzypisudolnego"/>
          <w:sz w:val="16"/>
          <w:szCs w:val="16"/>
        </w:rPr>
        <w:footnoteRef/>
      </w:r>
      <w:r w:rsidRPr="00BE726D">
        <w:rPr>
          <w:sz w:val="16"/>
          <w:szCs w:val="16"/>
        </w:rPr>
        <w:t xml:space="preserve"> Zapis zostanie uzupełniony zgodnie z ofertą Wykonawcy. </w:t>
      </w:r>
    </w:p>
  </w:footnote>
  <w:footnote w:id="3">
    <w:p w14:paraId="47A42EA6" w14:textId="77777777" w:rsidR="009E4B4D" w:rsidRPr="00B72EBF" w:rsidRDefault="009E4B4D" w:rsidP="009E4B4D">
      <w:pPr>
        <w:pStyle w:val="Tekstprzypisudolnego"/>
        <w:rPr>
          <w:sz w:val="16"/>
          <w:szCs w:val="16"/>
        </w:rPr>
      </w:pPr>
      <w:r w:rsidRPr="00B72EBF">
        <w:rPr>
          <w:rStyle w:val="Odwoanieprzypisudolnego"/>
          <w:sz w:val="16"/>
          <w:szCs w:val="16"/>
        </w:rPr>
        <w:footnoteRef/>
      </w:r>
      <w:r w:rsidRPr="00B72EBF">
        <w:rPr>
          <w:sz w:val="16"/>
          <w:szCs w:val="16"/>
        </w:rPr>
        <w:t xml:space="preserve"> Uzupełnione przed podpisaniem umowy. </w:t>
      </w:r>
    </w:p>
  </w:footnote>
  <w:footnote w:id="4">
    <w:p w14:paraId="009E62F6" w14:textId="77777777" w:rsidR="009E4B4D" w:rsidRPr="00B72EBF" w:rsidRDefault="009E4B4D" w:rsidP="009E4B4D">
      <w:pPr>
        <w:pStyle w:val="Tekstprzypisudolnego"/>
        <w:rPr>
          <w:sz w:val="16"/>
          <w:szCs w:val="16"/>
        </w:rPr>
      </w:pPr>
      <w:r w:rsidRPr="00B72EBF">
        <w:rPr>
          <w:rStyle w:val="Odwoanieprzypisudolnego"/>
          <w:sz w:val="16"/>
          <w:szCs w:val="16"/>
        </w:rPr>
        <w:footnoteRef/>
      </w:r>
      <w:r w:rsidRPr="00B72EBF">
        <w:rPr>
          <w:sz w:val="16"/>
          <w:szCs w:val="16"/>
        </w:rPr>
        <w:t xml:space="preserve"> Uzupełnione zgodnie z ofertą Wykonawcy. </w:t>
      </w:r>
    </w:p>
  </w:footnote>
  <w:footnote w:id="5">
    <w:p w14:paraId="574723E0" w14:textId="77777777" w:rsidR="009E4B4D" w:rsidRPr="006D42F9" w:rsidRDefault="009E4B4D" w:rsidP="009E4B4D">
      <w:pPr>
        <w:pStyle w:val="Tekstprzypisudolnego"/>
        <w:ind w:left="142" w:hanging="142"/>
        <w:rPr>
          <w:iCs/>
          <w:sz w:val="16"/>
          <w:szCs w:val="16"/>
        </w:rPr>
      </w:pPr>
      <w:r>
        <w:rPr>
          <w:rStyle w:val="Odwoanieprzypisudolnego"/>
          <w:i/>
          <w:sz w:val="18"/>
          <w:szCs w:val="18"/>
        </w:rPr>
        <w:footnoteRef/>
      </w:r>
      <w:r>
        <w:rPr>
          <w:i/>
          <w:sz w:val="18"/>
          <w:szCs w:val="18"/>
        </w:rPr>
        <w:t xml:space="preserve"> </w:t>
      </w:r>
      <w:r w:rsidRPr="006D42F9">
        <w:rPr>
          <w:iCs/>
          <w:sz w:val="16"/>
          <w:szCs w:val="16"/>
        </w:rPr>
        <w:t xml:space="preserve">Zostanie uzupełniony zgodnie z danymi podanymi przez Wykonawcę w Formularzu ofertowym. </w:t>
      </w:r>
    </w:p>
  </w:footnote>
  <w:footnote w:id="6">
    <w:p w14:paraId="5F381E2B" w14:textId="31D758E4" w:rsidR="009E4B4D" w:rsidRDefault="009E4B4D" w:rsidP="009E4B4D">
      <w:pPr>
        <w:pStyle w:val="Tekstprzypisudolnego"/>
        <w:rPr>
          <w:sz w:val="16"/>
          <w:szCs w:val="16"/>
          <w:lang w:eastAsia="ar-SA"/>
        </w:rPr>
      </w:pPr>
      <w:r>
        <w:rPr>
          <w:rStyle w:val="Odwoanieprzypisudolnego"/>
          <w:sz w:val="16"/>
          <w:szCs w:val="16"/>
        </w:rPr>
        <w:footnoteRef/>
      </w:r>
      <w:r>
        <w:rPr>
          <w:sz w:val="16"/>
          <w:szCs w:val="16"/>
        </w:rPr>
        <w:t xml:space="preserve"> O którym mowa w § </w:t>
      </w:r>
      <w:r w:rsidR="004D49D7">
        <w:rPr>
          <w:sz w:val="16"/>
          <w:szCs w:val="16"/>
        </w:rPr>
        <w:t>10</w:t>
      </w:r>
      <w:r>
        <w:rPr>
          <w:sz w:val="16"/>
          <w:szCs w:val="16"/>
        </w:rPr>
        <w:t xml:space="preserve"> ust.1</w:t>
      </w:r>
    </w:p>
  </w:footnote>
  <w:footnote w:id="7">
    <w:p w14:paraId="06EA3C1B" w14:textId="73807BF2" w:rsidR="009E4B4D" w:rsidRDefault="009E4B4D" w:rsidP="009E4B4D">
      <w:pPr>
        <w:pStyle w:val="Tekstprzypisudolnego"/>
      </w:pPr>
      <w:r>
        <w:rPr>
          <w:rStyle w:val="Odwoanieprzypisudolnego"/>
          <w:sz w:val="16"/>
          <w:szCs w:val="16"/>
        </w:rPr>
        <w:footnoteRef/>
      </w:r>
      <w:r>
        <w:rPr>
          <w:sz w:val="16"/>
          <w:szCs w:val="16"/>
        </w:rPr>
        <w:t xml:space="preserve"> O którym mowa w § </w:t>
      </w:r>
      <w:r w:rsidR="004D49D7">
        <w:rPr>
          <w:sz w:val="16"/>
          <w:szCs w:val="16"/>
        </w:rPr>
        <w:t>10</w:t>
      </w:r>
      <w:r>
        <w:rPr>
          <w:sz w:val="16"/>
          <w:szCs w:val="16"/>
        </w:rPr>
        <w:t xml:space="preserve"> ust.</w:t>
      </w:r>
      <w:r w:rsidR="00E5595D">
        <w:rPr>
          <w:sz w:val="16"/>
          <w:szCs w:val="16"/>
        </w:rPr>
        <w:t>2</w:t>
      </w:r>
    </w:p>
  </w:footnote>
  <w:footnote w:id="8">
    <w:p w14:paraId="63107B2C" w14:textId="77777777" w:rsidR="009E4B4D" w:rsidRPr="006565D3" w:rsidRDefault="009E4B4D" w:rsidP="009E4B4D">
      <w:pPr>
        <w:pStyle w:val="Tekstprzypisudolnego"/>
        <w:rPr>
          <w:sz w:val="16"/>
          <w:szCs w:val="16"/>
        </w:rPr>
      </w:pPr>
      <w:r w:rsidRPr="006565D3">
        <w:rPr>
          <w:rStyle w:val="Odwoanieprzypisudolnego"/>
          <w:sz w:val="16"/>
          <w:szCs w:val="16"/>
        </w:rPr>
        <w:footnoteRef/>
      </w:r>
      <w:r w:rsidRPr="006565D3">
        <w:rPr>
          <w:sz w:val="16"/>
          <w:szCs w:val="16"/>
        </w:rPr>
        <w:t xml:space="preserve"> Do wyboru w zależności od formy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3"/>
    <w:multiLevelType w:val="singleLevel"/>
    <w:tmpl w:val="00000013"/>
    <w:name w:val="WW8Num37"/>
    <w:lvl w:ilvl="0">
      <w:start w:val="1"/>
      <w:numFmt w:val="decimal"/>
      <w:lvlText w:val="%1."/>
      <w:lvlJc w:val="left"/>
      <w:pPr>
        <w:tabs>
          <w:tab w:val="num" w:pos="0"/>
        </w:tabs>
        <w:ind w:left="720" w:hanging="360"/>
      </w:pPr>
      <w:rPr>
        <w:sz w:val="22"/>
        <w:szCs w:val="22"/>
        <w:lang w:eastAsia="pl-PL"/>
      </w:rPr>
    </w:lvl>
  </w:abstractNum>
  <w:abstractNum w:abstractNumId="1" w15:restartNumberingAfterBreak="0">
    <w:nsid w:val="00D21B63"/>
    <w:multiLevelType w:val="hybridMultilevel"/>
    <w:tmpl w:val="A14A13A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CCD35C2"/>
    <w:multiLevelType w:val="hybridMultilevel"/>
    <w:tmpl w:val="61682F30"/>
    <w:lvl w:ilvl="0" w:tplc="A38A5CEC">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D67BC3"/>
    <w:multiLevelType w:val="hybridMultilevel"/>
    <w:tmpl w:val="A40E4C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CA1AEF"/>
    <w:multiLevelType w:val="hybridMultilevel"/>
    <w:tmpl w:val="86E474CA"/>
    <w:lvl w:ilvl="0" w:tplc="FFFFFFFF">
      <w:start w:val="1"/>
      <w:numFmt w:val="decimal"/>
      <w:lvlText w:val="%1."/>
      <w:lvlJc w:val="left"/>
      <w:pPr>
        <w:ind w:left="360" w:hanging="360"/>
      </w:pPr>
      <w:rPr>
        <w:b w:val="0"/>
        <w:bCs w:val="0"/>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502" w:hanging="360"/>
      </w:pPr>
      <w:rPr>
        <w:color w:val="auto"/>
      </w:r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4AE7FDD"/>
    <w:multiLevelType w:val="multilevel"/>
    <w:tmpl w:val="0415001D"/>
    <w:lvl w:ilvl="0">
      <w:start w:val="1"/>
      <w:numFmt w:val="decimal"/>
      <w:lvlText w:val="%1)"/>
      <w:lvlJc w:val="left"/>
      <w:pPr>
        <w:ind w:left="360" w:hanging="360"/>
      </w:pPr>
      <w:rPr>
        <w:b w:val="0"/>
        <w:bCs w:val="0"/>
      </w:rPr>
    </w:lvl>
    <w:lvl w:ilvl="1">
      <w:start w:val="1"/>
      <w:numFmt w:val="lowerLetter"/>
      <w:lvlText w:val="%2)"/>
      <w:lvlJc w:val="left"/>
      <w:pPr>
        <w:ind w:left="720" w:hanging="360"/>
      </w:pPr>
      <w:rPr>
        <w:b w:val="0"/>
        <w:b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8081816"/>
    <w:multiLevelType w:val="hybridMultilevel"/>
    <w:tmpl w:val="7F764EC4"/>
    <w:lvl w:ilvl="0" w:tplc="6EB8208A">
      <w:start w:val="1"/>
      <w:numFmt w:val="decimal"/>
      <w:lvlText w:val="%1."/>
      <w:lvlJc w:val="left"/>
      <w:pPr>
        <w:tabs>
          <w:tab w:val="num" w:pos="397"/>
        </w:tabs>
        <w:ind w:left="397" w:hanging="397"/>
      </w:pPr>
    </w:lvl>
    <w:lvl w:ilvl="1" w:tplc="65A4D590">
      <w:start w:val="1"/>
      <w:numFmt w:val="decimal"/>
      <w:lvlText w:val="%2."/>
      <w:lvlJc w:val="left"/>
      <w:pPr>
        <w:tabs>
          <w:tab w:val="num" w:pos="397"/>
        </w:tabs>
        <w:ind w:left="397" w:hanging="397"/>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B181867"/>
    <w:multiLevelType w:val="hybridMultilevel"/>
    <w:tmpl w:val="D186BA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F361B1F"/>
    <w:multiLevelType w:val="hybridMultilevel"/>
    <w:tmpl w:val="39667A88"/>
    <w:lvl w:ilvl="0" w:tplc="5FCEE1E8">
      <w:start w:val="4"/>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24161FF"/>
    <w:multiLevelType w:val="hybridMultilevel"/>
    <w:tmpl w:val="74B0F4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56436D6"/>
    <w:multiLevelType w:val="hybridMultilevel"/>
    <w:tmpl w:val="C8B2F7F8"/>
    <w:lvl w:ilvl="0" w:tplc="0415000F">
      <w:start w:val="1"/>
      <w:numFmt w:val="decimal"/>
      <w:lvlText w:val="%1."/>
      <w:lvlJc w:val="left"/>
      <w:pPr>
        <w:ind w:left="502" w:hanging="360"/>
      </w:pPr>
      <w:rPr>
        <w:sz w:val="22"/>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1" w15:restartNumberingAfterBreak="0">
    <w:nsid w:val="271A5003"/>
    <w:multiLevelType w:val="hybridMultilevel"/>
    <w:tmpl w:val="AB8EDA7A"/>
    <w:lvl w:ilvl="0" w:tplc="05AE1DFE">
      <w:start w:val="1"/>
      <w:numFmt w:val="decimal"/>
      <w:lvlText w:val="%1."/>
      <w:lvlJc w:val="left"/>
      <w:pPr>
        <w:ind w:left="720" w:hanging="360"/>
      </w:pPr>
      <w:rPr>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81742EA"/>
    <w:multiLevelType w:val="hybridMultilevel"/>
    <w:tmpl w:val="8EAE13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EBD5524"/>
    <w:multiLevelType w:val="hybridMultilevel"/>
    <w:tmpl w:val="39C47E7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3375421A"/>
    <w:multiLevelType w:val="hybridMultilevel"/>
    <w:tmpl w:val="82206ED0"/>
    <w:lvl w:ilvl="0" w:tplc="983828E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A947678"/>
    <w:multiLevelType w:val="hybridMultilevel"/>
    <w:tmpl w:val="595CA2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1E8192D"/>
    <w:multiLevelType w:val="hybridMultilevel"/>
    <w:tmpl w:val="1E924D68"/>
    <w:lvl w:ilvl="0" w:tplc="1E5653B4">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43293616"/>
    <w:multiLevelType w:val="hybridMultilevel"/>
    <w:tmpl w:val="A40E4CF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65742D7"/>
    <w:multiLevelType w:val="hybridMultilevel"/>
    <w:tmpl w:val="CD1083A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67E1FF4"/>
    <w:multiLevelType w:val="hybridMultilevel"/>
    <w:tmpl w:val="3C84E3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79260AB"/>
    <w:multiLevelType w:val="hybridMultilevel"/>
    <w:tmpl w:val="A6F0CC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A682FEF"/>
    <w:multiLevelType w:val="hybridMultilevel"/>
    <w:tmpl w:val="6A56DE5A"/>
    <w:lvl w:ilvl="0" w:tplc="E5AC8096">
      <w:start w:val="1"/>
      <w:numFmt w:val="decimal"/>
      <w:lvlText w:val="%1."/>
      <w:lvlJc w:val="left"/>
      <w:rPr>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B0131E5"/>
    <w:multiLevelType w:val="hybridMultilevel"/>
    <w:tmpl w:val="B3E4E16C"/>
    <w:lvl w:ilvl="0" w:tplc="DCC8A252">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EE03B2F"/>
    <w:multiLevelType w:val="hybridMultilevel"/>
    <w:tmpl w:val="527257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6B51BF7"/>
    <w:multiLevelType w:val="hybridMultilevel"/>
    <w:tmpl w:val="32A447B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7AA554E"/>
    <w:multiLevelType w:val="hybridMultilevel"/>
    <w:tmpl w:val="397CDDBE"/>
    <w:lvl w:ilvl="0" w:tplc="54BE74C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AB935CA"/>
    <w:multiLevelType w:val="hybridMultilevel"/>
    <w:tmpl w:val="AF8AEA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5BD2589E"/>
    <w:multiLevelType w:val="hybridMultilevel"/>
    <w:tmpl w:val="D79861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2FB1581"/>
    <w:multiLevelType w:val="hybridMultilevel"/>
    <w:tmpl w:val="64742F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563182B"/>
    <w:multiLevelType w:val="hybridMultilevel"/>
    <w:tmpl w:val="86E474CA"/>
    <w:lvl w:ilvl="0" w:tplc="0415000F">
      <w:start w:val="1"/>
      <w:numFmt w:val="decimal"/>
      <w:lvlText w:val="%1."/>
      <w:lvlJc w:val="left"/>
      <w:pPr>
        <w:ind w:left="360" w:hanging="360"/>
      </w:pPr>
      <w:rPr>
        <w:b w:val="0"/>
        <w:bCs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6BCC020">
      <w:start w:val="1"/>
      <w:numFmt w:val="decimal"/>
      <w:lvlText w:val="%4."/>
      <w:lvlJc w:val="left"/>
      <w:pPr>
        <w:ind w:left="502" w:hanging="360"/>
      </w:pPr>
      <w:rPr>
        <w:color w:val="auto"/>
      </w:r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0" w15:restartNumberingAfterBreak="0">
    <w:nsid w:val="79DD763C"/>
    <w:multiLevelType w:val="hybridMultilevel"/>
    <w:tmpl w:val="D652B160"/>
    <w:lvl w:ilvl="0" w:tplc="3B6286E6">
      <w:start w:val="1"/>
      <w:numFmt w:val="lowerLetter"/>
      <w:lvlText w:val="%1)"/>
      <w:lvlJc w:val="left"/>
      <w:rPr>
        <w:rFonts w:ascii="Times New Roman" w:eastAsia="Times New Roman" w:hAnsi="Times New Roman" w:cs="Times New Roman"/>
        <w:color w:val="auto"/>
        <w:sz w:val="22"/>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16cid:durableId="336082866">
    <w:abstractNumId w:val="19"/>
  </w:num>
  <w:num w:numId="2" w16cid:durableId="1739129860">
    <w:abstractNumId w:val="11"/>
  </w:num>
  <w:num w:numId="3" w16cid:durableId="1232231219">
    <w:abstractNumId w:val="14"/>
  </w:num>
  <w:num w:numId="4" w16cid:durableId="1943565108">
    <w:abstractNumId w:val="15"/>
  </w:num>
  <w:num w:numId="5" w16cid:durableId="1694920117">
    <w:abstractNumId w:val="27"/>
  </w:num>
  <w:num w:numId="6" w16cid:durableId="321541130">
    <w:abstractNumId w:val="3"/>
  </w:num>
  <w:num w:numId="7" w16cid:durableId="1524897072">
    <w:abstractNumId w:val="28"/>
  </w:num>
  <w:num w:numId="8" w16cid:durableId="270819299">
    <w:abstractNumId w:val="2"/>
  </w:num>
  <w:num w:numId="9" w16cid:durableId="1688750836">
    <w:abstractNumId w:val="18"/>
  </w:num>
  <w:num w:numId="10" w16cid:durableId="761491246">
    <w:abstractNumId w:val="12"/>
  </w:num>
  <w:num w:numId="11" w16cid:durableId="424963981">
    <w:abstractNumId w:val="1"/>
  </w:num>
  <w:num w:numId="12" w16cid:durableId="924536586">
    <w:abstractNumId w:val="23"/>
  </w:num>
  <w:num w:numId="13" w16cid:durableId="2110617958">
    <w:abstractNumId w:val="7"/>
  </w:num>
  <w:num w:numId="14" w16cid:durableId="356933542">
    <w:abstractNumId w:val="9"/>
  </w:num>
  <w:num w:numId="15" w16cid:durableId="1574001367">
    <w:abstractNumId w:val="13"/>
  </w:num>
  <w:num w:numId="16" w16cid:durableId="1038361183">
    <w:abstractNumId w:val="21"/>
  </w:num>
  <w:num w:numId="17" w16cid:durableId="383409469">
    <w:abstractNumId w:val="25"/>
  </w:num>
  <w:num w:numId="18" w16cid:durableId="1688284883">
    <w:abstractNumId w:val="8"/>
  </w:num>
  <w:num w:numId="19" w16cid:durableId="378632654">
    <w:abstractNumId w:val="0"/>
  </w:num>
  <w:num w:numId="20" w16cid:durableId="821196246">
    <w:abstractNumId w:val="30"/>
  </w:num>
  <w:num w:numId="21" w16cid:durableId="1448741831">
    <w:abstractNumId w:val="20"/>
  </w:num>
  <w:num w:numId="22" w16cid:durableId="578368278">
    <w:abstractNumId w:val="26"/>
  </w:num>
  <w:num w:numId="23" w16cid:durableId="29710547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30881673">
    <w:abstractNumId w:val="5"/>
  </w:num>
  <w:num w:numId="25" w16cid:durableId="1506896660">
    <w:abstractNumId w:val="22"/>
  </w:num>
  <w:num w:numId="26" w16cid:durableId="1700742488">
    <w:abstractNumId w:val="10"/>
  </w:num>
  <w:num w:numId="27" w16cid:durableId="371618204">
    <w:abstractNumId w:val="24"/>
  </w:num>
  <w:num w:numId="28" w16cid:durableId="203268119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03763337">
    <w:abstractNumId w:val="16"/>
  </w:num>
  <w:num w:numId="30" w16cid:durableId="1578326910">
    <w:abstractNumId w:val="29"/>
  </w:num>
  <w:num w:numId="31" w16cid:durableId="297225602">
    <w:abstractNumId w:val="17"/>
  </w:num>
  <w:num w:numId="32" w16cid:durableId="16964924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B4D"/>
    <w:rsid w:val="001A54B0"/>
    <w:rsid w:val="0021610E"/>
    <w:rsid w:val="0025045C"/>
    <w:rsid w:val="00367BD1"/>
    <w:rsid w:val="00411ECF"/>
    <w:rsid w:val="004D49D7"/>
    <w:rsid w:val="004F5497"/>
    <w:rsid w:val="0064470D"/>
    <w:rsid w:val="00671B6F"/>
    <w:rsid w:val="00676382"/>
    <w:rsid w:val="006D3E84"/>
    <w:rsid w:val="00753E87"/>
    <w:rsid w:val="00880E54"/>
    <w:rsid w:val="00957CE8"/>
    <w:rsid w:val="009E4B4D"/>
    <w:rsid w:val="00B9672E"/>
    <w:rsid w:val="00BB65EE"/>
    <w:rsid w:val="00C15F87"/>
    <w:rsid w:val="00C438DE"/>
    <w:rsid w:val="00DC06CC"/>
    <w:rsid w:val="00E5595D"/>
    <w:rsid w:val="00F03ADD"/>
    <w:rsid w:val="00F66A77"/>
    <w:rsid w:val="00F71A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968F9"/>
  <w15:chartTrackingRefBased/>
  <w15:docId w15:val="{97760B7B-47BE-47F8-BDD0-E6B0A1A54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E4B4D"/>
    <w:pPr>
      <w:spacing w:after="0" w:line="240" w:lineRule="auto"/>
    </w:pPr>
    <w:rPr>
      <w:rFonts w:ascii="Times New Roman" w:eastAsia="Times New Roman" w:hAnsi="Times New Roman" w:cs="Times New Roman"/>
      <w:kern w:val="0"/>
      <w:sz w:val="20"/>
      <w:szCs w:val="20"/>
      <w:lang w:eastAsia="pl-PL"/>
      <w14:ligatures w14:val="none"/>
    </w:rPr>
  </w:style>
  <w:style w:type="paragraph" w:styleId="Nagwek1">
    <w:name w:val="heading 1"/>
    <w:basedOn w:val="Normalny"/>
    <w:next w:val="Normalny"/>
    <w:link w:val="Nagwek1Znak"/>
    <w:uiPriority w:val="9"/>
    <w:qFormat/>
    <w:rsid w:val="009E4B4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9E4B4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9E4B4D"/>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9E4B4D"/>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9E4B4D"/>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9E4B4D"/>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9E4B4D"/>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9E4B4D"/>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9E4B4D"/>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E4B4D"/>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9E4B4D"/>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9E4B4D"/>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9E4B4D"/>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9E4B4D"/>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9E4B4D"/>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9E4B4D"/>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9E4B4D"/>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9E4B4D"/>
    <w:rPr>
      <w:rFonts w:eastAsiaTheme="majorEastAsia" w:cstheme="majorBidi"/>
      <w:color w:val="272727" w:themeColor="text1" w:themeTint="D8"/>
    </w:rPr>
  </w:style>
  <w:style w:type="paragraph" w:styleId="Tytu">
    <w:name w:val="Title"/>
    <w:basedOn w:val="Normalny"/>
    <w:next w:val="Normalny"/>
    <w:link w:val="TytuZnak"/>
    <w:uiPriority w:val="10"/>
    <w:qFormat/>
    <w:rsid w:val="009E4B4D"/>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9E4B4D"/>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9E4B4D"/>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9E4B4D"/>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9E4B4D"/>
    <w:pPr>
      <w:spacing w:before="160"/>
      <w:jc w:val="center"/>
    </w:pPr>
    <w:rPr>
      <w:i/>
      <w:iCs/>
      <w:color w:val="404040" w:themeColor="text1" w:themeTint="BF"/>
    </w:rPr>
  </w:style>
  <w:style w:type="character" w:customStyle="1" w:styleId="CytatZnak">
    <w:name w:val="Cytat Znak"/>
    <w:basedOn w:val="Domylnaczcionkaakapitu"/>
    <w:link w:val="Cytat"/>
    <w:uiPriority w:val="29"/>
    <w:rsid w:val="009E4B4D"/>
    <w:rPr>
      <w:i/>
      <w:iCs/>
      <w:color w:val="404040" w:themeColor="text1" w:themeTint="BF"/>
    </w:rPr>
  </w:style>
  <w:style w:type="paragraph" w:styleId="Akapitzlist">
    <w:name w:val="List Paragraph"/>
    <w:basedOn w:val="Normalny"/>
    <w:uiPriority w:val="34"/>
    <w:qFormat/>
    <w:rsid w:val="009E4B4D"/>
    <w:pPr>
      <w:ind w:left="720"/>
      <w:contextualSpacing/>
    </w:pPr>
  </w:style>
  <w:style w:type="character" w:styleId="Wyrnienieintensywne">
    <w:name w:val="Intense Emphasis"/>
    <w:basedOn w:val="Domylnaczcionkaakapitu"/>
    <w:uiPriority w:val="21"/>
    <w:qFormat/>
    <w:rsid w:val="009E4B4D"/>
    <w:rPr>
      <w:i/>
      <w:iCs/>
      <w:color w:val="2F5496" w:themeColor="accent1" w:themeShade="BF"/>
    </w:rPr>
  </w:style>
  <w:style w:type="paragraph" w:styleId="Cytatintensywny">
    <w:name w:val="Intense Quote"/>
    <w:basedOn w:val="Normalny"/>
    <w:next w:val="Normalny"/>
    <w:link w:val="CytatintensywnyZnak"/>
    <w:uiPriority w:val="30"/>
    <w:qFormat/>
    <w:rsid w:val="009E4B4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9E4B4D"/>
    <w:rPr>
      <w:i/>
      <w:iCs/>
      <w:color w:val="2F5496" w:themeColor="accent1" w:themeShade="BF"/>
    </w:rPr>
  </w:style>
  <w:style w:type="character" w:styleId="Odwoanieintensywne">
    <w:name w:val="Intense Reference"/>
    <w:basedOn w:val="Domylnaczcionkaakapitu"/>
    <w:uiPriority w:val="32"/>
    <w:qFormat/>
    <w:rsid w:val="009E4B4D"/>
    <w:rPr>
      <w:b/>
      <w:bCs/>
      <w:smallCaps/>
      <w:color w:val="2F5496" w:themeColor="accent1" w:themeShade="BF"/>
      <w:spacing w:val="5"/>
    </w:rPr>
  </w:style>
  <w:style w:type="paragraph" w:styleId="Tekstprzypisudolnego">
    <w:name w:val="footnote text"/>
    <w:basedOn w:val="Normalny"/>
    <w:link w:val="TekstprzypisudolnegoZnak"/>
    <w:uiPriority w:val="99"/>
    <w:rsid w:val="009E4B4D"/>
  </w:style>
  <w:style w:type="character" w:customStyle="1" w:styleId="TekstprzypisudolnegoZnak">
    <w:name w:val="Tekst przypisu dolnego Znak"/>
    <w:basedOn w:val="Domylnaczcionkaakapitu"/>
    <w:link w:val="Tekstprzypisudolnego"/>
    <w:uiPriority w:val="99"/>
    <w:rsid w:val="009E4B4D"/>
    <w:rPr>
      <w:rFonts w:ascii="Times New Roman" w:eastAsia="Times New Roman" w:hAnsi="Times New Roman" w:cs="Times New Roman"/>
      <w:kern w:val="0"/>
      <w:sz w:val="20"/>
      <w:szCs w:val="20"/>
      <w:lang w:eastAsia="pl-PL"/>
      <w14:ligatures w14:val="none"/>
    </w:rPr>
  </w:style>
  <w:style w:type="character" w:styleId="Odwoanieprzypisudolnego">
    <w:name w:val="footnote reference"/>
    <w:uiPriority w:val="99"/>
    <w:rsid w:val="009E4B4D"/>
    <w:rPr>
      <w:vertAlign w:val="superscript"/>
    </w:rPr>
  </w:style>
  <w:style w:type="character" w:styleId="Hipercze">
    <w:name w:val="Hyperlink"/>
    <w:rsid w:val="009E4B4D"/>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ktury@narutowicz.krakow.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zamowienia@narutowicz.krakow.pl" TargetMode="External"/><Relationship Id="rId4" Type="http://schemas.openxmlformats.org/officeDocument/2006/relationships/settings" Target="settings.xml"/><Relationship Id="rId9" Type="http://schemas.openxmlformats.org/officeDocument/2006/relationships/hyperlink" Target="mailto:pteka@narutowicz.krakow.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1692B7-C27B-4780-8767-705E3EB6A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TotalTime>
  <Pages>12</Pages>
  <Words>5747</Words>
  <Characters>34484</Characters>
  <Application>Microsoft Office Word</Application>
  <DocSecurity>0</DocSecurity>
  <Lines>287</Lines>
  <Paragraphs>80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Kosek</dc:creator>
  <cp:keywords/>
  <dc:description/>
  <cp:lastModifiedBy>Urszula Sojka</cp:lastModifiedBy>
  <cp:revision>9</cp:revision>
  <cp:lastPrinted>2025-04-02T09:24:00Z</cp:lastPrinted>
  <dcterms:created xsi:type="dcterms:W3CDTF">2025-03-24T12:19:00Z</dcterms:created>
  <dcterms:modified xsi:type="dcterms:W3CDTF">2025-04-02T09:27:00Z</dcterms:modified>
</cp:coreProperties>
</file>