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6B48DB82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582365" w:rsidRPr="00582365">
        <w:rPr>
          <w:rFonts w:ascii="Arial" w:eastAsia="Times New Roman" w:hAnsi="Arial" w:cs="Arial"/>
          <w:b/>
          <w:lang w:eastAsia="pl-PL"/>
        </w:rPr>
        <w:t>I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/17/</w:t>
      </w:r>
      <w:r w:rsidRPr="00D569B3">
        <w:rPr>
          <w:rFonts w:ascii="Arial" w:eastAsia="Times New Roman" w:hAnsi="Arial" w:cs="Arial"/>
          <w:b/>
          <w:lang w:eastAsia="pl-PL"/>
        </w:rPr>
        <w:t>202</w:t>
      </w:r>
      <w:r w:rsidR="00E27C6F">
        <w:rPr>
          <w:rFonts w:ascii="Arial" w:eastAsia="Times New Roman" w:hAnsi="Arial" w:cs="Arial"/>
          <w:b/>
          <w:lang w:eastAsia="pl-PL"/>
        </w:rPr>
        <w:t>5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197B909A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08A6C848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230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8</cp:revision>
  <cp:lastPrinted>2024-05-29T10:11:00Z</cp:lastPrinted>
  <dcterms:created xsi:type="dcterms:W3CDTF">2024-03-27T10:40:00Z</dcterms:created>
  <dcterms:modified xsi:type="dcterms:W3CDTF">2025-03-25T08:25:00Z</dcterms:modified>
</cp:coreProperties>
</file>