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17013" w14:textId="77777777" w:rsidR="00D665F5" w:rsidRPr="007E24A2" w:rsidRDefault="003D4D2F" w:rsidP="00D665F5">
      <w:pPr>
        <w:spacing w:after="240"/>
        <w:jc w:val="right"/>
        <w:rPr>
          <w:sz w:val="24"/>
          <w:szCs w:val="24"/>
        </w:rPr>
      </w:pPr>
      <w:r w:rsidRPr="003D4D2F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3D4D2F">
        <w:rPr>
          <w:sz w:val="24"/>
          <w:szCs w:val="24"/>
        </w:rPr>
        <w:t>2025-03-27</w:t>
      </w:r>
    </w:p>
    <w:p w14:paraId="2BC53530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47963353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83BDC87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B881E07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FF4DD7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FE0FFCA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C1AEE4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5F37BE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3D4D2F" w:rsidRPr="003D4D2F">
        <w:rPr>
          <w:b/>
          <w:sz w:val="24"/>
          <w:szCs w:val="24"/>
        </w:rPr>
        <w:t>ZP/6/2025</w:t>
      </w:r>
      <w:r w:rsidR="00A80738" w:rsidRPr="007E24A2">
        <w:rPr>
          <w:sz w:val="24"/>
          <w:szCs w:val="24"/>
        </w:rPr>
        <w:tab/>
        <w:t xml:space="preserve"> </w:t>
      </w:r>
    </w:p>
    <w:p w14:paraId="79EA68D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C4BA6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2FC13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12F1A7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ECD7BB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110D67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3D4D2F" w:rsidRPr="003D4D2F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253BF91E" w14:textId="77777777" w:rsidR="00A80738" w:rsidRPr="007E24A2" w:rsidRDefault="003D4D2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D4D2F">
        <w:rPr>
          <w:b/>
          <w:szCs w:val="24"/>
        </w:rPr>
        <w:t>Zakup i dostawa podłoży, odczynników, testów do identyfikacji i określenia lekowrażliwości drobnoustrojów wraz z dzierżawą automatycznego analizatora</w:t>
      </w:r>
    </w:p>
    <w:p w14:paraId="08D0BF6E" w14:textId="1D117AB5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4B4C9608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3D4D2F" w:rsidRPr="003D4D2F">
        <w:rPr>
          <w:sz w:val="24"/>
          <w:szCs w:val="24"/>
        </w:rPr>
        <w:t>27/03/2025</w:t>
      </w:r>
      <w:r w:rsidR="00FF4AB1" w:rsidRPr="007E24A2">
        <w:rPr>
          <w:sz w:val="24"/>
          <w:szCs w:val="24"/>
        </w:rPr>
        <w:t xml:space="preserve"> o godz. </w:t>
      </w:r>
      <w:r w:rsidR="003D4D2F" w:rsidRPr="003D4D2F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2CEB4DD9" w14:textId="77777777" w:rsidTr="003F57CD">
        <w:tc>
          <w:tcPr>
            <w:tcW w:w="993" w:type="dxa"/>
            <w:shd w:val="clear" w:color="auto" w:fill="auto"/>
            <w:vAlign w:val="center"/>
          </w:tcPr>
          <w:p w14:paraId="54249E2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BD4119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2A186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3D4D2F" w:rsidRPr="007E24A2" w14:paraId="4A2C5B38" w14:textId="77777777" w:rsidTr="002871F0">
        <w:tc>
          <w:tcPr>
            <w:tcW w:w="993" w:type="dxa"/>
            <w:shd w:val="clear" w:color="auto" w:fill="auto"/>
            <w:vAlign w:val="center"/>
          </w:tcPr>
          <w:p w14:paraId="5A165233" w14:textId="77777777" w:rsidR="003D4D2F" w:rsidRPr="007E24A2" w:rsidRDefault="003D4D2F" w:rsidP="002871F0">
            <w:pPr>
              <w:spacing w:before="80" w:after="80"/>
              <w:jc w:val="center"/>
            </w:pPr>
            <w:r w:rsidRPr="003D4D2F">
              <w:t>1</w:t>
            </w:r>
          </w:p>
        </w:tc>
        <w:tc>
          <w:tcPr>
            <w:tcW w:w="5244" w:type="dxa"/>
            <w:shd w:val="clear" w:color="auto" w:fill="auto"/>
          </w:tcPr>
          <w:p w14:paraId="255C5C99" w14:textId="77777777" w:rsidR="003D4D2F" w:rsidRPr="007E24A2" w:rsidRDefault="003D4D2F" w:rsidP="002871F0">
            <w:pPr>
              <w:spacing w:before="80"/>
            </w:pPr>
            <w:r w:rsidRPr="003D4D2F">
              <w:t>bioMérieux Polska Sp. z o.o.</w:t>
            </w:r>
          </w:p>
          <w:p w14:paraId="63592CE7" w14:textId="77777777" w:rsidR="003D4D2F" w:rsidRPr="007E24A2" w:rsidRDefault="003D4D2F" w:rsidP="002871F0">
            <w:r w:rsidRPr="003D4D2F">
              <w:t>ul. Generała Józefa Zajączka</w:t>
            </w:r>
            <w:r w:rsidRPr="007E24A2">
              <w:t xml:space="preserve"> </w:t>
            </w:r>
            <w:r w:rsidRPr="003D4D2F">
              <w:t>9</w:t>
            </w:r>
            <w:r w:rsidRPr="007E24A2">
              <w:t xml:space="preserve"> </w:t>
            </w:r>
          </w:p>
          <w:p w14:paraId="6F1C7328" w14:textId="77777777" w:rsidR="003D4D2F" w:rsidRPr="007E24A2" w:rsidRDefault="003D4D2F" w:rsidP="002871F0">
            <w:pPr>
              <w:spacing w:after="80"/>
              <w:jc w:val="both"/>
            </w:pPr>
            <w:r w:rsidRPr="003D4D2F">
              <w:t>01-518</w:t>
            </w:r>
            <w:r w:rsidRPr="007E24A2">
              <w:t xml:space="preserve"> </w:t>
            </w:r>
            <w:r w:rsidRPr="003D4D2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AAC2F" w14:textId="77777777" w:rsidR="003D4D2F" w:rsidRPr="007E24A2" w:rsidRDefault="003D4D2F" w:rsidP="002871F0">
            <w:pPr>
              <w:spacing w:before="80" w:after="80"/>
              <w:jc w:val="center"/>
            </w:pPr>
            <w:r w:rsidRPr="003D4D2F">
              <w:t>693 386.22 zł</w:t>
            </w:r>
          </w:p>
        </w:tc>
      </w:tr>
    </w:tbl>
    <w:p w14:paraId="22B44C83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79E7F6E8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52F820C2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37D1C" w14:textId="77777777" w:rsidR="00B16F54" w:rsidRDefault="00B16F54">
      <w:r>
        <w:separator/>
      </w:r>
    </w:p>
  </w:endnote>
  <w:endnote w:type="continuationSeparator" w:id="0">
    <w:p w14:paraId="2F98BBA0" w14:textId="77777777" w:rsidR="00B16F54" w:rsidRDefault="00B16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A58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1A90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9B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FC7818">
        <v:line id="_x0000_s1025" style="position:absolute;left:0;text-align:left;z-index:251657728" from="-3.85pt,8.7pt" to="455.15pt,8.7pt"/>
      </w:pict>
    </w:r>
  </w:p>
  <w:p w14:paraId="6892D2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DF2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1A9D0" w14:textId="77777777" w:rsidR="009F189D" w:rsidRDefault="009F189D">
    <w:pPr>
      <w:pStyle w:val="Stopka"/>
      <w:tabs>
        <w:tab w:val="clear" w:pos="4536"/>
      </w:tabs>
      <w:jc w:val="center"/>
    </w:pPr>
  </w:p>
  <w:p w14:paraId="688C41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56C4A" w14:textId="77777777" w:rsidR="00B16F54" w:rsidRDefault="00B16F54">
      <w:r>
        <w:separator/>
      </w:r>
    </w:p>
  </w:footnote>
  <w:footnote w:type="continuationSeparator" w:id="0">
    <w:p w14:paraId="700F34F9" w14:textId="77777777" w:rsidR="00B16F54" w:rsidRDefault="00B16F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029E" w14:textId="77777777" w:rsidR="003D4D2F" w:rsidRDefault="003D4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4F222" w14:textId="77777777" w:rsidR="003D4D2F" w:rsidRDefault="003D4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91919" w14:textId="77777777" w:rsidR="003D4D2F" w:rsidRDefault="003D4D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F54"/>
    <w:rsid w:val="00007727"/>
    <w:rsid w:val="00017720"/>
    <w:rsid w:val="00035488"/>
    <w:rsid w:val="000D7F25"/>
    <w:rsid w:val="000E00E5"/>
    <w:rsid w:val="001146A4"/>
    <w:rsid w:val="00173B20"/>
    <w:rsid w:val="001C4759"/>
    <w:rsid w:val="001C69FF"/>
    <w:rsid w:val="0023318D"/>
    <w:rsid w:val="00355C9D"/>
    <w:rsid w:val="003B6B36"/>
    <w:rsid w:val="003D4D2F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B16F54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B475A"/>
  <w15:chartTrackingRefBased/>
  <w15:docId w15:val="{E431C594-7069-493F-8067-C0E40ED0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2025-03-27T11:06:00Z</dcterms:created>
  <dcterms:modified xsi:type="dcterms:W3CDTF">2025-03-27T11:07:00Z</dcterms:modified>
</cp:coreProperties>
</file>