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44D" w:rsidRPr="00A5744D" w:rsidRDefault="00A5744D" w:rsidP="00A5744D">
      <w:pPr>
        <w:pStyle w:val="pkt"/>
        <w:spacing w:before="0" w:after="0" w:line="360" w:lineRule="auto"/>
        <w:ind w:left="0" w:firstLine="0"/>
        <w:rPr>
          <w:rFonts w:ascii="Arial" w:hAnsi="Arial" w:cs="Arial"/>
          <w:b/>
          <w:szCs w:val="24"/>
        </w:rPr>
      </w:pPr>
    </w:p>
    <w:p w:rsidR="00A5744D" w:rsidRPr="00A5744D" w:rsidRDefault="00A5744D" w:rsidP="00A5744D">
      <w:pPr>
        <w:pStyle w:val="pkt"/>
        <w:spacing w:before="0" w:after="0" w:line="360" w:lineRule="auto"/>
        <w:ind w:left="0" w:firstLine="0"/>
        <w:rPr>
          <w:rFonts w:ascii="Arial" w:hAnsi="Arial" w:cs="Arial"/>
          <w:b/>
          <w:szCs w:val="24"/>
        </w:rPr>
      </w:pPr>
      <w:r w:rsidRPr="00A5744D">
        <w:rPr>
          <w:rFonts w:ascii="Arial" w:hAnsi="Arial" w:cs="Arial"/>
          <w:b/>
          <w:szCs w:val="24"/>
        </w:rPr>
        <w:t>Gmina Szerzyny</w:t>
      </w:r>
    </w:p>
    <w:p w:rsidR="00A5744D" w:rsidRPr="00A5744D" w:rsidRDefault="00A5744D" w:rsidP="00A5744D">
      <w:pPr>
        <w:pStyle w:val="pkt"/>
        <w:spacing w:before="0" w:after="0" w:line="360" w:lineRule="auto"/>
        <w:ind w:left="0" w:firstLine="0"/>
        <w:rPr>
          <w:rFonts w:ascii="Arial" w:hAnsi="Arial" w:cs="Arial"/>
          <w:bCs/>
          <w:szCs w:val="24"/>
        </w:rPr>
      </w:pPr>
      <w:r w:rsidRPr="00A5744D">
        <w:rPr>
          <w:rFonts w:ascii="Arial" w:hAnsi="Arial" w:cs="Arial"/>
          <w:bCs/>
          <w:szCs w:val="24"/>
        </w:rPr>
        <w:t>Szerzyny521</w:t>
      </w:r>
    </w:p>
    <w:p w:rsidR="00A5744D" w:rsidRPr="00A5744D" w:rsidRDefault="00A5744D" w:rsidP="00A5744D">
      <w:pPr>
        <w:pStyle w:val="pkt"/>
        <w:spacing w:before="0" w:after="0" w:line="360" w:lineRule="auto"/>
        <w:ind w:left="0" w:firstLine="0"/>
        <w:rPr>
          <w:rFonts w:ascii="Arial" w:hAnsi="Arial" w:cs="Arial"/>
          <w:b/>
          <w:szCs w:val="24"/>
        </w:rPr>
      </w:pPr>
      <w:r w:rsidRPr="00A5744D">
        <w:rPr>
          <w:rFonts w:ascii="Arial" w:hAnsi="Arial" w:cs="Arial"/>
          <w:bCs/>
          <w:szCs w:val="24"/>
        </w:rPr>
        <w:t>38-246Szerzyny</w:t>
      </w:r>
    </w:p>
    <w:p w:rsidR="00A5744D" w:rsidRPr="00A5744D" w:rsidRDefault="00A5744D" w:rsidP="00A5744D">
      <w:pPr>
        <w:pStyle w:val="pkt"/>
        <w:spacing w:line="360" w:lineRule="auto"/>
        <w:rPr>
          <w:rFonts w:ascii="Arial" w:hAnsi="Arial" w:cs="Arial"/>
          <w:szCs w:val="24"/>
        </w:rPr>
      </w:pPr>
    </w:p>
    <w:p w:rsidR="00A5744D" w:rsidRPr="00A5744D" w:rsidRDefault="00A5744D" w:rsidP="00A5744D">
      <w:pPr>
        <w:pStyle w:val="pkt"/>
        <w:spacing w:line="360" w:lineRule="auto"/>
        <w:rPr>
          <w:rFonts w:ascii="Arial" w:hAnsi="Arial" w:cs="Arial"/>
          <w:szCs w:val="24"/>
        </w:rPr>
      </w:pPr>
    </w:p>
    <w:p w:rsidR="00A5744D" w:rsidRPr="00A5744D" w:rsidRDefault="00A5744D" w:rsidP="00A5744D">
      <w:pPr>
        <w:pStyle w:val="pkt"/>
        <w:spacing w:line="360" w:lineRule="auto"/>
        <w:rPr>
          <w:rFonts w:ascii="Arial" w:hAnsi="Arial" w:cs="Arial"/>
          <w:szCs w:val="24"/>
        </w:rPr>
      </w:pPr>
    </w:p>
    <w:p w:rsidR="00A5744D" w:rsidRPr="00A5744D" w:rsidRDefault="00A5744D" w:rsidP="00A5744D">
      <w:pPr>
        <w:pStyle w:val="pkt"/>
        <w:tabs>
          <w:tab w:val="right" w:pos="9214"/>
        </w:tabs>
        <w:spacing w:after="840" w:line="360" w:lineRule="auto"/>
        <w:ind w:left="0" w:firstLine="0"/>
        <w:rPr>
          <w:rFonts w:ascii="Arial" w:hAnsi="Arial" w:cs="Arial"/>
          <w:szCs w:val="24"/>
        </w:rPr>
      </w:pPr>
      <w:r w:rsidRPr="00A5744D">
        <w:rPr>
          <w:rFonts w:ascii="Arial" w:hAnsi="Arial" w:cs="Arial"/>
          <w:bCs/>
          <w:szCs w:val="24"/>
        </w:rPr>
        <w:t>Numer referencyjny:</w:t>
      </w:r>
      <w:r w:rsidRPr="00A5744D">
        <w:rPr>
          <w:rFonts w:ascii="Arial" w:hAnsi="Arial" w:cs="Arial"/>
          <w:b/>
          <w:szCs w:val="24"/>
        </w:rPr>
        <w:t>FER.271.3.2025</w:t>
      </w:r>
      <w:r w:rsidRPr="00A5744D">
        <w:rPr>
          <w:rFonts w:ascii="Arial" w:hAnsi="Arial" w:cs="Arial"/>
          <w:szCs w:val="24"/>
        </w:rPr>
        <w:tab/>
        <w:t>Szerzyny, 2025-03-26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A5744D" w:rsidRPr="00A5744D" w:rsidTr="00E6217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A5744D" w:rsidRPr="00A5744D" w:rsidRDefault="00A5744D" w:rsidP="00E62173">
            <w:pPr>
              <w:pStyle w:val="Tytu"/>
              <w:spacing w:line="360" w:lineRule="auto"/>
              <w:rPr>
                <w:rFonts w:ascii="Arial" w:hAnsi="Arial"/>
                <w:sz w:val="24"/>
                <w:szCs w:val="24"/>
              </w:rPr>
            </w:pPr>
            <w:r w:rsidRPr="00A5744D">
              <w:rPr>
                <w:rFonts w:ascii="Arial" w:hAnsi="Arial"/>
                <w:sz w:val="24"/>
                <w:szCs w:val="24"/>
              </w:rPr>
              <w:t>SPECYFIKACJA WARUNKÓW ZAMÓWIENIA</w:t>
            </w:r>
          </w:p>
          <w:p w:rsidR="00A5744D" w:rsidRPr="00A5744D" w:rsidRDefault="00A5744D" w:rsidP="00E62173">
            <w:pPr>
              <w:keepNext/>
              <w:suppressAutoHyphens/>
              <w:spacing w:after="120" w:line="360" w:lineRule="auto"/>
              <w:jc w:val="center"/>
              <w:outlineLvl w:val="1"/>
              <w:rPr>
                <w:rFonts w:ascii="Arial" w:hAnsi="Arial" w:cs="Arial"/>
                <w:b/>
                <w:lang w:eastAsia="ar-SA"/>
              </w:rPr>
            </w:pPr>
            <w:r w:rsidRPr="00A5744D">
              <w:rPr>
                <w:rFonts w:ascii="Arial" w:hAnsi="Arial" w:cs="Arial"/>
                <w:lang w:eastAsia="ar-SA"/>
              </w:rPr>
              <w:t>zwana dalej</w:t>
            </w:r>
            <w:r w:rsidRPr="00A5744D">
              <w:rPr>
                <w:rFonts w:ascii="Arial" w:hAnsi="Arial" w:cs="Arial"/>
                <w:b/>
                <w:lang w:eastAsia="ar-SA"/>
              </w:rPr>
              <w:t xml:space="preserve"> (SWZ)</w:t>
            </w:r>
          </w:p>
        </w:tc>
      </w:tr>
    </w:tbl>
    <w:p w:rsidR="00A5744D" w:rsidRPr="00A5744D" w:rsidRDefault="00A5744D" w:rsidP="00A5744D">
      <w:pPr>
        <w:spacing w:before="600" w:line="360" w:lineRule="auto"/>
        <w:jc w:val="center"/>
        <w:rPr>
          <w:rFonts w:ascii="Arial" w:hAnsi="Arial" w:cs="Arial"/>
          <w:b/>
        </w:rPr>
      </w:pPr>
      <w:r w:rsidRPr="00A5744D">
        <w:rPr>
          <w:rFonts w:ascii="Arial" w:hAnsi="Arial" w:cs="Arial"/>
          <w:b/>
        </w:rPr>
        <w:t>Opracowanie wielowariantowej koncepcji rozwiązań projektowych dla zadania pn.: "Budowa zbiornika na rzece Swoszowianka w km 1+700”</w:t>
      </w:r>
    </w:p>
    <w:p w:rsidR="00A5744D" w:rsidRPr="00A5744D" w:rsidRDefault="00A5744D" w:rsidP="00A5744D">
      <w:pPr>
        <w:spacing w:line="360" w:lineRule="auto"/>
        <w:jc w:val="center"/>
        <w:rPr>
          <w:rFonts w:ascii="Arial" w:hAnsi="Arial" w:cs="Arial"/>
          <w:b/>
        </w:rPr>
      </w:pPr>
    </w:p>
    <w:p w:rsidR="00A5744D" w:rsidRPr="00A5744D" w:rsidRDefault="00A5744D" w:rsidP="00A5744D">
      <w:pPr>
        <w:spacing w:line="360" w:lineRule="auto"/>
        <w:jc w:val="center"/>
        <w:rPr>
          <w:rFonts w:ascii="Arial" w:hAnsi="Arial" w:cs="Arial"/>
          <w:b/>
        </w:rPr>
      </w:pPr>
    </w:p>
    <w:p w:rsidR="00A5744D" w:rsidRPr="00A5744D" w:rsidRDefault="00A5744D" w:rsidP="00A5744D">
      <w:pPr>
        <w:spacing w:line="360" w:lineRule="auto"/>
        <w:jc w:val="both"/>
        <w:rPr>
          <w:rFonts w:ascii="Arial" w:hAnsi="Arial" w:cs="Arial"/>
        </w:rPr>
      </w:pPr>
      <w:r w:rsidRPr="00A5744D">
        <w:rPr>
          <w:rFonts w:ascii="Arial" w:hAnsi="Arial" w:cs="Arial"/>
        </w:rPr>
        <w:t>Postępowanie o udzielenie zamówienia prowadzone jest na podstawie ustawy z dnia 11 września 2019 r. Prawo zamówień publicznych (</w:t>
      </w:r>
      <w:proofErr w:type="spellStart"/>
      <w:r w:rsidRPr="00A5744D">
        <w:rPr>
          <w:rFonts w:ascii="Arial" w:hAnsi="Arial" w:cs="Arial"/>
        </w:rPr>
        <w:t>t.j</w:t>
      </w:r>
      <w:proofErr w:type="spellEnd"/>
      <w:r w:rsidRPr="00A5744D">
        <w:rPr>
          <w:rFonts w:ascii="Arial" w:hAnsi="Arial" w:cs="Arial"/>
        </w:rPr>
        <w:t xml:space="preserve">. Dz. U. z 2024 poz. 1320), zwanej dalej ”ustawą </w:t>
      </w:r>
      <w:proofErr w:type="spellStart"/>
      <w:r w:rsidRPr="00A5744D">
        <w:rPr>
          <w:rFonts w:ascii="Arial" w:hAnsi="Arial" w:cs="Arial"/>
        </w:rPr>
        <w:t>Pzp</w:t>
      </w:r>
      <w:proofErr w:type="spellEnd"/>
      <w:r w:rsidRPr="00A5744D">
        <w:rPr>
          <w:rFonts w:ascii="Arial" w:hAnsi="Arial" w:cs="Arial"/>
        </w:rPr>
        <w:t xml:space="preserve">”. Wartość szacunkowa zamówienia jest niższa od progów unijnych określonych na podstawie art. 3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spacing w:line="360" w:lineRule="auto"/>
        <w:jc w:val="both"/>
        <w:rPr>
          <w:rFonts w:ascii="Arial" w:hAnsi="Arial" w:cs="Arial"/>
        </w:rPr>
      </w:pPr>
    </w:p>
    <w:p w:rsidR="00A5744D" w:rsidRPr="00A5744D" w:rsidRDefault="00A5744D" w:rsidP="00A5744D">
      <w:pPr>
        <w:spacing w:line="360" w:lineRule="auto"/>
        <w:jc w:val="both"/>
        <w:rPr>
          <w:rFonts w:ascii="Arial" w:hAnsi="Arial" w:cs="Arial"/>
        </w:rPr>
      </w:pPr>
    </w:p>
    <w:p w:rsidR="00A5744D" w:rsidRPr="00A5744D" w:rsidRDefault="00A5744D" w:rsidP="00A5744D">
      <w:pPr>
        <w:spacing w:line="360" w:lineRule="auto"/>
        <w:jc w:val="both"/>
        <w:rPr>
          <w:rFonts w:ascii="Arial" w:hAnsi="Arial" w:cs="Arial"/>
        </w:rPr>
      </w:pPr>
    </w:p>
    <w:p w:rsidR="00A5744D" w:rsidRPr="00A5744D" w:rsidRDefault="00A5744D" w:rsidP="00A5744D">
      <w:pPr>
        <w:spacing w:line="360" w:lineRule="auto"/>
        <w:ind w:left="5942"/>
        <w:rPr>
          <w:rFonts w:ascii="Arial" w:hAnsi="Arial" w:cs="Arial"/>
        </w:rPr>
      </w:pPr>
      <w:r w:rsidRPr="00A5744D">
        <w:rPr>
          <w:rFonts w:ascii="Arial" w:hAnsi="Arial" w:cs="Arial"/>
        </w:rPr>
        <w:t>Zatwierdzono w dniu:</w:t>
      </w:r>
    </w:p>
    <w:p w:rsidR="00A5744D" w:rsidRPr="00A5744D" w:rsidRDefault="00A5744D" w:rsidP="00A5744D">
      <w:pPr>
        <w:spacing w:line="360" w:lineRule="auto"/>
        <w:ind w:left="5940"/>
        <w:rPr>
          <w:rFonts w:ascii="Arial" w:hAnsi="Arial" w:cs="Arial"/>
        </w:rPr>
      </w:pPr>
      <w:r w:rsidRPr="00A5744D">
        <w:rPr>
          <w:rFonts w:ascii="Arial" w:hAnsi="Arial" w:cs="Arial"/>
        </w:rPr>
        <w:t>2025-03-26</w:t>
      </w:r>
    </w:p>
    <w:p w:rsidR="00A5744D" w:rsidRPr="00A5744D" w:rsidRDefault="00A5744D" w:rsidP="00A5744D">
      <w:pPr>
        <w:spacing w:line="360" w:lineRule="auto"/>
        <w:ind w:left="5940"/>
        <w:rPr>
          <w:rFonts w:ascii="Arial" w:hAnsi="Arial" w:cs="Arial"/>
        </w:rPr>
      </w:pPr>
    </w:p>
    <w:p w:rsidR="00A5744D" w:rsidRPr="00A5744D" w:rsidRDefault="00A5744D" w:rsidP="00A5744D">
      <w:pPr>
        <w:spacing w:line="360" w:lineRule="auto"/>
        <w:ind w:left="5940"/>
        <w:rPr>
          <w:rFonts w:ascii="Arial" w:hAnsi="Arial" w:cs="Arial"/>
        </w:rPr>
      </w:pPr>
    </w:p>
    <w:p w:rsidR="00A5744D" w:rsidRPr="00A5744D" w:rsidRDefault="00A5744D" w:rsidP="00A5744D">
      <w:pPr>
        <w:spacing w:line="360" w:lineRule="auto"/>
        <w:ind w:left="5940"/>
        <w:rPr>
          <w:rFonts w:ascii="Arial" w:hAnsi="Arial" w:cs="Arial"/>
        </w:rPr>
      </w:pPr>
      <w:r w:rsidRPr="00A5744D">
        <w:rPr>
          <w:rFonts w:ascii="Arial" w:hAnsi="Arial" w:cs="Arial"/>
        </w:rPr>
        <w:t>Grzegorz Gotfryd</w:t>
      </w:r>
    </w:p>
    <w:p w:rsidR="00A5744D" w:rsidRPr="00A5744D" w:rsidRDefault="00A5744D" w:rsidP="00A5744D">
      <w:pPr>
        <w:pStyle w:val="Nagwek1"/>
        <w:ind w:left="432" w:hanging="432"/>
        <w:rPr>
          <w:rFonts w:ascii="Arial" w:hAnsi="Arial" w:cs="Arial"/>
        </w:rPr>
      </w:pPr>
      <w:r w:rsidRPr="00A5744D">
        <w:rPr>
          <w:rFonts w:ascii="Arial" w:hAnsi="Arial" w:cs="Arial"/>
        </w:rPr>
        <w:br w:type="page"/>
      </w:r>
      <w:bookmarkStart w:id="0" w:name="_Toc258314242"/>
      <w:r w:rsidRPr="00A5744D">
        <w:rPr>
          <w:rFonts w:ascii="Arial" w:hAnsi="Arial" w:cs="Arial"/>
        </w:rPr>
        <w:lastRenderedPageBreak/>
        <w:t>Nazwa oraz adres Zamawiającego</w:t>
      </w:r>
      <w:bookmarkEnd w:id="0"/>
    </w:p>
    <w:p w:rsidR="00A5744D" w:rsidRPr="00A5744D" w:rsidRDefault="00A5744D" w:rsidP="00A5744D">
      <w:pPr>
        <w:pStyle w:val="Tekstpodstawowy"/>
        <w:spacing w:after="0" w:line="360" w:lineRule="auto"/>
        <w:ind w:left="360"/>
        <w:rPr>
          <w:rFonts w:ascii="Arial" w:hAnsi="Arial" w:cs="Arial"/>
          <w:color w:val="000000"/>
          <w:spacing w:val="-6"/>
        </w:rPr>
      </w:pPr>
      <w:r w:rsidRPr="00A5744D">
        <w:rPr>
          <w:rFonts w:ascii="Arial" w:hAnsi="Arial" w:cs="Arial"/>
          <w:color w:val="000000"/>
          <w:spacing w:val="-6"/>
        </w:rPr>
        <w:t xml:space="preserve">Zgodnie z art. 38 ust. 1 ustawy </w:t>
      </w:r>
      <w:proofErr w:type="spellStart"/>
      <w:r w:rsidRPr="00A5744D">
        <w:rPr>
          <w:rFonts w:ascii="Arial" w:hAnsi="Arial" w:cs="Arial"/>
          <w:color w:val="000000"/>
          <w:spacing w:val="-6"/>
        </w:rPr>
        <w:t>Pzp</w:t>
      </w:r>
      <w:proofErr w:type="spellEnd"/>
      <w:r w:rsidRPr="00A5744D">
        <w:rPr>
          <w:rFonts w:ascii="Arial" w:hAnsi="Arial" w:cs="Arial"/>
          <w:color w:val="000000"/>
          <w:spacing w:val="-6"/>
        </w:rPr>
        <w:t xml:space="preserve"> postępowanie prowadzone jest wspólnie przez dwóch zamawiających,  na podstawie porozumienia z dnia 23 stycznia 2025 r. </w:t>
      </w:r>
    </w:p>
    <w:p w:rsidR="00A5744D" w:rsidRPr="00A5744D" w:rsidRDefault="00A5744D" w:rsidP="00A5744D">
      <w:pPr>
        <w:pStyle w:val="Tekstpodstawowy"/>
        <w:spacing w:after="0" w:line="360" w:lineRule="auto"/>
        <w:ind w:left="360"/>
        <w:rPr>
          <w:rFonts w:ascii="Arial" w:hAnsi="Arial" w:cs="Arial"/>
          <w:color w:val="000000"/>
          <w:spacing w:val="-6"/>
        </w:rPr>
      </w:pPr>
    </w:p>
    <w:p w:rsidR="00A5744D" w:rsidRPr="00A5744D" w:rsidRDefault="00A5744D" w:rsidP="00A5744D">
      <w:pPr>
        <w:pStyle w:val="Tekstpodstawowy"/>
        <w:numPr>
          <w:ilvl w:val="0"/>
          <w:numId w:val="7"/>
        </w:numPr>
        <w:spacing w:after="0" w:line="360" w:lineRule="auto"/>
        <w:rPr>
          <w:rFonts w:ascii="Arial" w:hAnsi="Arial" w:cs="Arial"/>
        </w:rPr>
      </w:pPr>
      <w:r w:rsidRPr="00A5744D">
        <w:rPr>
          <w:rFonts w:ascii="Arial" w:hAnsi="Arial" w:cs="Arial"/>
        </w:rPr>
        <w:t>Gmina Szerzyny</w:t>
      </w:r>
    </w:p>
    <w:p w:rsidR="00A5744D" w:rsidRPr="00A5744D" w:rsidRDefault="00A5744D" w:rsidP="00A5744D">
      <w:pPr>
        <w:pStyle w:val="Tekstpodstawowy"/>
        <w:spacing w:after="0" w:line="360" w:lineRule="auto"/>
        <w:ind w:left="360"/>
        <w:rPr>
          <w:rFonts w:ascii="Arial" w:hAnsi="Arial" w:cs="Arial"/>
        </w:rPr>
      </w:pPr>
      <w:r w:rsidRPr="00A5744D">
        <w:rPr>
          <w:rFonts w:ascii="Arial" w:hAnsi="Arial" w:cs="Arial"/>
        </w:rPr>
        <w:t>Szerzyny521</w:t>
      </w:r>
    </w:p>
    <w:p w:rsidR="00A5744D" w:rsidRPr="00A5744D" w:rsidRDefault="00A5744D" w:rsidP="00A5744D">
      <w:pPr>
        <w:pStyle w:val="Tekstpodstawowy"/>
        <w:spacing w:after="0" w:line="360" w:lineRule="auto"/>
        <w:ind w:left="360"/>
        <w:rPr>
          <w:rFonts w:ascii="Arial" w:hAnsi="Arial" w:cs="Arial"/>
        </w:rPr>
      </w:pPr>
      <w:r w:rsidRPr="00A5744D">
        <w:rPr>
          <w:rFonts w:ascii="Arial" w:hAnsi="Arial" w:cs="Arial"/>
        </w:rPr>
        <w:t>38-246Szerzyny</w:t>
      </w:r>
    </w:p>
    <w:p w:rsidR="00A5744D" w:rsidRPr="00A5744D" w:rsidRDefault="00A5744D" w:rsidP="00A5744D">
      <w:pPr>
        <w:pStyle w:val="Tekstpodstawowy"/>
        <w:spacing w:after="0" w:line="360" w:lineRule="auto"/>
        <w:ind w:left="360"/>
        <w:rPr>
          <w:rFonts w:ascii="Arial" w:hAnsi="Arial" w:cs="Arial"/>
        </w:rPr>
      </w:pPr>
      <w:r w:rsidRPr="00A5744D">
        <w:rPr>
          <w:rFonts w:ascii="Arial" w:hAnsi="Arial" w:cs="Arial"/>
        </w:rPr>
        <w:t xml:space="preserve">      Regon: 851661211, NIP: 9930337193</w:t>
      </w:r>
    </w:p>
    <w:p w:rsidR="00A5744D" w:rsidRPr="00A5744D" w:rsidRDefault="00A5744D" w:rsidP="00A5744D">
      <w:pPr>
        <w:pStyle w:val="Tekstpodstawowy"/>
        <w:spacing w:after="0" w:line="360" w:lineRule="auto"/>
        <w:ind w:left="360"/>
        <w:rPr>
          <w:rFonts w:ascii="Arial" w:hAnsi="Arial" w:cs="Arial"/>
        </w:rPr>
      </w:pPr>
      <w:r w:rsidRPr="00A5744D">
        <w:rPr>
          <w:rFonts w:ascii="Arial" w:hAnsi="Arial" w:cs="Arial"/>
        </w:rPr>
        <w:t>Tel.: 0146517300</w:t>
      </w:r>
    </w:p>
    <w:p w:rsidR="00A5744D" w:rsidRPr="00A5744D" w:rsidRDefault="00A5744D" w:rsidP="00A5744D">
      <w:pPr>
        <w:pStyle w:val="Tekstpodstawowy"/>
        <w:spacing w:after="0" w:line="360" w:lineRule="auto"/>
        <w:ind w:left="360"/>
        <w:rPr>
          <w:rFonts w:ascii="Arial" w:hAnsi="Arial" w:cs="Arial"/>
          <w:color w:val="0000FF"/>
        </w:rPr>
      </w:pPr>
      <w:r w:rsidRPr="00A5744D">
        <w:rPr>
          <w:rFonts w:ascii="Arial" w:hAnsi="Arial" w:cs="Arial"/>
        </w:rPr>
        <w:t xml:space="preserve">Adres poczty elektronicznej: </w:t>
      </w:r>
      <w:hyperlink r:id="rId7" w:history="1">
        <w:r w:rsidRPr="00A5744D">
          <w:rPr>
            <w:rStyle w:val="Hipercze"/>
            <w:rFonts w:ascii="Arial" w:hAnsi="Arial" w:cs="Arial"/>
          </w:rPr>
          <w:t>u.duda@szerzyny.pl</w:t>
        </w:r>
      </w:hyperlink>
    </w:p>
    <w:p w:rsidR="00A5744D" w:rsidRPr="00A5744D" w:rsidRDefault="00A5744D" w:rsidP="00A5744D">
      <w:pPr>
        <w:pStyle w:val="Tekstpodstawowy"/>
        <w:spacing w:after="0" w:line="360" w:lineRule="auto"/>
        <w:ind w:left="360"/>
        <w:rPr>
          <w:rFonts w:ascii="Arial" w:hAnsi="Arial" w:cs="Arial"/>
          <w:color w:val="0000FF"/>
        </w:rPr>
      </w:pPr>
    </w:p>
    <w:p w:rsidR="00A5744D" w:rsidRPr="00A5744D" w:rsidRDefault="00A5744D" w:rsidP="00A5744D">
      <w:pPr>
        <w:pStyle w:val="Tekstpodstawowy"/>
        <w:numPr>
          <w:ilvl w:val="0"/>
          <w:numId w:val="7"/>
        </w:numPr>
        <w:spacing w:after="0" w:line="360" w:lineRule="auto"/>
        <w:rPr>
          <w:rFonts w:ascii="Arial" w:hAnsi="Arial" w:cs="Arial"/>
        </w:rPr>
      </w:pPr>
      <w:r w:rsidRPr="00A5744D">
        <w:rPr>
          <w:rFonts w:ascii="Arial" w:hAnsi="Arial" w:cs="Arial"/>
        </w:rPr>
        <w:t>Państwowe Gospodarstwo Wodne Wody Polskie</w:t>
      </w:r>
    </w:p>
    <w:p w:rsidR="00A5744D" w:rsidRPr="00A5744D" w:rsidRDefault="00A5744D" w:rsidP="00A5744D">
      <w:pPr>
        <w:pStyle w:val="Tekstpodstawowy"/>
        <w:spacing w:after="0" w:line="360" w:lineRule="auto"/>
        <w:ind w:left="720"/>
        <w:rPr>
          <w:rFonts w:ascii="Arial" w:hAnsi="Arial" w:cs="Arial"/>
        </w:rPr>
      </w:pPr>
      <w:r w:rsidRPr="00A5744D">
        <w:rPr>
          <w:rFonts w:ascii="Arial" w:hAnsi="Arial" w:cs="Arial"/>
        </w:rPr>
        <w:t>Regionalny Zarząd Gospodarki Wodnej w Rzeszowie</w:t>
      </w:r>
    </w:p>
    <w:p w:rsidR="00A5744D" w:rsidRPr="00A5744D" w:rsidRDefault="00A5744D" w:rsidP="00A5744D">
      <w:pPr>
        <w:pStyle w:val="Tekstpodstawowy"/>
        <w:spacing w:after="0" w:line="360" w:lineRule="auto"/>
        <w:ind w:left="720"/>
        <w:rPr>
          <w:rFonts w:ascii="Arial" w:hAnsi="Arial" w:cs="Arial"/>
        </w:rPr>
      </w:pPr>
      <w:r w:rsidRPr="00A5744D">
        <w:rPr>
          <w:rFonts w:ascii="Arial" w:hAnsi="Arial" w:cs="Arial"/>
        </w:rPr>
        <w:t>Ul. Żelazna 59 A</w:t>
      </w:r>
    </w:p>
    <w:p w:rsidR="00A5744D" w:rsidRPr="00A5744D" w:rsidRDefault="00A5744D" w:rsidP="00A5744D">
      <w:pPr>
        <w:pStyle w:val="Tekstpodstawowy"/>
        <w:spacing w:after="0" w:line="360" w:lineRule="auto"/>
        <w:ind w:left="720"/>
        <w:rPr>
          <w:rFonts w:ascii="Arial" w:hAnsi="Arial" w:cs="Arial"/>
        </w:rPr>
      </w:pPr>
      <w:r w:rsidRPr="00A5744D">
        <w:rPr>
          <w:rFonts w:ascii="Arial" w:hAnsi="Arial" w:cs="Arial"/>
        </w:rPr>
        <w:t>00-848 Warszawa</w:t>
      </w:r>
    </w:p>
    <w:p w:rsidR="00A5744D" w:rsidRPr="00A5744D" w:rsidRDefault="00A5744D" w:rsidP="00A5744D">
      <w:pPr>
        <w:pStyle w:val="Tekstpodstawowy"/>
        <w:spacing w:after="0" w:line="360" w:lineRule="auto"/>
        <w:ind w:left="720"/>
        <w:rPr>
          <w:rFonts w:ascii="Arial" w:hAnsi="Arial" w:cs="Arial"/>
          <w:color w:val="000000"/>
          <w:spacing w:val="-9"/>
        </w:rPr>
      </w:pPr>
      <w:r w:rsidRPr="00A5744D">
        <w:rPr>
          <w:rFonts w:ascii="Arial" w:hAnsi="Arial" w:cs="Arial"/>
        </w:rPr>
        <w:t>Regon:</w:t>
      </w:r>
      <w:r w:rsidRPr="00A5744D">
        <w:rPr>
          <w:rFonts w:ascii="Arial" w:hAnsi="Arial" w:cs="Arial"/>
          <w:color w:val="000000"/>
          <w:spacing w:val="-9"/>
        </w:rPr>
        <w:t xml:space="preserve"> 368302575, NIP: 5272825616</w:t>
      </w:r>
    </w:p>
    <w:p w:rsidR="00A5744D" w:rsidRPr="00A5744D" w:rsidRDefault="00A5744D" w:rsidP="00A5744D">
      <w:pPr>
        <w:pStyle w:val="Tekstpodstawowy"/>
        <w:spacing w:after="0" w:line="360" w:lineRule="auto"/>
        <w:ind w:left="720"/>
        <w:rPr>
          <w:rFonts w:ascii="Arial" w:hAnsi="Arial" w:cs="Arial"/>
          <w:color w:val="000000"/>
          <w:spacing w:val="-9"/>
        </w:rPr>
      </w:pPr>
      <w:r w:rsidRPr="00A5744D">
        <w:rPr>
          <w:rFonts w:ascii="Arial" w:hAnsi="Arial" w:cs="Arial"/>
          <w:color w:val="000000"/>
          <w:spacing w:val="-9"/>
        </w:rPr>
        <w:t xml:space="preserve">Adres poczty elektronicznej: </w:t>
      </w:r>
      <w:hyperlink r:id="rId8" w:history="1">
        <w:r w:rsidRPr="00A5744D">
          <w:rPr>
            <w:rStyle w:val="Hipercze"/>
            <w:rFonts w:ascii="Arial" w:hAnsi="Arial" w:cs="Arial"/>
            <w:spacing w:val="-9"/>
          </w:rPr>
          <w:t>zz-jaslo@wody.gov.pl</w:t>
        </w:r>
      </w:hyperlink>
    </w:p>
    <w:p w:rsidR="00A5744D" w:rsidRPr="00A5744D" w:rsidRDefault="00A5744D" w:rsidP="00A5744D">
      <w:pPr>
        <w:pStyle w:val="Tekstpodstawowy"/>
        <w:spacing w:line="360" w:lineRule="auto"/>
        <w:rPr>
          <w:rFonts w:ascii="Arial" w:hAnsi="Arial" w:cs="Arial"/>
          <w:color w:val="000000"/>
          <w:spacing w:val="-9"/>
        </w:rPr>
      </w:pPr>
    </w:p>
    <w:p w:rsidR="00A5744D" w:rsidRPr="00A5744D" w:rsidRDefault="00A5744D" w:rsidP="00A5744D">
      <w:pPr>
        <w:pStyle w:val="Tekstpodstawowy"/>
        <w:spacing w:line="360" w:lineRule="auto"/>
        <w:rPr>
          <w:rFonts w:ascii="Arial" w:hAnsi="Arial" w:cs="Arial"/>
          <w:color w:val="000000"/>
          <w:spacing w:val="-9"/>
        </w:rPr>
      </w:pPr>
      <w:r w:rsidRPr="00A5744D">
        <w:rPr>
          <w:rFonts w:ascii="Arial" w:hAnsi="Arial" w:cs="Arial"/>
          <w:color w:val="000000"/>
          <w:spacing w:val="-9"/>
        </w:rPr>
        <w:t>Podział obowiązków:</w:t>
      </w:r>
    </w:p>
    <w:p w:rsidR="00A5744D" w:rsidRPr="00A5744D" w:rsidRDefault="00A5744D" w:rsidP="00A5744D">
      <w:pPr>
        <w:pStyle w:val="Tekstpodstawowy"/>
        <w:spacing w:line="360" w:lineRule="auto"/>
        <w:rPr>
          <w:rFonts w:ascii="Arial" w:hAnsi="Arial" w:cs="Arial"/>
          <w:color w:val="000000"/>
          <w:spacing w:val="-9"/>
        </w:rPr>
      </w:pPr>
      <w:r w:rsidRPr="00A5744D">
        <w:rPr>
          <w:rFonts w:ascii="Arial" w:hAnsi="Arial" w:cs="Arial"/>
          <w:color w:val="000000"/>
          <w:spacing w:val="-9"/>
        </w:rPr>
        <w:t>1)</w:t>
      </w:r>
      <w:r w:rsidRPr="00A5744D">
        <w:rPr>
          <w:rFonts w:ascii="Arial" w:hAnsi="Arial" w:cs="Arial"/>
          <w:color w:val="000000"/>
          <w:spacing w:val="-9"/>
        </w:rPr>
        <w:tab/>
        <w:t>Gmina: przygotowanie i przeprowadzenie postępowania, nadzór nad wykonaniem</w:t>
      </w:r>
      <w:r w:rsidRPr="00A5744D">
        <w:rPr>
          <w:rFonts w:ascii="Arial" w:hAnsi="Arial" w:cs="Arial"/>
          <w:color w:val="000000"/>
          <w:spacing w:val="-9"/>
        </w:rPr>
        <w:br/>
        <w:t>projektu, odbiór zrealizowanego projektu.</w:t>
      </w:r>
    </w:p>
    <w:p w:rsidR="00A5744D" w:rsidRPr="00A5744D" w:rsidRDefault="00A5744D" w:rsidP="00A5744D">
      <w:pPr>
        <w:pStyle w:val="Tekstpodstawowy"/>
        <w:spacing w:after="0" w:line="360" w:lineRule="auto"/>
        <w:rPr>
          <w:rFonts w:ascii="Arial" w:hAnsi="Arial" w:cs="Arial"/>
          <w:color w:val="000000"/>
          <w:spacing w:val="-9"/>
        </w:rPr>
      </w:pPr>
      <w:r w:rsidRPr="00A5744D">
        <w:rPr>
          <w:rFonts w:ascii="Arial" w:hAnsi="Arial" w:cs="Arial"/>
          <w:color w:val="000000"/>
          <w:spacing w:val="-9"/>
        </w:rPr>
        <w:t>2)</w:t>
      </w:r>
      <w:r w:rsidRPr="00A5744D">
        <w:rPr>
          <w:rFonts w:ascii="Arial" w:hAnsi="Arial" w:cs="Arial"/>
          <w:color w:val="000000"/>
          <w:spacing w:val="-9"/>
        </w:rPr>
        <w:tab/>
        <w:t xml:space="preserve">Wody Polskie: udział w pracach związanych z przygotowaniem i przeprowadzeniem </w:t>
      </w:r>
      <w:r w:rsidRPr="00A5744D">
        <w:rPr>
          <w:rFonts w:ascii="Arial" w:hAnsi="Arial" w:cs="Arial"/>
          <w:color w:val="000000"/>
          <w:spacing w:val="-9"/>
        </w:rPr>
        <w:br/>
        <w:t>postępowania, wgląd do dokumentów, odbiór zrealizowanego projektu.</w:t>
      </w:r>
    </w:p>
    <w:p w:rsidR="00A5744D" w:rsidRPr="00A5744D" w:rsidRDefault="00A5744D" w:rsidP="00A5744D">
      <w:pPr>
        <w:pStyle w:val="Tekstpodstawowy"/>
        <w:spacing w:after="0" w:line="360" w:lineRule="auto"/>
        <w:rPr>
          <w:rFonts w:ascii="Arial" w:hAnsi="Arial" w:cs="Arial"/>
          <w:color w:val="000000"/>
          <w:spacing w:val="-9"/>
        </w:rPr>
      </w:pPr>
    </w:p>
    <w:p w:rsidR="00A5744D" w:rsidRPr="00A5744D" w:rsidRDefault="00A5744D" w:rsidP="00A5744D">
      <w:pPr>
        <w:pStyle w:val="Tekstpodstawowy"/>
        <w:spacing w:after="0" w:line="360" w:lineRule="auto"/>
        <w:ind w:left="426"/>
        <w:jc w:val="both"/>
        <w:rPr>
          <w:rFonts w:ascii="Arial" w:hAnsi="Arial" w:cs="Arial"/>
        </w:rPr>
      </w:pPr>
      <w:r w:rsidRPr="00A5744D">
        <w:rPr>
          <w:rFonts w:ascii="Arial" w:hAnsi="Arial" w:cs="Arial"/>
        </w:rPr>
        <w:t xml:space="preserve">Adres strony internetowej prowadzonego postępowania oraz strony, na której udostępniane będą zmiany i wyjaśnienia treści SWZ oraz inne dokumenty zamówienia bezpośrednio związane z postępowaniem: </w:t>
      </w:r>
      <w:r w:rsidRPr="00A5744D">
        <w:rPr>
          <w:rFonts w:ascii="Arial" w:hAnsi="Arial" w:cs="Arial"/>
          <w:color w:val="0000FF"/>
          <w:u w:val="single"/>
        </w:rPr>
        <w:t>https://e-propublico.pl</w:t>
      </w:r>
      <w:r w:rsidRPr="00A5744D">
        <w:rPr>
          <w:rFonts w:ascii="Arial" w:hAnsi="Arial" w:cs="Arial"/>
        </w:rPr>
        <w:t>.</w:t>
      </w:r>
    </w:p>
    <w:p w:rsidR="00A5744D" w:rsidRPr="00A5744D" w:rsidRDefault="00A5744D" w:rsidP="00A5744D">
      <w:pPr>
        <w:pStyle w:val="Nagwek1"/>
        <w:ind w:left="432" w:hanging="432"/>
        <w:rPr>
          <w:rFonts w:ascii="Arial" w:hAnsi="Arial" w:cs="Arial"/>
        </w:rPr>
      </w:pPr>
      <w:bookmarkStart w:id="1" w:name="_Toc258314243"/>
      <w:r w:rsidRPr="00A5744D">
        <w:rPr>
          <w:rFonts w:ascii="Arial" w:hAnsi="Arial" w:cs="Arial"/>
        </w:rPr>
        <w:t>Tryb udzielenia zamówienia</w:t>
      </w:r>
      <w:bookmarkEnd w:id="1"/>
    </w:p>
    <w:p w:rsidR="00A5744D" w:rsidRPr="00A5744D" w:rsidRDefault="00A5744D" w:rsidP="00A5744D">
      <w:pPr>
        <w:pStyle w:val="Tekstpodstawowywcity"/>
        <w:spacing w:line="360" w:lineRule="auto"/>
        <w:ind w:left="426" w:firstLine="5"/>
        <w:jc w:val="both"/>
        <w:rPr>
          <w:rFonts w:ascii="Arial" w:hAnsi="Arial" w:cs="Arial"/>
        </w:rPr>
      </w:pPr>
      <w:r w:rsidRPr="00A5744D">
        <w:rPr>
          <w:rFonts w:ascii="Arial" w:hAnsi="Arial" w:cs="Arial"/>
        </w:rPr>
        <w:t xml:space="preserve">Postępowanie o udzielenie zamówienia prowadzone jest w trybie </w:t>
      </w:r>
      <w:r w:rsidRPr="00A5744D">
        <w:rPr>
          <w:rFonts w:ascii="Arial" w:hAnsi="Arial" w:cs="Arial"/>
          <w:b/>
          <w:bCs/>
        </w:rPr>
        <w:t>Podstawowy bez negocjacji</w:t>
      </w:r>
      <w:r w:rsidRPr="00A5744D">
        <w:rPr>
          <w:rFonts w:ascii="Arial" w:hAnsi="Arial" w:cs="Arial"/>
        </w:rPr>
        <w:t xml:space="preserve">, o którym mowa w art. 275 </w:t>
      </w:r>
      <w:proofErr w:type="spellStart"/>
      <w:r w:rsidRPr="00A5744D">
        <w:rPr>
          <w:rFonts w:ascii="Arial" w:hAnsi="Arial" w:cs="Arial"/>
        </w:rPr>
        <w:t>pkt</w:t>
      </w:r>
      <w:proofErr w:type="spellEnd"/>
      <w:r w:rsidRPr="00A5744D">
        <w:rPr>
          <w:rFonts w:ascii="Arial" w:hAnsi="Arial" w:cs="Arial"/>
        </w:rPr>
        <w:t xml:space="preserve"> 1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1"/>
        <w:ind w:left="432" w:hanging="432"/>
        <w:rPr>
          <w:rFonts w:ascii="Arial" w:hAnsi="Arial" w:cs="Arial"/>
        </w:rPr>
      </w:pPr>
      <w:bookmarkStart w:id="2" w:name="_Toc258314244"/>
      <w:r w:rsidRPr="00A5744D">
        <w:rPr>
          <w:rFonts w:ascii="Arial" w:hAnsi="Arial" w:cs="Arial"/>
        </w:rPr>
        <w:t>informacje ogólne</w:t>
      </w:r>
    </w:p>
    <w:p w:rsidR="00A5744D" w:rsidRPr="00A5744D" w:rsidRDefault="00A5744D" w:rsidP="00A5744D">
      <w:pPr>
        <w:pStyle w:val="Nagwek2"/>
        <w:spacing w:line="360" w:lineRule="auto"/>
        <w:rPr>
          <w:rFonts w:ascii="Arial" w:hAnsi="Arial" w:cs="Arial"/>
        </w:rPr>
      </w:pPr>
      <w:r w:rsidRPr="00A5744D">
        <w:rPr>
          <w:rFonts w:ascii="Arial" w:hAnsi="Arial" w:cs="Arial"/>
        </w:rPr>
        <w:lastRenderedPageBreak/>
        <w:t>Komunikacja w postępowaniu</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 niniejszym postępowaniu komunikacja między Zamawiającym a Wykonawcami odbywa się przy użyciu środków komunikacji elektronicznej, za pośrednictwem platformy </w:t>
      </w:r>
      <w:proofErr w:type="spellStart"/>
      <w:r w:rsidRPr="00A5744D">
        <w:rPr>
          <w:rFonts w:ascii="Arial" w:hAnsi="Arial" w:cs="Arial"/>
        </w:rPr>
        <w:t>on-line</w:t>
      </w:r>
      <w:proofErr w:type="spellEnd"/>
      <w:r w:rsidRPr="00A5744D">
        <w:rPr>
          <w:rFonts w:ascii="Arial" w:hAnsi="Arial" w:cs="Arial"/>
        </w:rPr>
        <w:t xml:space="preserve"> działającej pod adresem </w:t>
      </w:r>
      <w:r w:rsidRPr="00A5744D">
        <w:rPr>
          <w:rFonts w:ascii="Arial" w:hAnsi="Arial" w:cs="Arial"/>
          <w:color w:val="0000FF"/>
          <w:u w:val="single"/>
        </w:rPr>
        <w:t>https://e-propublico.pl</w:t>
      </w:r>
      <w:r w:rsidRPr="00A5744D">
        <w:rPr>
          <w:rFonts w:ascii="Arial" w:hAnsi="Arial" w:cs="Arial"/>
        </w:rPr>
        <w:t xml:space="preserve"> (dalej jako: ”Platforma”).</w:t>
      </w:r>
    </w:p>
    <w:p w:rsidR="00A5744D" w:rsidRPr="00A5744D" w:rsidRDefault="00A5744D" w:rsidP="00A5744D">
      <w:pPr>
        <w:pStyle w:val="Nagwek2"/>
        <w:spacing w:line="360" w:lineRule="auto"/>
        <w:rPr>
          <w:rFonts w:ascii="Arial" w:hAnsi="Arial" w:cs="Arial"/>
        </w:rPr>
      </w:pPr>
      <w:r w:rsidRPr="00A5744D">
        <w:rPr>
          <w:rFonts w:ascii="Arial" w:hAnsi="Arial" w:cs="Arial"/>
        </w:rPr>
        <w:t>Wizja lokalna</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nie przewiduje obowiązku odbycia przez Wykonawcę wizji lokalnej lub sprawdzenia przez Wykonawcę dokumentów niezbędnych do realizacji zamówienia.</w:t>
      </w:r>
    </w:p>
    <w:p w:rsidR="00A5744D" w:rsidRPr="00A5744D" w:rsidRDefault="00A5744D" w:rsidP="00A5744D">
      <w:pPr>
        <w:pStyle w:val="Nagwek2"/>
        <w:spacing w:line="360" w:lineRule="auto"/>
        <w:rPr>
          <w:rFonts w:ascii="Arial" w:hAnsi="Arial" w:cs="Arial"/>
        </w:rPr>
      </w:pPr>
      <w:r w:rsidRPr="00A5744D">
        <w:rPr>
          <w:rFonts w:ascii="Arial" w:hAnsi="Arial" w:cs="Arial"/>
        </w:rPr>
        <w:t>Zaliczki na poczet wykonania zamówienia</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nie przewiduje udzielenia zaliczek na poczet wykonania zamówienia.</w:t>
      </w:r>
    </w:p>
    <w:p w:rsidR="00A5744D" w:rsidRPr="00A5744D" w:rsidRDefault="00A5744D" w:rsidP="00A5744D">
      <w:pPr>
        <w:pStyle w:val="Nagwek2"/>
        <w:spacing w:line="360" w:lineRule="auto"/>
        <w:rPr>
          <w:rFonts w:ascii="Arial" w:hAnsi="Arial" w:cs="Arial"/>
        </w:rPr>
      </w:pPr>
      <w:r w:rsidRPr="00A5744D">
        <w:rPr>
          <w:rFonts w:ascii="Arial" w:hAnsi="Arial" w:cs="Arial"/>
        </w:rPr>
        <w:t>Katalogi elektroniczne</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nie wymaga złożenia ofert w postaci katalogów elektronicznych.</w:t>
      </w:r>
    </w:p>
    <w:p w:rsidR="00A5744D" w:rsidRPr="00A5744D" w:rsidRDefault="00A5744D" w:rsidP="00A5744D">
      <w:pPr>
        <w:pStyle w:val="Nagwek2"/>
        <w:spacing w:line="360" w:lineRule="auto"/>
        <w:rPr>
          <w:rFonts w:ascii="Arial" w:hAnsi="Arial" w:cs="Arial"/>
        </w:rPr>
      </w:pPr>
      <w:r w:rsidRPr="00A5744D">
        <w:rPr>
          <w:rFonts w:ascii="Arial" w:hAnsi="Arial" w:cs="Arial"/>
        </w:rPr>
        <w:t>Do spraw nieuregulowanych w niniejszej SWZ mają zastosowanie przepisy ustawy z dnia 11 września 2019r. roku Prawo zamówień publicznych (</w:t>
      </w:r>
      <w:proofErr w:type="spellStart"/>
      <w:r w:rsidRPr="00A5744D">
        <w:rPr>
          <w:rFonts w:ascii="Arial" w:hAnsi="Arial" w:cs="Arial"/>
        </w:rPr>
        <w:t>t.j</w:t>
      </w:r>
      <w:proofErr w:type="spellEnd"/>
      <w:r w:rsidRPr="00A5744D">
        <w:rPr>
          <w:rFonts w:ascii="Arial" w:hAnsi="Arial" w:cs="Arial"/>
        </w:rPr>
        <w:t>. Dz. U. z 2024 poz. 1320).</w:t>
      </w:r>
    </w:p>
    <w:p w:rsidR="00A5744D" w:rsidRPr="00A5744D" w:rsidRDefault="00A5744D" w:rsidP="00A5744D">
      <w:pPr>
        <w:pStyle w:val="Nagwek1"/>
        <w:ind w:left="432" w:hanging="432"/>
        <w:rPr>
          <w:rFonts w:ascii="Arial" w:hAnsi="Arial" w:cs="Arial"/>
        </w:rPr>
      </w:pPr>
      <w:r w:rsidRPr="00A5744D">
        <w:rPr>
          <w:rFonts w:ascii="Arial" w:hAnsi="Arial" w:cs="Arial"/>
        </w:rPr>
        <w:t>Opis przedmiotu zamówienia</w:t>
      </w:r>
      <w:bookmarkEnd w:id="2"/>
    </w:p>
    <w:p w:rsidR="00A5744D" w:rsidRPr="00A5744D" w:rsidRDefault="00A5744D" w:rsidP="00A5744D">
      <w:pPr>
        <w:pStyle w:val="Nagwek2"/>
        <w:spacing w:line="360" w:lineRule="auto"/>
        <w:rPr>
          <w:rFonts w:ascii="Arial" w:hAnsi="Arial" w:cs="Arial"/>
        </w:rPr>
      </w:pPr>
      <w:r w:rsidRPr="00A5744D">
        <w:rPr>
          <w:rFonts w:ascii="Arial" w:hAnsi="Arial" w:cs="Arial"/>
        </w:rPr>
        <w:t>Przedmiotem zamówienia jest: Opracowanie wielowariantowej koncepcji rozwiązań projektowych dla zadania pn.: "Budowa zbiornika na rzece Swoszowianka w km 1+700”</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51"/>
      </w:tblGrid>
      <w:tr w:rsidR="00A5744D" w:rsidRPr="00A5744D" w:rsidTr="00E62173">
        <w:tc>
          <w:tcPr>
            <w:tcW w:w="8651" w:type="dxa"/>
          </w:tcPr>
          <w:p w:rsidR="00A5744D" w:rsidRPr="00A5744D" w:rsidRDefault="00A5744D" w:rsidP="00E62173">
            <w:pPr>
              <w:pStyle w:val="Tekstpodstawowy"/>
              <w:spacing w:before="80" w:line="360" w:lineRule="auto"/>
              <w:rPr>
                <w:rFonts w:ascii="Arial" w:hAnsi="Arial" w:cs="Arial"/>
              </w:rPr>
            </w:pPr>
            <w:r w:rsidRPr="00A5744D">
              <w:rPr>
                <w:rFonts w:ascii="Arial" w:hAnsi="Arial" w:cs="Arial"/>
                <w:b/>
              </w:rPr>
              <w:t xml:space="preserve">Wspólny Słownik Zamówień: </w:t>
            </w:r>
            <w:r w:rsidRPr="00A5744D">
              <w:rPr>
                <w:rFonts w:ascii="Arial" w:hAnsi="Arial" w:cs="Arial"/>
              </w:rPr>
              <w:t xml:space="preserve">71322000-1 - Usługi inżynierii projektowej w zakresie inżynierii lądowej i wodnej, 71352000-0 - Usługi badania podłoża, 71354000-4 - Usługi sporządzania map, 71355000-1 - Usługi pomiarowe </w:t>
            </w:r>
          </w:p>
          <w:p w:rsidR="00A5744D" w:rsidRPr="00A5744D" w:rsidRDefault="00A5744D" w:rsidP="00E62173">
            <w:pPr>
              <w:pStyle w:val="Tekstpodstawowy"/>
              <w:spacing w:before="80" w:after="60" w:line="360" w:lineRule="auto"/>
              <w:rPr>
                <w:rFonts w:ascii="Arial" w:hAnsi="Arial" w:cs="Arial"/>
                <w:b/>
              </w:rPr>
            </w:pPr>
            <w:r w:rsidRPr="00A5744D">
              <w:rPr>
                <w:rFonts w:ascii="Arial" w:hAnsi="Arial" w:cs="Arial"/>
              </w:rPr>
              <w:t>Szczegółowy opis przedmiotu zamówienia:</w:t>
            </w:r>
          </w:p>
          <w:p w:rsidR="00A5744D" w:rsidRPr="00A5744D" w:rsidRDefault="00A5744D" w:rsidP="00E62173">
            <w:pPr>
              <w:pStyle w:val="Tekstpodstawowy"/>
              <w:spacing w:after="60" w:line="360" w:lineRule="auto"/>
              <w:jc w:val="both"/>
              <w:rPr>
                <w:rFonts w:ascii="Arial" w:hAnsi="Arial" w:cs="Arial"/>
              </w:rPr>
            </w:pPr>
            <w:r w:rsidRPr="00A5744D">
              <w:rPr>
                <w:rFonts w:ascii="Arial" w:hAnsi="Arial" w:cs="Arial"/>
              </w:rPr>
              <w:t xml:space="preserve">Przedmiotem zamówienia jest opracowanie wielowariantowej koncepcji rozwiązań projektowych dla zadania pn.: "Budowa zbiornika na rzece Swoszowianka w km 1+700". Koncepcja stanowi pierwszy etap prac projektowych i będzie podstawą do realizacji kolejnych etapów inwestycji. </w:t>
            </w:r>
          </w:p>
          <w:p w:rsidR="00A5744D" w:rsidRPr="00A5744D" w:rsidRDefault="00A5744D" w:rsidP="00E62173">
            <w:pPr>
              <w:pStyle w:val="Tekstpodstawowy"/>
              <w:spacing w:after="60" w:line="360" w:lineRule="auto"/>
              <w:jc w:val="both"/>
              <w:rPr>
                <w:rFonts w:ascii="Arial" w:hAnsi="Arial" w:cs="Arial"/>
              </w:rPr>
            </w:pPr>
            <w:r w:rsidRPr="00A5744D">
              <w:rPr>
                <w:rFonts w:ascii="Arial" w:hAnsi="Arial" w:cs="Arial"/>
              </w:rPr>
              <w:lastRenderedPageBreak/>
              <w:t>Szczegółowy opis przedmiotu zamówienia zawarto w załączniku nr 1 do SWZ - opis przedmiotu zamówienia.</w:t>
            </w:r>
          </w:p>
        </w:tc>
      </w:tr>
    </w:tbl>
    <w:p w:rsidR="00A5744D" w:rsidRPr="00A5744D" w:rsidRDefault="00A5744D" w:rsidP="00A5744D">
      <w:pPr>
        <w:pStyle w:val="Nagwek2"/>
        <w:numPr>
          <w:ilvl w:val="0"/>
          <w:numId w:val="0"/>
        </w:numPr>
        <w:ind w:left="680"/>
        <w:rPr>
          <w:rFonts w:ascii="Arial" w:hAnsi="Arial" w:cs="Arial"/>
        </w:rPr>
      </w:pPr>
      <w:r w:rsidRPr="00A5744D">
        <w:rPr>
          <w:rFonts w:ascii="Arial" w:hAnsi="Arial" w:cs="Arial"/>
        </w:rPr>
        <w:lastRenderedPageBreak/>
        <w:t>Zamawiający nie dokonuje podziału zamówienia na części i tym samym nie dopuszcza składania ofert częściowych. Oferty nie zawierające pełnego zakresu przedmiotu zamówienia zostaną odrzucone.</w:t>
      </w:r>
    </w:p>
    <w:p w:rsidR="00A5744D" w:rsidRPr="00A5744D" w:rsidRDefault="00A5744D" w:rsidP="00A5744D">
      <w:pPr>
        <w:pStyle w:val="Nagwek2"/>
        <w:numPr>
          <w:ilvl w:val="0"/>
          <w:numId w:val="0"/>
        </w:numPr>
        <w:ind w:left="680"/>
        <w:rPr>
          <w:rFonts w:ascii="Arial" w:hAnsi="Arial" w:cs="Arial"/>
        </w:rPr>
      </w:pPr>
      <w:r w:rsidRPr="00A5744D">
        <w:rPr>
          <w:rFonts w:ascii="Arial" w:hAnsi="Arial" w:cs="Arial"/>
        </w:rPr>
        <w:t>Powody niedokonania podziału zamówienia na części: zamówienie niepodzielne - przedmiotem zamówienia jest opracowanie koncepcji dla jednego zadania inwestycyjnego.</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Informacje dotyczące oferty wariantowej, o której mowa w art. 92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2"/>
        <w:numPr>
          <w:ilvl w:val="0"/>
          <w:numId w:val="0"/>
        </w:numPr>
        <w:ind w:left="680"/>
        <w:rPr>
          <w:rFonts w:ascii="Arial" w:hAnsi="Arial" w:cs="Arial"/>
        </w:rPr>
      </w:pPr>
      <w:r w:rsidRPr="00A5744D">
        <w:rPr>
          <w:rFonts w:ascii="Arial" w:hAnsi="Arial" w:cs="Arial"/>
        </w:rPr>
        <w:t>Zamawiający nie dopuszcza składania ofert wariantowych</w:t>
      </w:r>
    </w:p>
    <w:p w:rsidR="00A5744D" w:rsidRPr="00A5744D" w:rsidRDefault="00A5744D" w:rsidP="00A5744D">
      <w:pPr>
        <w:pStyle w:val="Nagwek2"/>
        <w:spacing w:line="360" w:lineRule="auto"/>
        <w:rPr>
          <w:rFonts w:ascii="Arial" w:hAnsi="Arial" w:cs="Arial"/>
        </w:rPr>
      </w:pPr>
      <w:r w:rsidRPr="00A5744D">
        <w:rPr>
          <w:rFonts w:ascii="Arial" w:hAnsi="Arial" w:cs="Arial"/>
        </w:rPr>
        <w:t>Miejsce realizacji: biuro projektowe, teren gminy.</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Zamawiający nie określa zgodnie art. 95 ust. 1 ustawy </w:t>
      </w:r>
      <w:proofErr w:type="spellStart"/>
      <w:r w:rsidRPr="00A5744D">
        <w:rPr>
          <w:rFonts w:ascii="Arial" w:hAnsi="Arial" w:cs="Arial"/>
        </w:rPr>
        <w:t>Pzp</w:t>
      </w:r>
      <w:proofErr w:type="spellEnd"/>
      <w:r w:rsidRPr="00A5744D">
        <w:rPr>
          <w:rFonts w:ascii="Arial" w:hAnsi="Arial" w:cs="Arial"/>
        </w:rPr>
        <w:t xml:space="preserve"> wymagań zatrudnienia przez Wykonawcę lub podwykonawcę na podstawie stosunku pracy osób, zwanych dalej pracownikami w zakresie realizacji zamówienia w sposób wskazany w art. 22 § 1 ustawy z dnia 26 czerwca 1974 r. Kodeks pracy (tekst jedn. </w:t>
      </w:r>
      <w:proofErr w:type="spellStart"/>
      <w:r w:rsidRPr="00A5744D">
        <w:rPr>
          <w:rFonts w:ascii="Arial" w:hAnsi="Arial" w:cs="Arial"/>
        </w:rPr>
        <w:t>Dz.U</w:t>
      </w:r>
      <w:proofErr w:type="spellEnd"/>
      <w:r w:rsidRPr="00A5744D">
        <w:rPr>
          <w:rFonts w:ascii="Arial" w:hAnsi="Arial" w:cs="Arial"/>
        </w:rPr>
        <w:t xml:space="preserve">. z 2023 r. poz. 1465 z </w:t>
      </w:r>
      <w:proofErr w:type="spellStart"/>
      <w:r w:rsidRPr="00A5744D">
        <w:rPr>
          <w:rFonts w:ascii="Arial" w:hAnsi="Arial" w:cs="Arial"/>
        </w:rPr>
        <w:t>późn</w:t>
      </w:r>
      <w:proofErr w:type="spellEnd"/>
      <w:r w:rsidRPr="00A5744D">
        <w:rPr>
          <w:rFonts w:ascii="Arial" w:hAnsi="Arial" w:cs="Arial"/>
        </w:rPr>
        <w:t>. zm.).</w:t>
      </w:r>
    </w:p>
    <w:p w:rsidR="00A5744D" w:rsidRPr="00A5744D" w:rsidRDefault="00A5744D" w:rsidP="00A5744D">
      <w:pPr>
        <w:pStyle w:val="Nagwek1"/>
        <w:ind w:left="432" w:hanging="432"/>
        <w:rPr>
          <w:rFonts w:ascii="Arial" w:hAnsi="Arial" w:cs="Arial"/>
        </w:rPr>
      </w:pPr>
      <w:bookmarkStart w:id="3" w:name="_Toc258314245"/>
      <w:r w:rsidRPr="00A5744D">
        <w:rPr>
          <w:rFonts w:ascii="Arial" w:hAnsi="Arial" w:cs="Arial"/>
        </w:rPr>
        <w:t>Informacja o przewidywanych zamówieniach, o których mowa w art. 214 ust. 1 pkt 7 i 8 USTAWY PZP</w:t>
      </w:r>
      <w:bookmarkEnd w:id="3"/>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Zamawiający nie przewiduje udzielenia zamówień, o których mowa w art. 214 ust. 1 </w:t>
      </w:r>
      <w:proofErr w:type="spellStart"/>
      <w:r w:rsidRPr="00A5744D">
        <w:rPr>
          <w:rFonts w:ascii="Arial" w:hAnsi="Arial" w:cs="Arial"/>
        </w:rPr>
        <w:t>pkt</w:t>
      </w:r>
      <w:proofErr w:type="spellEnd"/>
      <w:r w:rsidRPr="00A5744D">
        <w:rPr>
          <w:rFonts w:ascii="Arial" w:hAnsi="Arial" w:cs="Arial"/>
        </w:rPr>
        <w:t xml:space="preserve"> 7 i 8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1"/>
        <w:ind w:left="432" w:hanging="432"/>
        <w:rPr>
          <w:rFonts w:ascii="Arial" w:hAnsi="Arial" w:cs="Arial"/>
        </w:rPr>
      </w:pPr>
      <w:bookmarkStart w:id="4" w:name="_Toc258314246"/>
      <w:r w:rsidRPr="00A5744D">
        <w:rPr>
          <w:rFonts w:ascii="Arial" w:hAnsi="Arial" w:cs="Arial"/>
        </w:rPr>
        <w:t>Termin wykonania zamówienia</w:t>
      </w:r>
      <w:bookmarkEnd w:id="4"/>
    </w:p>
    <w:p w:rsidR="00A5744D" w:rsidRPr="00A5744D" w:rsidRDefault="00A5744D" w:rsidP="00A5744D">
      <w:pPr>
        <w:pStyle w:val="Nagwek2"/>
        <w:spacing w:line="360" w:lineRule="auto"/>
        <w:rPr>
          <w:rFonts w:ascii="Arial" w:hAnsi="Arial" w:cs="Arial"/>
        </w:rPr>
      </w:pPr>
      <w:r w:rsidRPr="00A5744D">
        <w:rPr>
          <w:rFonts w:ascii="Arial" w:hAnsi="Arial" w:cs="Arial"/>
        </w:rPr>
        <w:t xml:space="preserve">Zamówienie musi zostać zrealizowane w terminie: </w:t>
      </w:r>
      <w:r w:rsidRPr="00A5744D">
        <w:rPr>
          <w:rFonts w:ascii="Arial" w:hAnsi="Arial" w:cs="Arial"/>
          <w:b/>
        </w:rPr>
        <w:t>do5 miesięcy od daty udzielenia zamówienia</w:t>
      </w:r>
      <w:r w:rsidRPr="00A5744D">
        <w:rPr>
          <w:rFonts w:ascii="Arial" w:hAnsi="Arial" w:cs="Arial"/>
        </w:rPr>
        <w:t>.</w:t>
      </w:r>
    </w:p>
    <w:p w:rsidR="00A5744D" w:rsidRPr="00A5744D" w:rsidRDefault="00A5744D" w:rsidP="00A5744D">
      <w:pPr>
        <w:pStyle w:val="Nagwek1"/>
        <w:ind w:left="432" w:hanging="432"/>
        <w:rPr>
          <w:rFonts w:ascii="Arial" w:hAnsi="Arial" w:cs="Arial"/>
        </w:rPr>
      </w:pPr>
      <w:bookmarkStart w:id="5" w:name="_Toc258314247"/>
      <w:r w:rsidRPr="00A5744D">
        <w:rPr>
          <w:rFonts w:ascii="Arial" w:hAnsi="Arial" w:cs="Arial"/>
        </w:rPr>
        <w:t>Informacja o warunkach udziału w postępowaniu</w:t>
      </w:r>
      <w:bookmarkEnd w:id="5"/>
    </w:p>
    <w:p w:rsidR="00A5744D" w:rsidRPr="00A5744D" w:rsidRDefault="00A5744D" w:rsidP="00A5744D">
      <w:pPr>
        <w:pStyle w:val="Nagwek2"/>
        <w:spacing w:line="360" w:lineRule="auto"/>
        <w:rPr>
          <w:rFonts w:ascii="Arial" w:hAnsi="Arial" w:cs="Arial"/>
        </w:rPr>
      </w:pPr>
      <w:r w:rsidRPr="00A5744D">
        <w:rPr>
          <w:rFonts w:ascii="Arial" w:hAnsi="Arial" w:cs="Arial"/>
        </w:rPr>
        <w:t>O udzielenie zamówienia mogą ubiegać się Wykonawcy, którzy nie podlegają wykluczeniu oraz spełniają warunki udziału w postępowaniu i wymagania określone w niniejszej SWZ.</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Zamawiający, na podstawie art. 112 ustawy </w:t>
      </w:r>
      <w:proofErr w:type="spellStart"/>
      <w:r w:rsidRPr="00A5744D">
        <w:rPr>
          <w:rFonts w:ascii="Arial" w:hAnsi="Arial" w:cs="Arial"/>
        </w:rPr>
        <w:t>Pzp</w:t>
      </w:r>
      <w:proofErr w:type="spellEnd"/>
      <w:r w:rsidRPr="00A5744D">
        <w:rPr>
          <w:rFonts w:ascii="Arial" w:hAnsi="Arial" w:cs="Arial"/>
        </w:rP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A5744D" w:rsidRPr="00A5744D" w:rsidTr="00E62173">
        <w:tc>
          <w:tcPr>
            <w:tcW w:w="720" w:type="dxa"/>
            <w:tcBorders>
              <w:top w:val="single" w:sz="4" w:space="0" w:color="auto"/>
              <w:left w:val="single" w:sz="4" w:space="0" w:color="auto"/>
              <w:bottom w:val="single" w:sz="4" w:space="0" w:color="auto"/>
              <w:right w:val="single" w:sz="4" w:space="0" w:color="auto"/>
            </w:tcBorders>
            <w:vAlign w:val="center"/>
            <w:hideMark/>
          </w:tcPr>
          <w:p w:rsidR="00A5744D" w:rsidRPr="00A5744D" w:rsidRDefault="00A5744D" w:rsidP="00E62173">
            <w:pPr>
              <w:spacing w:before="60" w:after="120" w:line="360" w:lineRule="auto"/>
              <w:jc w:val="center"/>
              <w:rPr>
                <w:rFonts w:ascii="Arial" w:hAnsi="Arial" w:cs="Arial"/>
                <w:b/>
              </w:rPr>
            </w:pPr>
            <w:r w:rsidRPr="00A5744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A5744D" w:rsidRPr="00A5744D" w:rsidRDefault="00A5744D" w:rsidP="00E62173">
            <w:pPr>
              <w:spacing w:before="60" w:after="120" w:line="360" w:lineRule="auto"/>
              <w:rPr>
                <w:rFonts w:ascii="Arial" w:hAnsi="Arial" w:cs="Arial"/>
              </w:rPr>
            </w:pPr>
            <w:r w:rsidRPr="00A5744D">
              <w:rPr>
                <w:rFonts w:ascii="Arial" w:hAnsi="Arial" w:cs="Arial"/>
                <w:b/>
              </w:rPr>
              <w:t>Warunki udziału w postępowaniu</w:t>
            </w:r>
          </w:p>
        </w:tc>
      </w:tr>
      <w:tr w:rsidR="00A5744D" w:rsidRPr="00A5744D" w:rsidTr="00E62173">
        <w:tc>
          <w:tcPr>
            <w:tcW w:w="720"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60" w:after="120" w:line="360" w:lineRule="auto"/>
              <w:jc w:val="center"/>
              <w:rPr>
                <w:rFonts w:ascii="Arial" w:hAnsi="Arial" w:cs="Arial"/>
              </w:rPr>
            </w:pPr>
            <w:r w:rsidRPr="00A5744D">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60" w:after="120" w:line="360" w:lineRule="auto"/>
              <w:jc w:val="both"/>
              <w:rPr>
                <w:rFonts w:ascii="Arial" w:hAnsi="Arial" w:cs="Arial"/>
                <w:b/>
                <w:bCs/>
              </w:rPr>
            </w:pPr>
            <w:r w:rsidRPr="00A5744D">
              <w:rPr>
                <w:rFonts w:ascii="Arial" w:hAnsi="Arial" w:cs="Arial"/>
                <w:b/>
                <w:bCs/>
              </w:rPr>
              <w:t>Zdolność techniczna lub zawodowa</w:t>
            </w:r>
          </w:p>
          <w:p w:rsidR="00A5744D" w:rsidRPr="00A5744D" w:rsidRDefault="00A5744D" w:rsidP="00E62173">
            <w:pPr>
              <w:spacing w:before="60" w:after="120" w:line="360" w:lineRule="auto"/>
              <w:jc w:val="both"/>
              <w:rPr>
                <w:rFonts w:ascii="Arial" w:hAnsi="Arial" w:cs="Arial"/>
              </w:rPr>
            </w:pPr>
            <w:r w:rsidRPr="00A5744D">
              <w:rPr>
                <w:rFonts w:ascii="Arial" w:hAnsi="Arial" w:cs="Arial"/>
              </w:rPr>
              <w:lastRenderedPageBreak/>
              <w:t>O udzielenie zamówienia publicznego mogą ubiegać się wykonawcy, którzy spełniają warunki, dotyczące  zdolności technicznej lub zawodowej. Ocena spełniania warunków udziału w postępowaniu będzie dokonana na zasadzie spełnia/nie spełnia.</w:t>
            </w:r>
          </w:p>
          <w:p w:rsidR="00A5744D" w:rsidRPr="00A5744D" w:rsidRDefault="00A5744D" w:rsidP="00E62173">
            <w:pPr>
              <w:spacing w:before="60" w:after="120" w:line="360" w:lineRule="auto"/>
              <w:jc w:val="both"/>
              <w:rPr>
                <w:rFonts w:ascii="Arial" w:hAnsi="Arial" w:cs="Arial"/>
              </w:rPr>
            </w:pPr>
            <w:r w:rsidRPr="00A5744D">
              <w:rPr>
                <w:rFonts w:ascii="Arial" w:hAnsi="Arial" w:cs="Arial"/>
              </w:rPr>
              <w:t xml:space="preserve">Zamawiający uzna, że warunek został spełniony jeżeli Wykonawca wykaże, że: </w:t>
            </w:r>
          </w:p>
          <w:p w:rsidR="00A5744D" w:rsidRPr="00A5744D" w:rsidRDefault="00A5744D" w:rsidP="00A5744D">
            <w:pPr>
              <w:pStyle w:val="NormalnyWeb"/>
              <w:numPr>
                <w:ilvl w:val="0"/>
                <w:numId w:val="6"/>
              </w:numPr>
              <w:spacing w:line="276" w:lineRule="auto"/>
              <w:jc w:val="both"/>
              <w:rPr>
                <w:rFonts w:ascii="Arial" w:hAnsi="Arial" w:cs="Arial"/>
                <w:b/>
                <w:spacing w:val="-4"/>
                <w:sz w:val="24"/>
                <w:szCs w:val="24"/>
              </w:rPr>
            </w:pPr>
            <w:r w:rsidRPr="00A5744D">
              <w:rPr>
                <w:rFonts w:ascii="Arial" w:hAnsi="Arial" w:cs="Arial"/>
                <w:sz w:val="24"/>
                <w:szCs w:val="24"/>
              </w:rPr>
              <w:t>w okresie ostatnich trzech lat przed upływem terminu składania ofert, a jeżeli okres prowadzenia działalności jest krótszy, to w tym okresie wykonali należycie co najmniej dwa zamówienia (zakończone i odebrane)  na kwotę brutto co najmniej 200.000,00 zł każde odpowiadające swoim rodzajem przedmiotowi zamówienia tj. prace polegające na wykonaniu koncepcji  techniczno kosztorysowej, dokumentacji projektowej, wykonawczej  dotyczących robót budowlanych związanych z budową budowli hydrotechnicznych, wraz z podaniem przedmiotu, dat wykonania i podmiotów, na rzecz których usługi zostały wykonane należycie.</w:t>
            </w:r>
          </w:p>
          <w:p w:rsidR="00A5744D" w:rsidRPr="00A5744D" w:rsidRDefault="00A5744D" w:rsidP="00E62173">
            <w:pPr>
              <w:pStyle w:val="NormalnyWeb"/>
              <w:spacing w:line="276" w:lineRule="auto"/>
              <w:ind w:left="720"/>
              <w:jc w:val="both"/>
              <w:rPr>
                <w:rFonts w:ascii="Arial" w:eastAsia="Univers-PL" w:hAnsi="Arial" w:cs="Arial"/>
                <w:bCs/>
                <w:sz w:val="24"/>
                <w:szCs w:val="24"/>
              </w:rPr>
            </w:pPr>
          </w:p>
          <w:p w:rsidR="00A5744D" w:rsidRPr="00A5744D" w:rsidRDefault="00A5744D" w:rsidP="00E62173">
            <w:pPr>
              <w:pStyle w:val="NormalnyWeb"/>
              <w:spacing w:line="276" w:lineRule="auto"/>
              <w:ind w:left="720"/>
              <w:jc w:val="both"/>
              <w:rPr>
                <w:rFonts w:ascii="Arial" w:eastAsia="Univers-PL" w:hAnsi="Arial" w:cs="Arial"/>
                <w:bCs/>
                <w:sz w:val="24"/>
                <w:szCs w:val="24"/>
              </w:rPr>
            </w:pPr>
            <w:r w:rsidRPr="00A5744D">
              <w:rPr>
                <w:rFonts w:ascii="Arial" w:eastAsia="Univers-PL" w:hAnsi="Arial" w:cs="Arial"/>
                <w:bCs/>
                <w:sz w:val="24"/>
                <w:szCs w:val="24"/>
              </w:rPr>
              <w:t>Wykazywane zamówienia winny być poparte dowodami określającymi, czy te usługi zostały wykonane należycie.</w:t>
            </w:r>
          </w:p>
          <w:p w:rsidR="00A5744D" w:rsidRPr="00A5744D" w:rsidRDefault="00A5744D" w:rsidP="00E62173">
            <w:pPr>
              <w:pStyle w:val="NormalnyWeb"/>
              <w:spacing w:line="276" w:lineRule="auto"/>
              <w:ind w:left="720"/>
              <w:jc w:val="both"/>
              <w:rPr>
                <w:rFonts w:ascii="Arial" w:eastAsia="Univers-PL" w:hAnsi="Arial" w:cs="Arial"/>
                <w:bCs/>
                <w:sz w:val="24"/>
                <w:szCs w:val="24"/>
              </w:rPr>
            </w:pPr>
          </w:p>
          <w:p w:rsidR="00A5744D" w:rsidRPr="00A5744D" w:rsidRDefault="00A5744D" w:rsidP="00E62173">
            <w:pPr>
              <w:pStyle w:val="NormalnyWeb"/>
              <w:spacing w:line="276" w:lineRule="auto"/>
              <w:ind w:left="720"/>
              <w:jc w:val="both"/>
              <w:rPr>
                <w:rFonts w:ascii="Arial" w:eastAsia="Univers-PL" w:hAnsi="Arial" w:cs="Arial"/>
                <w:bCs/>
                <w:sz w:val="24"/>
                <w:szCs w:val="24"/>
              </w:rPr>
            </w:pPr>
            <w:r w:rsidRPr="00A5744D">
              <w:rPr>
                <w:rFonts w:ascii="Arial" w:eastAsia="Univers-PL" w:hAnsi="Arial" w:cs="Arial"/>
                <w:bCs/>
                <w:sz w:val="24"/>
                <w:szCs w:val="24"/>
              </w:rPr>
              <w:t>W przypadku wykazania usług rozliczanych w walutach innych niż złoty polski, Zamawiający dokona przeliczenia ich wartości wg średniego kursu wymiany waluty ustalonego przez Narodowy Bank Polski na dzień podany jako termin rozpoczęcia wykazanego zamówienia.</w:t>
            </w:r>
          </w:p>
          <w:p w:rsidR="00A5744D" w:rsidRPr="00A5744D" w:rsidRDefault="00A5744D" w:rsidP="00E62173">
            <w:pPr>
              <w:pStyle w:val="NormalnyWeb"/>
              <w:spacing w:line="276" w:lineRule="auto"/>
              <w:ind w:left="720"/>
              <w:jc w:val="both"/>
              <w:rPr>
                <w:rFonts w:ascii="Arial" w:eastAsia="Univers-PL" w:hAnsi="Arial" w:cs="Arial"/>
                <w:bCs/>
                <w:sz w:val="24"/>
                <w:szCs w:val="24"/>
              </w:rPr>
            </w:pPr>
          </w:p>
          <w:p w:rsidR="00A5744D" w:rsidRPr="00A5744D" w:rsidRDefault="00A5744D" w:rsidP="00A5744D">
            <w:pPr>
              <w:pStyle w:val="NormalnyWeb"/>
              <w:numPr>
                <w:ilvl w:val="0"/>
                <w:numId w:val="6"/>
              </w:numPr>
              <w:spacing w:line="276" w:lineRule="auto"/>
              <w:jc w:val="both"/>
              <w:rPr>
                <w:rFonts w:ascii="Arial" w:hAnsi="Arial" w:cs="Arial"/>
                <w:b/>
                <w:spacing w:val="-4"/>
                <w:sz w:val="24"/>
                <w:szCs w:val="24"/>
              </w:rPr>
            </w:pPr>
            <w:r w:rsidRPr="00A5744D">
              <w:rPr>
                <w:rFonts w:ascii="Arial" w:hAnsi="Arial" w:cs="Arial"/>
                <w:sz w:val="24"/>
                <w:szCs w:val="24"/>
              </w:rPr>
              <w:t xml:space="preserve">dysponuje co najmniej jedną osobą posiadającą uprawnienia wynikające z  ustawy z dnia 7 lipca 1994 r. Prawo budowlane (tj. Dz. U. z 2024 r. poz. 725 z </w:t>
            </w:r>
            <w:proofErr w:type="spellStart"/>
            <w:r w:rsidRPr="00A5744D">
              <w:rPr>
                <w:rFonts w:ascii="Arial" w:hAnsi="Arial" w:cs="Arial"/>
                <w:sz w:val="24"/>
                <w:szCs w:val="24"/>
              </w:rPr>
              <w:t>późn</w:t>
            </w:r>
            <w:proofErr w:type="spellEnd"/>
            <w:r w:rsidRPr="00A5744D">
              <w:rPr>
                <w:rFonts w:ascii="Arial" w:hAnsi="Arial" w:cs="Arial"/>
                <w:sz w:val="24"/>
                <w:szCs w:val="24"/>
              </w:rPr>
              <w:t>. zmianami) oraz Rozporządzenia Ministra Inwestycji i Rozwoju z dnia 29 kwietnia 2019 r. (Dz. U. z 2019 r. poz. 831) w sprawie przygotowania zawodowego do wykonywania samodzielnych funkcji technicznych: uprawnienia do pełnienia samodzielnej funkcji w budownictwie w zakresie projektowania bez ograniczeń oraz sprawdzania projektów i sprawowania nadzoru autorskiego w specjalności hydrotechnicznej lub odpowiednie uprawnienia wydane na podstawie wcześniejszych przepisów uprawniające do projektowania w branży hydrotechnicznej.</w:t>
            </w:r>
          </w:p>
          <w:p w:rsidR="00A5744D" w:rsidRPr="00A5744D" w:rsidRDefault="00A5744D" w:rsidP="00E62173">
            <w:pPr>
              <w:pStyle w:val="NormalnyWeb"/>
              <w:spacing w:line="276" w:lineRule="auto"/>
              <w:ind w:left="720"/>
              <w:jc w:val="both"/>
              <w:rPr>
                <w:rFonts w:ascii="Arial" w:hAnsi="Arial" w:cs="Arial"/>
                <w:b/>
                <w:spacing w:val="-4"/>
                <w:sz w:val="24"/>
                <w:szCs w:val="24"/>
              </w:rPr>
            </w:pPr>
          </w:p>
          <w:p w:rsidR="00A5744D" w:rsidRPr="00A5744D" w:rsidRDefault="00A5744D" w:rsidP="00E62173">
            <w:pPr>
              <w:pStyle w:val="NormalnyWeb"/>
              <w:spacing w:line="276" w:lineRule="auto"/>
              <w:ind w:left="720"/>
              <w:jc w:val="both"/>
              <w:rPr>
                <w:rFonts w:ascii="Arial" w:hAnsi="Arial" w:cs="Arial"/>
                <w:b/>
                <w:spacing w:val="-4"/>
                <w:sz w:val="24"/>
                <w:szCs w:val="24"/>
              </w:rPr>
            </w:pPr>
            <w:r w:rsidRPr="00A5744D">
              <w:rPr>
                <w:rFonts w:ascii="Arial" w:hAnsi="Arial" w:cs="Arial"/>
                <w:sz w:val="24"/>
                <w:szCs w:val="24"/>
              </w:rPr>
              <w:lastRenderedPageBreak/>
              <w:t xml:space="preserve">Kwalifikacja nastąpi na podstawie  zał. nr 8 do SWZ- Wykaz osób. Ww. osoba musi zostać skierowana przez Wykonawcę do realizacji niniejszego zamówienia, pod rygorem odrzucenia oferty Wykonawcy zgodnie  art. 226 ust. 1 pkt. 5 ustawy </w:t>
            </w:r>
            <w:proofErr w:type="spellStart"/>
            <w:r w:rsidRPr="00A5744D">
              <w:rPr>
                <w:rFonts w:ascii="Arial" w:hAnsi="Arial" w:cs="Arial"/>
                <w:sz w:val="24"/>
                <w:szCs w:val="24"/>
              </w:rPr>
              <w:t>Pzp</w:t>
            </w:r>
            <w:proofErr w:type="spellEnd"/>
            <w:r w:rsidRPr="00A5744D">
              <w:rPr>
                <w:rFonts w:ascii="Arial" w:hAnsi="Arial" w:cs="Arial"/>
                <w:sz w:val="24"/>
                <w:szCs w:val="24"/>
              </w:rPr>
              <w:t>.</w:t>
            </w:r>
          </w:p>
          <w:p w:rsidR="00A5744D" w:rsidRPr="00A5744D" w:rsidRDefault="00A5744D" w:rsidP="00E62173">
            <w:pPr>
              <w:pStyle w:val="NormalnyWeb"/>
              <w:spacing w:line="276" w:lineRule="auto"/>
              <w:ind w:left="720"/>
              <w:jc w:val="both"/>
              <w:rPr>
                <w:rFonts w:ascii="Arial" w:hAnsi="Arial" w:cs="Arial"/>
                <w:sz w:val="24"/>
                <w:szCs w:val="24"/>
              </w:rPr>
            </w:pPr>
          </w:p>
          <w:p w:rsidR="00A5744D" w:rsidRPr="00A5744D" w:rsidRDefault="00A5744D" w:rsidP="00E62173">
            <w:pPr>
              <w:pStyle w:val="NormalnyWeb"/>
              <w:spacing w:line="276" w:lineRule="auto"/>
              <w:ind w:left="720"/>
              <w:jc w:val="both"/>
              <w:rPr>
                <w:rFonts w:ascii="Arial" w:hAnsi="Arial" w:cs="Arial"/>
                <w:sz w:val="24"/>
                <w:szCs w:val="24"/>
              </w:rPr>
            </w:pPr>
            <w:r w:rsidRPr="00A5744D">
              <w:rPr>
                <w:rFonts w:ascii="Arial" w:hAnsi="Arial" w:cs="Arial"/>
                <w:sz w:val="24"/>
                <w:szCs w:val="24"/>
              </w:rPr>
              <w:t>Doświadczenie ww. osoby skierowanej do realizacji zamówienia Wykonawca winien wykazać w ofercie. Doświadczenie tej osoby stanowić będzie podstawę do oceny oferty wg kryterium „Doświadczenie osoby skierowanych do realizacji zamówienia”.</w:t>
            </w:r>
          </w:p>
          <w:p w:rsidR="00A5744D" w:rsidRPr="00A5744D" w:rsidRDefault="00A5744D" w:rsidP="00E62173">
            <w:pPr>
              <w:pStyle w:val="NormalnyWeb"/>
              <w:spacing w:line="276" w:lineRule="auto"/>
              <w:ind w:left="720"/>
              <w:jc w:val="both"/>
              <w:rPr>
                <w:rFonts w:ascii="Arial" w:hAnsi="Arial" w:cs="Arial"/>
                <w:b/>
                <w:spacing w:val="-4"/>
                <w:sz w:val="24"/>
                <w:szCs w:val="24"/>
              </w:rPr>
            </w:pPr>
            <w:r w:rsidRPr="00A5744D">
              <w:rPr>
                <w:rFonts w:ascii="Arial" w:hAnsi="Arial" w:cs="Arial"/>
                <w:sz w:val="24"/>
                <w:szCs w:val="24"/>
              </w:rPr>
              <w:t>Ewentualna zamiana ww. osoby w trakcie realizacji umowy wskazanej w ofercie jest dopuszczalna tylko, jeżeli „nowa zastępująca osoba" będzie posiadać jako minimum doświadczenie osoby wykazanej w ofercie oraz będzie spełniać wymagania powyżej.</w:t>
            </w:r>
          </w:p>
        </w:tc>
      </w:tr>
    </w:tbl>
    <w:p w:rsidR="00A5744D" w:rsidRPr="00A5744D" w:rsidRDefault="00A5744D" w:rsidP="00A5744D">
      <w:pPr>
        <w:pStyle w:val="Nagwek2"/>
        <w:numPr>
          <w:ilvl w:val="0"/>
          <w:numId w:val="0"/>
        </w:numPr>
        <w:ind w:left="680"/>
        <w:rPr>
          <w:rFonts w:ascii="Arial" w:hAnsi="Arial" w:cs="Arial"/>
        </w:rPr>
      </w:pPr>
    </w:p>
    <w:p w:rsidR="00A5744D" w:rsidRPr="00A5744D" w:rsidRDefault="00A5744D" w:rsidP="00A5744D">
      <w:pPr>
        <w:pStyle w:val="Nagwek1"/>
        <w:ind w:left="432" w:hanging="432"/>
        <w:rPr>
          <w:rFonts w:ascii="Arial" w:hAnsi="Arial" w:cs="Arial"/>
        </w:rPr>
      </w:pPr>
      <w:r w:rsidRPr="00A5744D">
        <w:rPr>
          <w:rFonts w:ascii="Arial" w:hAnsi="Arial" w:cs="Arial"/>
        </w:rPr>
        <w:t>Podstawy wykluczenia wykonawcy Z POSTĘPOWANIA</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Zamawiający, na podstawie art. 108 ust. 1 ustawy </w:t>
      </w:r>
      <w:proofErr w:type="spellStart"/>
      <w:r w:rsidRPr="00A5744D">
        <w:rPr>
          <w:rFonts w:ascii="Arial" w:hAnsi="Arial" w:cs="Arial"/>
        </w:rPr>
        <w:t>Pzp</w:t>
      </w:r>
      <w:proofErr w:type="spellEnd"/>
      <w:r w:rsidRPr="00A5744D">
        <w:rPr>
          <w:rFonts w:ascii="Arial" w:hAnsi="Arial" w:cs="Arial"/>
        </w:rPr>
        <w:t>, wykluczy z postępowania o udzielenie zamówienia Wykonawcę:</w:t>
      </w:r>
    </w:p>
    <w:p w:rsidR="00A5744D" w:rsidRPr="00A5744D" w:rsidRDefault="00A5744D" w:rsidP="00A5744D">
      <w:pPr>
        <w:pStyle w:val="Nagwek2"/>
        <w:numPr>
          <w:ilvl w:val="0"/>
          <w:numId w:val="8"/>
        </w:numPr>
        <w:spacing w:line="360" w:lineRule="auto"/>
        <w:rPr>
          <w:rFonts w:ascii="Arial" w:hAnsi="Arial" w:cs="Arial"/>
        </w:rPr>
      </w:pPr>
      <w:r w:rsidRPr="00A5744D">
        <w:rPr>
          <w:rFonts w:ascii="Arial" w:hAnsi="Arial" w:cs="Arial"/>
        </w:rPr>
        <w:t>będącego osobą fizyczną, którego prawomocnie skazano za przestępstwo:</w:t>
      </w:r>
    </w:p>
    <w:p w:rsidR="00A5744D" w:rsidRPr="00A5744D" w:rsidRDefault="00A5744D" w:rsidP="00A5744D">
      <w:pPr>
        <w:pStyle w:val="Nagwek2"/>
        <w:numPr>
          <w:ilvl w:val="0"/>
          <w:numId w:val="9"/>
        </w:numPr>
        <w:spacing w:line="360" w:lineRule="auto"/>
        <w:rPr>
          <w:rFonts w:ascii="Arial" w:hAnsi="Arial" w:cs="Arial"/>
        </w:rPr>
      </w:pPr>
      <w:r w:rsidRPr="00A5744D">
        <w:rPr>
          <w:rFonts w:ascii="Arial" w:hAnsi="Arial" w:cs="Arial"/>
        </w:rPr>
        <w:t>udziału  w zorganizowanej grupie przestępczej albo związku mającym na celu popełnienie przestępstwa lub przestępstwa skarbowego, o którym mowa w art. 258 Kodeksu karnego,</w:t>
      </w:r>
    </w:p>
    <w:p w:rsidR="00A5744D" w:rsidRPr="00A5744D" w:rsidRDefault="00A5744D" w:rsidP="00A5744D">
      <w:pPr>
        <w:pStyle w:val="Nagwek2"/>
        <w:numPr>
          <w:ilvl w:val="0"/>
          <w:numId w:val="9"/>
        </w:numPr>
        <w:spacing w:line="360" w:lineRule="auto"/>
        <w:rPr>
          <w:rFonts w:ascii="Arial" w:hAnsi="Arial" w:cs="Arial"/>
        </w:rPr>
      </w:pPr>
      <w:r w:rsidRPr="00A5744D">
        <w:rPr>
          <w:rFonts w:ascii="Arial" w:hAnsi="Arial" w:cs="Arial"/>
        </w:rPr>
        <w:t>handlu ludźmi, o którym mowa w art. 189a Kodeksu karnego,</w:t>
      </w:r>
    </w:p>
    <w:p w:rsidR="00A5744D" w:rsidRPr="00A5744D" w:rsidRDefault="00A5744D" w:rsidP="00A5744D">
      <w:pPr>
        <w:pStyle w:val="Nagwek2"/>
        <w:numPr>
          <w:ilvl w:val="0"/>
          <w:numId w:val="9"/>
        </w:numPr>
        <w:spacing w:line="360" w:lineRule="auto"/>
        <w:rPr>
          <w:rFonts w:ascii="Arial" w:hAnsi="Arial" w:cs="Arial"/>
        </w:rPr>
      </w:pPr>
      <w:r w:rsidRPr="00A5744D">
        <w:rPr>
          <w:rFonts w:ascii="Arial" w:hAnsi="Arial" w:cs="Arial"/>
        </w:rPr>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rsidR="00A5744D" w:rsidRPr="00A5744D" w:rsidRDefault="00A5744D" w:rsidP="00A5744D">
      <w:pPr>
        <w:pStyle w:val="Nagwek2"/>
        <w:numPr>
          <w:ilvl w:val="0"/>
          <w:numId w:val="9"/>
        </w:numPr>
        <w:spacing w:line="360" w:lineRule="auto"/>
        <w:rPr>
          <w:rFonts w:ascii="Arial" w:hAnsi="Arial" w:cs="Arial"/>
        </w:rPr>
      </w:pPr>
      <w:r w:rsidRPr="00A5744D">
        <w:rPr>
          <w:rFonts w:ascii="Arial" w:hAnsi="Arial" w:cs="Aria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5744D" w:rsidRPr="00A5744D" w:rsidRDefault="00A5744D" w:rsidP="00A5744D">
      <w:pPr>
        <w:pStyle w:val="Nagwek2"/>
        <w:numPr>
          <w:ilvl w:val="0"/>
          <w:numId w:val="9"/>
        </w:numPr>
        <w:spacing w:line="360" w:lineRule="auto"/>
        <w:rPr>
          <w:rFonts w:ascii="Arial" w:hAnsi="Arial" w:cs="Arial"/>
        </w:rPr>
      </w:pPr>
      <w:r w:rsidRPr="00A5744D">
        <w:rPr>
          <w:rFonts w:ascii="Arial" w:hAnsi="Arial" w:cs="Arial"/>
        </w:rPr>
        <w:lastRenderedPageBreak/>
        <w:t>o charakterze terrorystycznym, o którym mowa w art. 115 § 20 Kodeksu karnego, lub mające na celu popełnienie tego przestępstwa,</w:t>
      </w:r>
    </w:p>
    <w:p w:rsidR="00A5744D" w:rsidRPr="00A5744D" w:rsidRDefault="00A5744D" w:rsidP="00A5744D">
      <w:pPr>
        <w:pStyle w:val="Nagwek2"/>
        <w:numPr>
          <w:ilvl w:val="0"/>
          <w:numId w:val="9"/>
        </w:numPr>
        <w:spacing w:line="360" w:lineRule="auto"/>
        <w:rPr>
          <w:rFonts w:ascii="Arial" w:hAnsi="Arial" w:cs="Arial"/>
        </w:rPr>
      </w:pPr>
      <w:r w:rsidRPr="00A5744D">
        <w:rPr>
          <w:rFonts w:ascii="Arial" w:hAnsi="Arial" w:cs="Aria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A5744D" w:rsidRPr="00A5744D" w:rsidRDefault="00A5744D" w:rsidP="00A5744D">
      <w:pPr>
        <w:pStyle w:val="Nagwek2"/>
        <w:numPr>
          <w:ilvl w:val="0"/>
          <w:numId w:val="9"/>
        </w:numPr>
        <w:spacing w:line="360" w:lineRule="auto"/>
        <w:rPr>
          <w:rFonts w:ascii="Arial" w:hAnsi="Arial" w:cs="Arial"/>
        </w:rPr>
      </w:pPr>
      <w:r w:rsidRPr="00A5744D">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5744D" w:rsidRPr="00A5744D" w:rsidRDefault="00A5744D" w:rsidP="00A5744D">
      <w:pPr>
        <w:pStyle w:val="Nagwek2"/>
        <w:numPr>
          <w:ilvl w:val="0"/>
          <w:numId w:val="9"/>
        </w:numPr>
        <w:spacing w:line="360" w:lineRule="auto"/>
        <w:rPr>
          <w:rFonts w:ascii="Arial" w:hAnsi="Arial" w:cs="Arial"/>
        </w:rPr>
      </w:pPr>
      <w:r w:rsidRPr="00A5744D">
        <w:rPr>
          <w:rFonts w:ascii="Arial" w:hAnsi="Arial" w:cs="Arial"/>
        </w:rPr>
        <w:t>o którym mowa w art. 9 ust. 1 i 3 lub art. 10 ustawy z dnia 15 czerwca 2012 r. o skutkach powierzania wykonywania pracy cudzoziemcom przebywającym wbrew przepisom na terytorium Rzeczypospolitej Polskiej</w:t>
      </w:r>
    </w:p>
    <w:p w:rsidR="00A5744D" w:rsidRPr="00A5744D" w:rsidRDefault="00A5744D" w:rsidP="00A5744D">
      <w:pPr>
        <w:pStyle w:val="Nagwek2"/>
        <w:numPr>
          <w:ilvl w:val="0"/>
          <w:numId w:val="0"/>
        </w:numPr>
        <w:ind w:left="680"/>
        <w:rPr>
          <w:rFonts w:ascii="Arial" w:hAnsi="Arial" w:cs="Arial"/>
        </w:rPr>
      </w:pPr>
      <w:r w:rsidRPr="00A5744D">
        <w:rPr>
          <w:rFonts w:ascii="Arial" w:hAnsi="Arial" w:cs="Arial"/>
        </w:rPr>
        <w:t>- lub za odpowiedni czyn zabroniony określony w przepisach prawa obcego;</w:t>
      </w:r>
    </w:p>
    <w:p w:rsidR="00A5744D" w:rsidRPr="00A5744D" w:rsidRDefault="00A5744D" w:rsidP="00A5744D">
      <w:pPr>
        <w:pStyle w:val="Nagwek2"/>
        <w:numPr>
          <w:ilvl w:val="0"/>
          <w:numId w:val="8"/>
        </w:numPr>
        <w:spacing w:line="360" w:lineRule="auto"/>
        <w:rPr>
          <w:rFonts w:ascii="Arial" w:hAnsi="Arial" w:cs="Arial"/>
        </w:rPr>
      </w:pPr>
      <w:r w:rsidRPr="00A5744D">
        <w:rPr>
          <w:rFonts w:ascii="Arial" w:hAnsi="Arial" w:cs="Arial"/>
        </w:rPr>
        <w:t xml:space="preserve">jeżeli urzędującego członka jego organu zarządzającego lub nadzorczego, wspólnika spółki w spółce jawnej lub partnerskiej albo </w:t>
      </w:r>
      <w:proofErr w:type="spellStart"/>
      <w:r w:rsidRPr="00A5744D">
        <w:rPr>
          <w:rFonts w:ascii="Arial" w:hAnsi="Arial" w:cs="Arial"/>
        </w:rPr>
        <w:t>komplementariusza</w:t>
      </w:r>
      <w:proofErr w:type="spellEnd"/>
      <w:r w:rsidRPr="00A5744D">
        <w:rPr>
          <w:rFonts w:ascii="Arial" w:hAnsi="Arial" w:cs="Arial"/>
        </w:rPr>
        <w:t xml:space="preserve"> w spółce komandytowej lub komandytowo-akcyjnej lub prokurenta prawomocnie skazano za przestępstwo, o którym mowa w </w:t>
      </w:r>
      <w:proofErr w:type="spellStart"/>
      <w:r w:rsidRPr="00A5744D">
        <w:rPr>
          <w:rFonts w:ascii="Arial" w:hAnsi="Arial" w:cs="Arial"/>
        </w:rPr>
        <w:t>pkt</w:t>
      </w:r>
      <w:proofErr w:type="spellEnd"/>
      <w:r w:rsidRPr="00A5744D">
        <w:rPr>
          <w:rFonts w:ascii="Arial" w:hAnsi="Arial" w:cs="Arial"/>
        </w:rPr>
        <w:t xml:space="preserve"> 1;</w:t>
      </w:r>
    </w:p>
    <w:p w:rsidR="00A5744D" w:rsidRPr="00A5744D" w:rsidRDefault="00A5744D" w:rsidP="00A5744D">
      <w:pPr>
        <w:pStyle w:val="Nagwek2"/>
        <w:numPr>
          <w:ilvl w:val="0"/>
          <w:numId w:val="8"/>
        </w:numPr>
        <w:spacing w:line="360" w:lineRule="auto"/>
        <w:rPr>
          <w:rFonts w:ascii="Arial" w:hAnsi="Arial" w:cs="Arial"/>
        </w:rPr>
      </w:pPr>
      <w:r w:rsidRPr="00A5744D">
        <w:rPr>
          <w:rFonts w:ascii="Arial" w:hAnsi="Arial" w:cs="Aria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5744D" w:rsidRPr="00A5744D" w:rsidRDefault="00A5744D" w:rsidP="00A5744D">
      <w:pPr>
        <w:pStyle w:val="Nagwek2"/>
        <w:numPr>
          <w:ilvl w:val="0"/>
          <w:numId w:val="8"/>
        </w:numPr>
        <w:spacing w:line="360" w:lineRule="auto"/>
        <w:rPr>
          <w:rFonts w:ascii="Arial" w:hAnsi="Arial" w:cs="Arial"/>
        </w:rPr>
      </w:pPr>
      <w:r w:rsidRPr="00A5744D">
        <w:rPr>
          <w:rFonts w:ascii="Arial" w:hAnsi="Arial" w:cs="Arial"/>
        </w:rPr>
        <w:t>wobec którego prawomocnie orzeczono zakaz ubiegania się o zamówienia publiczne;</w:t>
      </w:r>
    </w:p>
    <w:p w:rsidR="00A5744D" w:rsidRPr="00A5744D" w:rsidRDefault="00A5744D" w:rsidP="00A5744D">
      <w:pPr>
        <w:pStyle w:val="Nagwek2"/>
        <w:numPr>
          <w:ilvl w:val="0"/>
          <w:numId w:val="8"/>
        </w:numPr>
        <w:spacing w:line="360" w:lineRule="auto"/>
        <w:rPr>
          <w:rFonts w:ascii="Arial" w:hAnsi="Arial" w:cs="Arial"/>
        </w:rPr>
      </w:pPr>
      <w:r w:rsidRPr="00A5744D">
        <w:rPr>
          <w:rFonts w:ascii="Arial" w:hAnsi="Arial" w:cs="Arial"/>
        </w:rPr>
        <w:lastRenderedPageBreak/>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5744D" w:rsidRPr="00A5744D" w:rsidRDefault="00A5744D" w:rsidP="00A5744D">
      <w:pPr>
        <w:pStyle w:val="Nagwek2"/>
        <w:numPr>
          <w:ilvl w:val="0"/>
          <w:numId w:val="8"/>
        </w:numPr>
        <w:spacing w:line="360" w:lineRule="auto"/>
        <w:rPr>
          <w:rFonts w:ascii="Arial" w:hAnsi="Arial" w:cs="Arial"/>
        </w:rPr>
      </w:pPr>
      <w:r w:rsidRPr="00A5744D">
        <w:rPr>
          <w:rFonts w:ascii="Arial" w:hAnsi="Arial" w:cs="Arial"/>
        </w:rPr>
        <w:t xml:space="preserve">jeżeli, w przypadkach, o których mowa w art. 85 ust. 1 ustawy </w:t>
      </w:r>
      <w:proofErr w:type="spellStart"/>
      <w:r w:rsidRPr="00A5744D">
        <w:rPr>
          <w:rFonts w:ascii="Arial" w:hAnsi="Arial" w:cs="Arial"/>
        </w:rPr>
        <w:t>Pzp</w:t>
      </w:r>
      <w:proofErr w:type="spellEnd"/>
      <w:r w:rsidRPr="00A5744D">
        <w:rPr>
          <w:rFonts w:ascii="Arial" w:hAnsi="Arial" w:cs="Arial"/>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5744D" w:rsidRPr="00A5744D" w:rsidRDefault="00A5744D" w:rsidP="00A5744D">
      <w:pPr>
        <w:pStyle w:val="Nagwek2"/>
        <w:numPr>
          <w:ilvl w:val="1"/>
          <w:numId w:val="10"/>
        </w:numPr>
        <w:spacing w:line="360" w:lineRule="auto"/>
        <w:ind w:left="567" w:hanging="567"/>
        <w:rPr>
          <w:rFonts w:ascii="Arial" w:hAnsi="Arial" w:cs="Arial"/>
        </w:rPr>
      </w:pPr>
      <w:r w:rsidRPr="00A5744D">
        <w:rPr>
          <w:rFonts w:ascii="Arial" w:hAnsi="Arial" w:cs="Arial"/>
        </w:rPr>
        <w:t>Zamawiający wykluczy z postępowania o udzielenie zamówienia Wykonawcę, 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A5744D">
        <w:rPr>
          <w:rFonts w:ascii="Arial" w:hAnsi="Arial" w:cs="Arial"/>
          <w:color w:val="auto"/>
        </w:rPr>
        <w:t>t.j</w:t>
      </w:r>
      <w:proofErr w:type="spellEnd"/>
      <w:r w:rsidRPr="00A5744D">
        <w:rPr>
          <w:rFonts w:ascii="Arial" w:hAnsi="Arial" w:cs="Arial"/>
          <w:color w:val="auto"/>
        </w:rPr>
        <w:t xml:space="preserve">. </w:t>
      </w:r>
      <w:proofErr w:type="spellStart"/>
      <w:r w:rsidRPr="00A5744D">
        <w:rPr>
          <w:rFonts w:ascii="Arial" w:hAnsi="Arial" w:cs="Arial"/>
          <w:color w:val="auto"/>
        </w:rPr>
        <w:t>Dz.U</w:t>
      </w:r>
      <w:proofErr w:type="spellEnd"/>
      <w:r w:rsidRPr="00A5744D">
        <w:rPr>
          <w:rFonts w:ascii="Arial" w:hAnsi="Arial" w:cs="Arial"/>
          <w:color w:val="auto"/>
        </w:rPr>
        <w:t>. z 2024r. poz. 507</w:t>
      </w:r>
      <w:r w:rsidRPr="00A5744D">
        <w:rPr>
          <w:rFonts w:ascii="Arial" w:hAnsi="Arial" w:cs="Arial"/>
        </w:rPr>
        <w:t>).</w:t>
      </w:r>
    </w:p>
    <w:p w:rsidR="00A5744D" w:rsidRPr="00A5744D" w:rsidRDefault="00A5744D" w:rsidP="00A5744D">
      <w:pPr>
        <w:pStyle w:val="Nagwek2"/>
        <w:numPr>
          <w:ilvl w:val="1"/>
          <w:numId w:val="10"/>
        </w:numPr>
        <w:spacing w:line="360" w:lineRule="auto"/>
        <w:ind w:left="567" w:hanging="567"/>
        <w:rPr>
          <w:rFonts w:ascii="Arial" w:hAnsi="Arial" w:cs="Arial"/>
        </w:rPr>
      </w:pPr>
      <w:r w:rsidRPr="00A5744D">
        <w:rPr>
          <w:rFonts w:ascii="Arial" w:hAnsi="Arial" w:cs="Arial"/>
        </w:rPr>
        <w:t xml:space="preserve">Wykluczenie Wykonawcy nastąpi w przypadkach, o których mowa w art. 111ustawy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2"/>
        <w:numPr>
          <w:ilvl w:val="1"/>
          <w:numId w:val="10"/>
        </w:numPr>
        <w:spacing w:line="360" w:lineRule="auto"/>
        <w:ind w:left="567" w:hanging="567"/>
        <w:rPr>
          <w:rFonts w:ascii="Arial" w:hAnsi="Arial" w:cs="Arial"/>
        </w:rPr>
      </w:pPr>
      <w:r w:rsidRPr="00A5744D">
        <w:rPr>
          <w:rFonts w:ascii="Arial" w:hAnsi="Arial" w:cs="Arial"/>
        </w:rPr>
        <w:t xml:space="preserve">Wykonawca nie podlega wykluczeniu w okolicznościach określonych w art. 108 ust. 1 </w:t>
      </w:r>
      <w:proofErr w:type="spellStart"/>
      <w:r w:rsidRPr="00A5744D">
        <w:rPr>
          <w:rFonts w:ascii="Arial" w:hAnsi="Arial" w:cs="Arial"/>
        </w:rPr>
        <w:t>pkt</w:t>
      </w:r>
      <w:proofErr w:type="spellEnd"/>
      <w:r w:rsidRPr="00A5744D">
        <w:rPr>
          <w:rFonts w:ascii="Arial" w:hAnsi="Arial" w:cs="Arial"/>
        </w:rPr>
        <w:t xml:space="preserve"> 1, 2 i 5  ustawy </w:t>
      </w:r>
      <w:proofErr w:type="spellStart"/>
      <w:r w:rsidRPr="00A5744D">
        <w:rPr>
          <w:rFonts w:ascii="Arial" w:hAnsi="Arial" w:cs="Arial"/>
        </w:rPr>
        <w:t>Pzp</w:t>
      </w:r>
      <w:proofErr w:type="spellEnd"/>
      <w:r w:rsidRPr="00A5744D">
        <w:rPr>
          <w:rFonts w:ascii="Arial" w:hAnsi="Arial" w:cs="Arial"/>
        </w:rPr>
        <w:t xml:space="preserve">, jeżeli udowodni Zamawiającemu, że spełnił łącznie przesłanki określone w art. 110 ust. 2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2"/>
        <w:numPr>
          <w:ilvl w:val="1"/>
          <w:numId w:val="10"/>
        </w:numPr>
        <w:spacing w:line="360" w:lineRule="auto"/>
        <w:ind w:left="567" w:hanging="567"/>
        <w:rPr>
          <w:rFonts w:ascii="Arial" w:hAnsi="Arial" w:cs="Arial"/>
        </w:rPr>
      </w:pPr>
      <w:r w:rsidRPr="00A5744D">
        <w:rPr>
          <w:rFonts w:ascii="Arial" w:hAnsi="Arial" w:cs="Arial"/>
        </w:rPr>
        <w:t xml:space="preserve">Zamawiający oceni, czy podjęte przez Wykonawcę czynności, o których mowa w art. 110 ust. 2 ustawy </w:t>
      </w:r>
      <w:proofErr w:type="spellStart"/>
      <w:r w:rsidRPr="00A5744D">
        <w:rPr>
          <w:rFonts w:ascii="Arial" w:hAnsi="Arial" w:cs="Arial"/>
        </w:rPr>
        <w:t>Pzp</w:t>
      </w:r>
      <w:proofErr w:type="spellEnd"/>
      <w:r w:rsidRPr="00A5744D">
        <w:rPr>
          <w:rFonts w:ascii="Arial" w:hAnsi="Arial" w:cs="Arial"/>
        </w:rPr>
        <w:t>, są wystarczające do wykazania jego rzetelności, uwzględniając wagę i szczególne okoliczności czynu Wykonawcy, a jeżeli uzna, że nie są wystarczające, wykluczy Wykonawcę.</w:t>
      </w:r>
    </w:p>
    <w:p w:rsidR="00A5744D" w:rsidRPr="00A5744D" w:rsidRDefault="00A5744D" w:rsidP="00A5744D">
      <w:pPr>
        <w:pStyle w:val="Nagwek2"/>
        <w:numPr>
          <w:ilvl w:val="1"/>
          <w:numId w:val="10"/>
        </w:numPr>
        <w:spacing w:line="360" w:lineRule="auto"/>
        <w:ind w:left="567" w:hanging="567"/>
        <w:rPr>
          <w:rFonts w:ascii="Arial" w:hAnsi="Arial" w:cs="Arial"/>
        </w:rPr>
      </w:pPr>
      <w:r w:rsidRPr="00A5744D">
        <w:rPr>
          <w:rFonts w:ascii="Arial" w:hAnsi="Arial" w:cs="Arial"/>
        </w:rPr>
        <w:t>Zamawiający może wykluczyć Wykonawcę na każdym etapie postępowania, ofertę Wykonawcy wykluczonego uznaje się za odrzuconą.</w:t>
      </w:r>
    </w:p>
    <w:p w:rsidR="00A5744D" w:rsidRPr="00A5744D" w:rsidRDefault="00A5744D" w:rsidP="00A5744D">
      <w:pPr>
        <w:pStyle w:val="Nagwek1"/>
        <w:ind w:left="432" w:hanging="432"/>
        <w:rPr>
          <w:rFonts w:ascii="Arial" w:hAnsi="Arial" w:cs="Arial"/>
        </w:rPr>
      </w:pPr>
      <w:bookmarkStart w:id="6" w:name="_Toc258314248"/>
      <w:r w:rsidRPr="00A5744D">
        <w:rPr>
          <w:rFonts w:ascii="Arial" w:hAnsi="Arial" w:cs="Arial"/>
        </w:rPr>
        <w:t>informacja o podmiotowych środkach dowodowych</w:t>
      </w:r>
      <w:bookmarkEnd w:id="6"/>
    </w:p>
    <w:p w:rsidR="00A5744D" w:rsidRPr="00A5744D" w:rsidRDefault="00A5744D" w:rsidP="00A5744D">
      <w:pPr>
        <w:pStyle w:val="Nagwek2"/>
        <w:spacing w:line="360" w:lineRule="auto"/>
        <w:rPr>
          <w:rFonts w:ascii="Arial" w:hAnsi="Arial" w:cs="Arial"/>
        </w:rPr>
      </w:pPr>
      <w:r w:rsidRPr="00A5744D">
        <w:rPr>
          <w:rFonts w:ascii="Arial" w:hAnsi="Arial" w:cs="Arial"/>
        </w:rPr>
        <w:lastRenderedPageBreak/>
        <w:t xml:space="preserve">Wykonawca </w:t>
      </w:r>
      <w:r w:rsidRPr="00A5744D">
        <w:rPr>
          <w:rFonts w:ascii="Arial" w:hAnsi="Arial" w:cs="Arial"/>
          <w:b/>
        </w:rPr>
        <w:t>wraz z ofertą</w:t>
      </w:r>
      <w:r w:rsidRPr="00A5744D">
        <w:rPr>
          <w:rFonts w:ascii="Arial" w:hAnsi="Arial" w:cs="Arial"/>
        </w:rPr>
        <w:t xml:space="preserve">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8"/>
      </w:tblGrid>
      <w:tr w:rsidR="00A5744D" w:rsidRPr="00A5744D" w:rsidTr="00E62173">
        <w:tc>
          <w:tcPr>
            <w:tcW w:w="709" w:type="dxa"/>
          </w:tcPr>
          <w:p w:rsidR="00A5744D" w:rsidRPr="00A5744D" w:rsidRDefault="00A5744D" w:rsidP="00E62173">
            <w:pPr>
              <w:spacing w:before="60" w:after="120" w:line="360" w:lineRule="auto"/>
              <w:jc w:val="center"/>
              <w:rPr>
                <w:rFonts w:ascii="Arial" w:hAnsi="Arial" w:cs="Arial"/>
              </w:rPr>
            </w:pPr>
            <w:r w:rsidRPr="00A5744D">
              <w:rPr>
                <w:rFonts w:ascii="Arial" w:hAnsi="Arial" w:cs="Arial"/>
                <w:b/>
              </w:rPr>
              <w:t>Lp.</w:t>
            </w:r>
          </w:p>
        </w:tc>
        <w:tc>
          <w:tcPr>
            <w:tcW w:w="7828" w:type="dxa"/>
          </w:tcPr>
          <w:p w:rsidR="00A5744D" w:rsidRPr="00A5744D" w:rsidRDefault="00A5744D" w:rsidP="00E62173">
            <w:pPr>
              <w:spacing w:before="60" w:after="120" w:line="360" w:lineRule="auto"/>
              <w:jc w:val="both"/>
              <w:rPr>
                <w:rFonts w:ascii="Arial" w:hAnsi="Arial" w:cs="Arial"/>
              </w:rPr>
            </w:pPr>
            <w:r w:rsidRPr="00A5744D">
              <w:rPr>
                <w:rFonts w:ascii="Arial" w:hAnsi="Arial" w:cs="Arial"/>
                <w:b/>
              </w:rPr>
              <w:t>Wymagany dokument</w:t>
            </w:r>
          </w:p>
        </w:tc>
      </w:tr>
      <w:tr w:rsidR="00A5744D" w:rsidRPr="00A5744D" w:rsidTr="00E62173">
        <w:tc>
          <w:tcPr>
            <w:tcW w:w="709" w:type="dxa"/>
          </w:tcPr>
          <w:p w:rsidR="00A5744D" w:rsidRPr="00A5744D" w:rsidRDefault="00A5744D" w:rsidP="00E62173">
            <w:pPr>
              <w:spacing w:before="60" w:after="120" w:line="360" w:lineRule="auto"/>
              <w:jc w:val="center"/>
              <w:rPr>
                <w:rFonts w:ascii="Arial" w:hAnsi="Arial" w:cs="Arial"/>
              </w:rPr>
            </w:pPr>
            <w:r w:rsidRPr="00A5744D">
              <w:rPr>
                <w:rFonts w:ascii="Arial" w:hAnsi="Arial" w:cs="Arial"/>
              </w:rPr>
              <w:t>1</w:t>
            </w:r>
          </w:p>
        </w:tc>
        <w:tc>
          <w:tcPr>
            <w:tcW w:w="7828" w:type="dxa"/>
          </w:tcPr>
          <w:p w:rsidR="00A5744D" w:rsidRPr="00A5744D" w:rsidRDefault="00A5744D" w:rsidP="00E62173">
            <w:pPr>
              <w:spacing w:before="60" w:after="60" w:line="360" w:lineRule="auto"/>
              <w:jc w:val="both"/>
              <w:rPr>
                <w:rFonts w:ascii="Arial" w:hAnsi="Arial" w:cs="Arial"/>
              </w:rPr>
            </w:pPr>
            <w:r w:rsidRPr="00A5744D">
              <w:rPr>
                <w:rFonts w:ascii="Arial" w:hAnsi="Arial" w:cs="Arial"/>
                <w:b/>
              </w:rPr>
              <w:t>Oświadczenie o niepodleganiu wykluczeniu oraz spełnianiu warunków udziału</w:t>
            </w:r>
          </w:p>
          <w:p w:rsidR="00A5744D" w:rsidRPr="00A5744D" w:rsidRDefault="00A5744D" w:rsidP="00E62173">
            <w:pPr>
              <w:spacing w:after="40" w:line="360" w:lineRule="auto"/>
              <w:jc w:val="both"/>
              <w:rPr>
                <w:rFonts w:ascii="Arial" w:hAnsi="Arial" w:cs="Arial"/>
              </w:rPr>
            </w:pPr>
            <w:r w:rsidRPr="00A5744D">
              <w:rPr>
                <w:rFonts w:ascii="Arial" w:hAnsi="Arial" w:cs="Arial"/>
              </w:rPr>
              <w:t>Aktualne na dzień składania ofert oświadczenie Wykonawcy stanowiące wstępne potwierdzenie spełniania warunków udziału w postępowaniu oraz brak podstaw wykluczenia</w:t>
            </w:r>
          </w:p>
        </w:tc>
      </w:tr>
      <w:tr w:rsidR="00A5744D" w:rsidRPr="00A5744D" w:rsidTr="00E62173">
        <w:tc>
          <w:tcPr>
            <w:tcW w:w="709" w:type="dxa"/>
          </w:tcPr>
          <w:p w:rsidR="00A5744D" w:rsidRPr="00A5744D" w:rsidRDefault="00A5744D" w:rsidP="00E62173">
            <w:pPr>
              <w:spacing w:before="60" w:after="120" w:line="360" w:lineRule="auto"/>
              <w:jc w:val="center"/>
              <w:rPr>
                <w:rFonts w:ascii="Arial" w:hAnsi="Arial" w:cs="Arial"/>
              </w:rPr>
            </w:pPr>
            <w:r w:rsidRPr="00A5744D">
              <w:rPr>
                <w:rFonts w:ascii="Arial" w:hAnsi="Arial" w:cs="Arial"/>
              </w:rPr>
              <w:t>2</w:t>
            </w:r>
          </w:p>
        </w:tc>
        <w:tc>
          <w:tcPr>
            <w:tcW w:w="7828" w:type="dxa"/>
          </w:tcPr>
          <w:p w:rsidR="00A5744D" w:rsidRPr="00A5744D" w:rsidRDefault="00A5744D" w:rsidP="00E62173">
            <w:pPr>
              <w:spacing w:before="60" w:after="60" w:line="360" w:lineRule="auto"/>
              <w:jc w:val="both"/>
              <w:rPr>
                <w:rFonts w:ascii="Arial" w:hAnsi="Arial" w:cs="Arial"/>
              </w:rPr>
            </w:pPr>
            <w:r w:rsidRPr="00A5744D">
              <w:rPr>
                <w:rFonts w:ascii="Arial" w:hAnsi="Arial" w:cs="Arial"/>
                <w:b/>
              </w:rPr>
              <w:t>Zobowiązanie podmiotu udostępniającego zasoby</w:t>
            </w:r>
          </w:p>
          <w:p w:rsidR="00A5744D" w:rsidRPr="00A5744D" w:rsidRDefault="00A5744D" w:rsidP="00E62173">
            <w:pPr>
              <w:spacing w:after="40" w:line="360" w:lineRule="auto"/>
              <w:jc w:val="both"/>
              <w:rPr>
                <w:rFonts w:ascii="Arial" w:hAnsi="Arial" w:cs="Arial"/>
              </w:rPr>
            </w:pPr>
            <w:r w:rsidRPr="00A5744D">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A5744D" w:rsidRPr="00A5744D" w:rsidTr="00E62173">
        <w:tc>
          <w:tcPr>
            <w:tcW w:w="709" w:type="dxa"/>
          </w:tcPr>
          <w:p w:rsidR="00A5744D" w:rsidRPr="00A5744D" w:rsidRDefault="00A5744D" w:rsidP="00E62173">
            <w:pPr>
              <w:spacing w:before="60" w:after="120" w:line="360" w:lineRule="auto"/>
              <w:jc w:val="center"/>
              <w:rPr>
                <w:rFonts w:ascii="Arial" w:hAnsi="Arial" w:cs="Arial"/>
              </w:rPr>
            </w:pPr>
            <w:r w:rsidRPr="00A5744D">
              <w:rPr>
                <w:rFonts w:ascii="Arial" w:hAnsi="Arial" w:cs="Arial"/>
              </w:rPr>
              <w:t>3</w:t>
            </w:r>
          </w:p>
        </w:tc>
        <w:tc>
          <w:tcPr>
            <w:tcW w:w="7828" w:type="dxa"/>
          </w:tcPr>
          <w:p w:rsidR="00A5744D" w:rsidRPr="00A5744D" w:rsidRDefault="00A5744D" w:rsidP="00E62173">
            <w:pPr>
              <w:spacing w:before="60" w:after="60" w:line="360" w:lineRule="auto"/>
              <w:jc w:val="both"/>
              <w:rPr>
                <w:rFonts w:ascii="Arial" w:hAnsi="Arial" w:cs="Arial"/>
              </w:rPr>
            </w:pPr>
            <w:r w:rsidRPr="00A5744D">
              <w:rPr>
                <w:rFonts w:ascii="Arial" w:hAnsi="Arial" w:cs="Arial"/>
                <w:b/>
              </w:rPr>
              <w:t>Oświadczenie wykonawców wspólnie ubiegających się o udzielenie zamówienia</w:t>
            </w:r>
          </w:p>
          <w:p w:rsidR="00A5744D" w:rsidRPr="00A5744D" w:rsidRDefault="00A5744D" w:rsidP="00E62173">
            <w:pPr>
              <w:spacing w:after="40" w:line="360" w:lineRule="auto"/>
              <w:jc w:val="both"/>
              <w:rPr>
                <w:rFonts w:ascii="Arial" w:hAnsi="Arial" w:cs="Arial"/>
              </w:rPr>
            </w:pPr>
            <w:r w:rsidRPr="00A5744D">
              <w:rPr>
                <w:rFonts w:ascii="Arial" w:hAnsi="Arial" w:cs="Arial"/>
              </w:rPr>
              <w:t xml:space="preserve">Oświadczenie wykonawców wspólnie ubiegających się o udzielenie zamówienia, składane na podstawie art. 117 ust. 4 ustawy </w:t>
            </w:r>
            <w:proofErr w:type="spellStart"/>
            <w:r w:rsidRPr="00A5744D">
              <w:rPr>
                <w:rFonts w:ascii="Arial" w:hAnsi="Arial" w:cs="Arial"/>
              </w:rPr>
              <w:t>Pzp</w:t>
            </w:r>
            <w:proofErr w:type="spellEnd"/>
            <w:r w:rsidRPr="00A5744D">
              <w:rPr>
                <w:rFonts w:ascii="Arial" w:hAnsi="Arial" w:cs="Arial"/>
              </w:rPr>
              <w:t xml:space="preserve"> w zakresie wykazu dostaw, usług lub robót budowlanych, które wykonają wykonawcy wspólnie ubiegający się o udzielenie zamówienia.</w:t>
            </w:r>
          </w:p>
        </w:tc>
      </w:tr>
      <w:tr w:rsidR="00A5744D" w:rsidRPr="00A5744D" w:rsidTr="00E62173">
        <w:tc>
          <w:tcPr>
            <w:tcW w:w="709" w:type="dxa"/>
          </w:tcPr>
          <w:p w:rsidR="00A5744D" w:rsidRPr="00A5744D" w:rsidRDefault="00A5744D" w:rsidP="00E62173">
            <w:pPr>
              <w:spacing w:before="60" w:after="120" w:line="360" w:lineRule="auto"/>
              <w:jc w:val="center"/>
              <w:rPr>
                <w:rFonts w:ascii="Arial" w:hAnsi="Arial" w:cs="Arial"/>
              </w:rPr>
            </w:pPr>
            <w:r w:rsidRPr="00A5744D">
              <w:rPr>
                <w:rFonts w:ascii="Arial" w:hAnsi="Arial" w:cs="Arial"/>
              </w:rPr>
              <w:t>4</w:t>
            </w:r>
          </w:p>
        </w:tc>
        <w:tc>
          <w:tcPr>
            <w:tcW w:w="7828" w:type="dxa"/>
          </w:tcPr>
          <w:p w:rsidR="00A5744D" w:rsidRPr="00A5744D" w:rsidRDefault="00A5744D" w:rsidP="00E62173">
            <w:pPr>
              <w:spacing w:before="60" w:after="60" w:line="360" w:lineRule="auto"/>
              <w:jc w:val="both"/>
              <w:rPr>
                <w:rFonts w:ascii="Arial" w:hAnsi="Arial" w:cs="Arial"/>
              </w:rPr>
            </w:pPr>
            <w:r w:rsidRPr="00A5744D">
              <w:rPr>
                <w:rFonts w:ascii="Arial" w:hAnsi="Arial" w:cs="Arial"/>
                <w:b/>
              </w:rPr>
              <w:t>Oświadczenie podmiotu udostępniającego zasoby</w:t>
            </w:r>
          </w:p>
          <w:p w:rsidR="00A5744D" w:rsidRPr="00A5744D" w:rsidRDefault="00A5744D" w:rsidP="00E62173">
            <w:pPr>
              <w:spacing w:after="40" w:line="360" w:lineRule="auto"/>
              <w:jc w:val="both"/>
              <w:rPr>
                <w:rFonts w:ascii="Arial" w:hAnsi="Arial" w:cs="Arial"/>
              </w:rPr>
            </w:pPr>
            <w:r w:rsidRPr="00A5744D">
              <w:rPr>
                <w:rFonts w:ascii="Arial" w:hAnsi="Arial" w:cs="Arial"/>
              </w:rPr>
              <w:t>Oświadczenie podmiotu udostępniającego zasoby, potwierdzające brak podstaw wykluczenia tego podmiotu oraz odpowiednio spełnianie warunków udziału w postępowaniu lub kryteriów selekcji, w zakresie, w jakim wykonawca powołuje się na jego zasoby.</w:t>
            </w:r>
          </w:p>
        </w:tc>
      </w:tr>
    </w:tbl>
    <w:p w:rsidR="00A5744D" w:rsidRPr="00A5744D" w:rsidRDefault="00A5744D" w:rsidP="00A5744D">
      <w:pPr>
        <w:pStyle w:val="Nagwek2"/>
        <w:spacing w:line="360" w:lineRule="auto"/>
        <w:rPr>
          <w:rFonts w:ascii="Arial" w:hAnsi="Arial" w:cs="Arial"/>
        </w:rPr>
      </w:pPr>
      <w:r w:rsidRPr="00A5744D">
        <w:rPr>
          <w:rFonts w:ascii="Arial" w:hAnsi="Arial" w:cs="Arial"/>
        </w:rPr>
        <w:t xml:space="preserve">Zamawiający </w:t>
      </w:r>
      <w:r w:rsidRPr="00A5744D">
        <w:rPr>
          <w:rFonts w:ascii="Arial" w:hAnsi="Arial" w:cs="Arial"/>
          <w:b/>
        </w:rPr>
        <w:t>przed wyborem</w:t>
      </w:r>
      <w:r w:rsidRPr="00A5744D">
        <w:rPr>
          <w:rFonts w:ascii="Arial" w:hAnsi="Arial" w:cs="Arial"/>
        </w:rPr>
        <w:t xml:space="preserve"> najkorzystniejszej oferty wezwie Wykonawcę, którego oferta została najwyżej oceniona, do złożenia w wyznaczonym terminie, nie krótszym niż 5 dni, aktualnych na dzień złożenia, następujących podmiotowych środków dowodowych:</w:t>
      </w:r>
    </w:p>
    <w:p w:rsidR="00A5744D" w:rsidRPr="00A5744D" w:rsidRDefault="00A5744D" w:rsidP="00A5744D">
      <w:pPr>
        <w:pStyle w:val="Nagwek2"/>
        <w:numPr>
          <w:ilvl w:val="1"/>
          <w:numId w:val="9"/>
        </w:numPr>
        <w:spacing w:line="360" w:lineRule="auto"/>
        <w:ind w:left="993" w:hanging="284"/>
        <w:rPr>
          <w:rFonts w:ascii="Arial" w:hAnsi="Arial" w:cs="Arial"/>
        </w:rPr>
      </w:pPr>
      <w:r w:rsidRPr="00A5744D">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A5744D" w:rsidRPr="00A5744D" w:rsidTr="00E62173">
        <w:tc>
          <w:tcPr>
            <w:tcW w:w="708"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120" w:after="120" w:line="276" w:lineRule="auto"/>
              <w:jc w:val="center"/>
              <w:rPr>
                <w:rFonts w:ascii="Arial" w:hAnsi="Arial" w:cs="Arial"/>
              </w:rPr>
            </w:pPr>
            <w:r w:rsidRPr="00A5744D">
              <w:rPr>
                <w:rFonts w:ascii="Arial" w:hAnsi="Arial" w:cs="Arial"/>
                <w:b/>
              </w:rPr>
              <w:lastRenderedPageBreak/>
              <w:t>Lp.</w:t>
            </w:r>
          </w:p>
        </w:tc>
        <w:tc>
          <w:tcPr>
            <w:tcW w:w="7662"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120" w:after="120" w:line="276" w:lineRule="auto"/>
              <w:jc w:val="both"/>
              <w:rPr>
                <w:rFonts w:ascii="Arial" w:hAnsi="Arial" w:cs="Arial"/>
              </w:rPr>
            </w:pPr>
            <w:r w:rsidRPr="00A5744D">
              <w:rPr>
                <w:rFonts w:ascii="Arial" w:hAnsi="Arial" w:cs="Arial"/>
                <w:b/>
              </w:rPr>
              <w:t>Wymagany dokument</w:t>
            </w:r>
          </w:p>
        </w:tc>
      </w:tr>
      <w:tr w:rsidR="00A5744D" w:rsidRPr="00A5744D" w:rsidTr="00E62173">
        <w:tc>
          <w:tcPr>
            <w:tcW w:w="708"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120" w:after="120" w:line="360" w:lineRule="auto"/>
              <w:jc w:val="center"/>
              <w:rPr>
                <w:rFonts w:ascii="Arial" w:hAnsi="Arial" w:cs="Arial"/>
              </w:rPr>
            </w:pPr>
            <w:r w:rsidRPr="00A5744D">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120" w:line="360" w:lineRule="auto"/>
              <w:jc w:val="both"/>
              <w:rPr>
                <w:rFonts w:ascii="Arial" w:hAnsi="Arial" w:cs="Arial"/>
                <w:bCs/>
              </w:rPr>
            </w:pPr>
            <w:r w:rsidRPr="00A5744D">
              <w:rPr>
                <w:rFonts w:ascii="Arial" w:hAnsi="Arial" w:cs="Arial"/>
                <w:b/>
                <w:bCs/>
              </w:rPr>
              <w:t>Wykaz wykonanych usług</w:t>
            </w:r>
            <w:r w:rsidRPr="00A5744D">
              <w:rPr>
                <w:rFonts w:ascii="Arial" w:hAnsi="Arial" w:cs="Arial"/>
                <w:bCs/>
              </w:rPr>
              <w:t xml:space="preserve"> – zgodnie z załącznikiem nr 7 do SWZ</w:t>
            </w:r>
          </w:p>
        </w:tc>
      </w:tr>
      <w:tr w:rsidR="00A5744D" w:rsidRPr="00A5744D" w:rsidTr="00E62173">
        <w:trPr>
          <w:trHeight w:val="498"/>
        </w:trPr>
        <w:tc>
          <w:tcPr>
            <w:tcW w:w="708"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120" w:after="120" w:line="360" w:lineRule="auto"/>
              <w:jc w:val="center"/>
              <w:rPr>
                <w:rFonts w:ascii="Arial" w:hAnsi="Arial" w:cs="Arial"/>
              </w:rPr>
            </w:pPr>
            <w:r w:rsidRPr="00A5744D">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120" w:line="360" w:lineRule="auto"/>
              <w:jc w:val="both"/>
              <w:rPr>
                <w:rFonts w:ascii="Arial" w:hAnsi="Arial" w:cs="Arial"/>
              </w:rPr>
            </w:pPr>
            <w:r w:rsidRPr="00A5744D">
              <w:rPr>
                <w:rFonts w:ascii="Arial" w:hAnsi="Arial" w:cs="Arial"/>
                <w:b/>
                <w:bCs/>
              </w:rPr>
              <w:t xml:space="preserve">Wykaz osób – </w:t>
            </w:r>
            <w:r w:rsidRPr="00A5744D">
              <w:rPr>
                <w:rFonts w:ascii="Arial" w:hAnsi="Arial" w:cs="Arial"/>
                <w:bCs/>
              </w:rPr>
              <w:t>zgodnie z załącznikiem nr 8 do SWZ.</w:t>
            </w:r>
          </w:p>
        </w:tc>
      </w:tr>
      <w:tr w:rsidR="00A5744D" w:rsidRPr="00A5744D" w:rsidTr="00E62173">
        <w:trPr>
          <w:trHeight w:val="4456"/>
        </w:trPr>
        <w:tc>
          <w:tcPr>
            <w:tcW w:w="708" w:type="dxa"/>
            <w:tcBorders>
              <w:top w:val="single" w:sz="4" w:space="0" w:color="auto"/>
              <w:left w:val="single" w:sz="4" w:space="0" w:color="auto"/>
              <w:bottom w:val="single" w:sz="4" w:space="0" w:color="auto"/>
              <w:right w:val="single" w:sz="4" w:space="0" w:color="auto"/>
            </w:tcBorders>
          </w:tcPr>
          <w:p w:rsidR="00A5744D" w:rsidRPr="00A5744D" w:rsidRDefault="00A5744D" w:rsidP="00E62173">
            <w:pPr>
              <w:rPr>
                <w:rFonts w:ascii="Arial" w:hAnsi="Arial" w:cs="Arial"/>
              </w:rPr>
            </w:pPr>
            <w:r w:rsidRPr="00A5744D">
              <w:rPr>
                <w:rFonts w:ascii="Arial" w:hAnsi="Arial" w:cs="Arial"/>
              </w:rPr>
              <w:t>3</w:t>
            </w:r>
          </w:p>
        </w:tc>
        <w:tc>
          <w:tcPr>
            <w:tcW w:w="7662" w:type="dxa"/>
            <w:tcBorders>
              <w:top w:val="single" w:sz="4" w:space="0" w:color="auto"/>
              <w:left w:val="single" w:sz="4" w:space="0" w:color="auto"/>
              <w:bottom w:val="single" w:sz="4" w:space="0" w:color="auto"/>
              <w:right w:val="single" w:sz="4" w:space="0" w:color="auto"/>
            </w:tcBorders>
          </w:tcPr>
          <w:p w:rsidR="00A5744D" w:rsidRPr="00A5744D" w:rsidRDefault="00A5744D" w:rsidP="00E62173">
            <w:pPr>
              <w:tabs>
                <w:tab w:val="left" w:pos="709"/>
                <w:tab w:val="left" w:pos="1560"/>
              </w:tabs>
              <w:jc w:val="both"/>
              <w:outlineLvl w:val="2"/>
              <w:rPr>
                <w:rFonts w:ascii="Arial" w:hAnsi="Arial" w:cs="Arial"/>
                <w:bCs/>
              </w:rPr>
            </w:pPr>
            <w:r w:rsidRPr="00A5744D">
              <w:rPr>
                <w:rFonts w:ascii="Arial" w:hAnsi="Arial" w:cs="Arial"/>
                <w:bCs/>
              </w:rPr>
              <w:t>Dowody określające, czy usługi, o których mowa w Załączniku nr 7 do SWZ „Wykaz wykonanych usług” do Formularza oferty zostały wykonane należycie.</w:t>
            </w:r>
          </w:p>
          <w:p w:rsidR="00A5744D" w:rsidRPr="00A5744D" w:rsidRDefault="00A5744D" w:rsidP="00E62173">
            <w:pPr>
              <w:tabs>
                <w:tab w:val="left" w:pos="709"/>
                <w:tab w:val="left" w:pos="1560"/>
              </w:tabs>
              <w:ind w:left="720" w:hanging="720"/>
              <w:jc w:val="both"/>
              <w:outlineLvl w:val="2"/>
              <w:rPr>
                <w:rFonts w:ascii="Arial" w:hAnsi="Arial" w:cs="Arial"/>
                <w:b/>
                <w:bCs/>
                <w:u w:val="single"/>
              </w:rPr>
            </w:pPr>
            <w:r w:rsidRPr="00A5744D">
              <w:rPr>
                <w:rFonts w:ascii="Arial" w:hAnsi="Arial" w:cs="Arial"/>
                <w:b/>
                <w:bCs/>
                <w:u w:val="single"/>
              </w:rPr>
              <w:t>UWAGA:</w:t>
            </w:r>
          </w:p>
          <w:p w:rsidR="00A5744D" w:rsidRPr="00A5744D" w:rsidRDefault="00A5744D" w:rsidP="00E62173">
            <w:pPr>
              <w:tabs>
                <w:tab w:val="left" w:pos="709"/>
                <w:tab w:val="left" w:pos="1560"/>
              </w:tabs>
              <w:jc w:val="both"/>
              <w:outlineLvl w:val="2"/>
              <w:rPr>
                <w:rFonts w:ascii="Arial" w:hAnsi="Arial" w:cs="Arial"/>
                <w:bCs/>
              </w:rPr>
            </w:pPr>
            <w:r w:rsidRPr="00A5744D">
              <w:rPr>
                <w:rFonts w:ascii="Arial" w:hAnsi="Arial" w:cs="Arial"/>
                <w:bCs/>
              </w:rPr>
              <w:t xml:space="preserve">Dowodami jw., zgodnie z § 9 ust. 1 </w:t>
            </w:r>
            <w:proofErr w:type="spellStart"/>
            <w:r w:rsidRPr="00A5744D">
              <w:rPr>
                <w:rFonts w:ascii="Arial" w:hAnsi="Arial" w:cs="Arial"/>
                <w:bCs/>
              </w:rPr>
              <w:t>pkt</w:t>
            </w:r>
            <w:proofErr w:type="spellEnd"/>
            <w:r w:rsidRPr="00A5744D">
              <w:rPr>
                <w:rFonts w:ascii="Arial" w:hAnsi="Arial" w:cs="Arial"/>
                <w:bCs/>
              </w:rPr>
              <w:t xml:space="preserve"> 2 rozporządzenia Ministra Rozwoju, Pracy i Technologii z dnia 23 grudnia 2020 r. w sprawie podmiotowych środków dowodowych oraz innych dokumentów lub oświadczeń, jakich może żądać zamawiający od wykonawcy (Dz. U. z 2020 r., poz. 2415) są: </w:t>
            </w:r>
          </w:p>
          <w:p w:rsidR="00A5744D" w:rsidRPr="00A5744D" w:rsidRDefault="00A5744D" w:rsidP="00A5744D">
            <w:pPr>
              <w:pStyle w:val="Akapitzlist"/>
              <w:numPr>
                <w:ilvl w:val="2"/>
                <w:numId w:val="8"/>
              </w:numPr>
              <w:tabs>
                <w:tab w:val="left" w:pos="459"/>
                <w:tab w:val="left" w:pos="1560"/>
              </w:tabs>
              <w:ind w:hanging="2626"/>
              <w:jc w:val="both"/>
              <w:outlineLvl w:val="2"/>
              <w:rPr>
                <w:rFonts w:ascii="Arial" w:hAnsi="Arial" w:cs="Arial"/>
                <w:bCs/>
                <w:sz w:val="24"/>
                <w:szCs w:val="24"/>
              </w:rPr>
            </w:pPr>
            <w:r w:rsidRPr="00A5744D">
              <w:rPr>
                <w:rFonts w:ascii="Arial" w:hAnsi="Arial" w:cs="Arial"/>
                <w:bCs/>
                <w:sz w:val="24"/>
                <w:szCs w:val="24"/>
              </w:rPr>
              <w:t xml:space="preserve">referencje bądź  </w:t>
            </w:r>
          </w:p>
          <w:p w:rsidR="00A5744D" w:rsidRPr="00A5744D" w:rsidRDefault="00A5744D" w:rsidP="00A5744D">
            <w:pPr>
              <w:pStyle w:val="Akapitzlist"/>
              <w:numPr>
                <w:ilvl w:val="2"/>
                <w:numId w:val="8"/>
              </w:numPr>
              <w:tabs>
                <w:tab w:val="left" w:pos="459"/>
                <w:tab w:val="left" w:pos="1560"/>
              </w:tabs>
              <w:ind w:left="459" w:hanging="425"/>
              <w:jc w:val="both"/>
              <w:outlineLvl w:val="2"/>
              <w:rPr>
                <w:rFonts w:ascii="Arial" w:hAnsi="Arial" w:cs="Arial"/>
                <w:bCs/>
                <w:sz w:val="24"/>
                <w:szCs w:val="24"/>
              </w:rPr>
            </w:pPr>
            <w:r w:rsidRPr="00A5744D">
              <w:rPr>
                <w:rFonts w:ascii="Arial" w:hAnsi="Arial" w:cs="Arial"/>
                <w:bCs/>
                <w:sz w:val="24"/>
                <w:szCs w:val="24"/>
              </w:rPr>
              <w:t>inne dokumenty sporządzone przez podmiot, na rzecz którego usługi zostały wykonane</w:t>
            </w:r>
          </w:p>
          <w:p w:rsidR="00A5744D" w:rsidRPr="00A5744D" w:rsidRDefault="00A5744D" w:rsidP="00A5744D">
            <w:pPr>
              <w:pStyle w:val="Akapitzlist"/>
              <w:numPr>
                <w:ilvl w:val="2"/>
                <w:numId w:val="8"/>
              </w:numPr>
              <w:tabs>
                <w:tab w:val="left" w:pos="459"/>
                <w:tab w:val="left" w:pos="1560"/>
              </w:tabs>
              <w:ind w:left="459" w:hanging="425"/>
              <w:jc w:val="both"/>
              <w:outlineLvl w:val="2"/>
              <w:rPr>
                <w:rFonts w:ascii="Arial" w:hAnsi="Arial" w:cs="Arial"/>
                <w:bCs/>
                <w:sz w:val="24"/>
                <w:szCs w:val="24"/>
              </w:rPr>
            </w:pPr>
            <w:r w:rsidRPr="00A5744D">
              <w:rPr>
                <w:rFonts w:ascii="Arial" w:hAnsi="Arial" w:cs="Arial"/>
                <w:bCs/>
                <w:sz w:val="24"/>
                <w:szCs w:val="24"/>
              </w:rPr>
              <w:t>oświadczenie wykonawcy, jeżeli Wykonawca z przyczyn niezależnych od niego nie jest w stanie uzyskać dokumentów, o których mowa pod lit. a i b</w:t>
            </w:r>
          </w:p>
        </w:tc>
      </w:tr>
    </w:tbl>
    <w:p w:rsidR="00A5744D" w:rsidRPr="00A5744D" w:rsidRDefault="00A5744D" w:rsidP="00A5744D">
      <w:pPr>
        <w:pStyle w:val="Nagwek2"/>
        <w:numPr>
          <w:ilvl w:val="1"/>
          <w:numId w:val="9"/>
        </w:numPr>
        <w:spacing w:line="360" w:lineRule="auto"/>
        <w:ind w:left="993" w:hanging="425"/>
        <w:rPr>
          <w:rFonts w:ascii="Arial" w:hAnsi="Arial" w:cs="Arial"/>
        </w:rPr>
      </w:pPr>
      <w:r w:rsidRPr="00A5744D">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A5744D" w:rsidRPr="00A5744D" w:rsidTr="00E62173">
        <w:tc>
          <w:tcPr>
            <w:tcW w:w="708"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120" w:after="120" w:line="276" w:lineRule="auto"/>
              <w:jc w:val="center"/>
              <w:rPr>
                <w:rFonts w:ascii="Arial" w:hAnsi="Arial" w:cs="Arial"/>
              </w:rPr>
            </w:pPr>
            <w:r w:rsidRPr="00A574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120" w:after="120" w:line="276" w:lineRule="auto"/>
              <w:jc w:val="both"/>
              <w:rPr>
                <w:rFonts w:ascii="Arial" w:hAnsi="Arial" w:cs="Arial"/>
              </w:rPr>
            </w:pPr>
            <w:r w:rsidRPr="00A5744D">
              <w:rPr>
                <w:rFonts w:ascii="Arial" w:hAnsi="Arial" w:cs="Arial"/>
                <w:b/>
              </w:rPr>
              <w:t>Wymagany dokument</w:t>
            </w:r>
          </w:p>
        </w:tc>
      </w:tr>
      <w:tr w:rsidR="00A5744D" w:rsidRPr="00A5744D" w:rsidTr="00E62173">
        <w:tc>
          <w:tcPr>
            <w:tcW w:w="708"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120" w:after="120" w:line="360" w:lineRule="auto"/>
              <w:jc w:val="center"/>
              <w:rPr>
                <w:rFonts w:ascii="Arial" w:hAnsi="Arial" w:cs="Arial"/>
              </w:rPr>
            </w:pPr>
            <w:r w:rsidRPr="00A5744D">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A5744D" w:rsidRPr="00A5744D" w:rsidRDefault="00A5744D" w:rsidP="00E62173">
            <w:pPr>
              <w:spacing w:before="120" w:line="360" w:lineRule="auto"/>
              <w:jc w:val="both"/>
              <w:rPr>
                <w:rFonts w:ascii="Arial" w:hAnsi="Arial" w:cs="Arial"/>
                <w:b/>
                <w:bCs/>
              </w:rPr>
            </w:pPr>
            <w:r w:rsidRPr="00A5744D">
              <w:rPr>
                <w:rFonts w:ascii="Arial" w:hAnsi="Arial" w:cs="Arial"/>
                <w:b/>
                <w:bCs/>
              </w:rPr>
              <w:t>Oświadczenie wykonawcy w sprawie grupy kapitałowej</w:t>
            </w:r>
            <w:r w:rsidRPr="00A5744D">
              <w:rPr>
                <w:rFonts w:ascii="Arial" w:hAnsi="Arial" w:cs="Arial"/>
                <w:bCs/>
              </w:rPr>
              <w:t>– zgodnie z załącznikiem nr 6 do SWZ</w:t>
            </w:r>
          </w:p>
          <w:p w:rsidR="00A5744D" w:rsidRPr="00A5744D" w:rsidRDefault="00A5744D" w:rsidP="00E62173">
            <w:pPr>
              <w:spacing w:after="120" w:line="360" w:lineRule="auto"/>
              <w:jc w:val="both"/>
              <w:rPr>
                <w:rFonts w:ascii="Arial" w:hAnsi="Arial" w:cs="Arial"/>
              </w:rPr>
            </w:pPr>
            <w:r w:rsidRPr="00A5744D">
              <w:rPr>
                <w:rFonts w:ascii="Arial" w:hAnsi="Arial" w:cs="Arial"/>
              </w:rPr>
              <w:t xml:space="preserve">Oświadczenie Wykonawcy, w zakresie art. 108 ust. 1 </w:t>
            </w:r>
            <w:proofErr w:type="spellStart"/>
            <w:r w:rsidRPr="00A5744D">
              <w:rPr>
                <w:rFonts w:ascii="Arial" w:hAnsi="Arial" w:cs="Arial"/>
              </w:rPr>
              <w:t>pkt</w:t>
            </w:r>
            <w:proofErr w:type="spellEnd"/>
            <w:r w:rsidRPr="00A5744D">
              <w:rPr>
                <w:rFonts w:ascii="Arial" w:hAnsi="Arial" w:cs="Arial"/>
              </w:rPr>
              <w:t xml:space="preserve"> 5 ustawy </w:t>
            </w:r>
            <w:proofErr w:type="spellStart"/>
            <w:r w:rsidRPr="00A5744D">
              <w:rPr>
                <w:rFonts w:ascii="Arial" w:hAnsi="Arial" w:cs="Arial"/>
              </w:rPr>
              <w:t>Pzp</w:t>
            </w:r>
            <w:proofErr w:type="spellEnd"/>
            <w:r w:rsidRPr="00A5744D">
              <w:rPr>
                <w:rFonts w:ascii="Arial" w:hAnsi="Arial" w:cs="Arial"/>
              </w:rPr>
              <w:t>, o braku przynależności do tej samej grupy kapitałowej w rozumieniu ustawy z dnia 16 lutego 2007 r. o ochronie konkurencji i konsumentów (</w:t>
            </w:r>
            <w:proofErr w:type="spellStart"/>
            <w:r w:rsidRPr="00A5744D">
              <w:rPr>
                <w:rFonts w:ascii="Arial" w:hAnsi="Arial" w:cs="Arial"/>
              </w:rPr>
              <w:t>t.j</w:t>
            </w:r>
            <w:proofErr w:type="spellEnd"/>
            <w:r w:rsidRPr="00A5744D">
              <w:rPr>
                <w:rFonts w:ascii="Arial" w:hAnsi="Arial" w:cs="Arial"/>
              </w:rPr>
              <w:t xml:space="preserve">. </w:t>
            </w:r>
            <w:proofErr w:type="spellStart"/>
            <w:r w:rsidRPr="00A5744D">
              <w:rPr>
                <w:rFonts w:ascii="Arial" w:hAnsi="Arial" w:cs="Arial"/>
              </w:rPr>
              <w:t>Dz.U</w:t>
            </w:r>
            <w:proofErr w:type="spellEnd"/>
            <w:r w:rsidRPr="00A5744D">
              <w:rPr>
                <w:rFonts w:ascii="Arial" w:hAnsi="Arial" w:cs="Arial"/>
              </w:rPr>
              <w:t>.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bl>
    <w:p w:rsidR="00A5744D" w:rsidRPr="00A5744D" w:rsidRDefault="00A5744D" w:rsidP="00A5744D">
      <w:pPr>
        <w:pStyle w:val="Nagwek2"/>
        <w:numPr>
          <w:ilvl w:val="1"/>
          <w:numId w:val="11"/>
        </w:numPr>
        <w:spacing w:line="360" w:lineRule="auto"/>
        <w:ind w:left="567" w:hanging="567"/>
        <w:rPr>
          <w:rFonts w:ascii="Arial" w:hAnsi="Arial" w:cs="Arial"/>
        </w:rPr>
      </w:pPr>
      <w:r w:rsidRPr="00A5744D">
        <w:rPr>
          <w:rFonts w:ascii="Arial" w:hAnsi="Arial" w:cs="Arial"/>
        </w:rPr>
        <w:lastRenderedPageBreak/>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A5744D" w:rsidRPr="00A5744D" w:rsidRDefault="00A5744D" w:rsidP="00A5744D">
      <w:pPr>
        <w:pStyle w:val="Nagwek2"/>
        <w:numPr>
          <w:ilvl w:val="1"/>
          <w:numId w:val="11"/>
        </w:numPr>
        <w:spacing w:line="360" w:lineRule="auto"/>
        <w:ind w:left="567" w:hanging="567"/>
        <w:rPr>
          <w:rFonts w:ascii="Arial" w:hAnsi="Arial" w:cs="Arial"/>
        </w:rPr>
      </w:pPr>
      <w:r w:rsidRPr="00A5744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A5744D" w:rsidRPr="00A5744D" w:rsidRDefault="00A5744D" w:rsidP="00A5744D">
      <w:pPr>
        <w:pStyle w:val="Nagwek2"/>
        <w:numPr>
          <w:ilvl w:val="1"/>
          <w:numId w:val="11"/>
        </w:numPr>
        <w:spacing w:line="360" w:lineRule="auto"/>
        <w:ind w:left="567" w:hanging="567"/>
        <w:rPr>
          <w:rFonts w:ascii="Arial" w:hAnsi="Arial" w:cs="Arial"/>
        </w:rPr>
      </w:pPr>
      <w:r w:rsidRPr="00A5744D">
        <w:rPr>
          <w:rFonts w:ascii="Arial" w:hAnsi="Arial" w:cs="Arial"/>
        </w:rPr>
        <w:t>Wykonawca nie jest zobowiązany do złożenia podmiotowych środków dowodowych, które Zamawiający posiada, jeżeli Wykonawca wskaże te środki oraz potwierdzi ich prawidłowość i aktualność.</w:t>
      </w:r>
    </w:p>
    <w:p w:rsidR="00A5744D" w:rsidRPr="00A5744D" w:rsidRDefault="00A5744D" w:rsidP="00A5744D">
      <w:pPr>
        <w:pStyle w:val="Nagwek2"/>
        <w:numPr>
          <w:ilvl w:val="1"/>
          <w:numId w:val="11"/>
        </w:numPr>
        <w:spacing w:line="360" w:lineRule="auto"/>
        <w:ind w:left="567" w:hanging="567"/>
        <w:rPr>
          <w:rFonts w:ascii="Arial" w:hAnsi="Arial" w:cs="Arial"/>
        </w:rPr>
      </w:pPr>
      <w:r w:rsidRPr="00A5744D">
        <w:rPr>
          <w:rFonts w:ascii="Arial" w:hAnsi="Arial" w:cs="Arial"/>
        </w:rPr>
        <w:t>Podmiotowe środki dowodowe oraz inne dokumenty lub oświadczenia Wykonawca składa, pod rygorem nieważności, w formie elektronicznej tj.: w postaci elektronicznej opatrzonej kwalifikowanym podpisem elektronicznym lub w postaci elektronicznej opatrzonej podpisem zaufanym lub podpisem osobistym.</w:t>
      </w:r>
    </w:p>
    <w:p w:rsidR="00A5744D" w:rsidRPr="00A5744D" w:rsidRDefault="00A5744D" w:rsidP="00A5744D">
      <w:pPr>
        <w:pStyle w:val="Nagwek2"/>
        <w:numPr>
          <w:ilvl w:val="1"/>
          <w:numId w:val="11"/>
        </w:numPr>
        <w:spacing w:line="360" w:lineRule="auto"/>
        <w:ind w:left="567" w:hanging="567"/>
        <w:rPr>
          <w:rFonts w:ascii="Arial" w:hAnsi="Arial" w:cs="Arial"/>
        </w:rPr>
      </w:pPr>
      <w:r w:rsidRPr="00A5744D">
        <w:rPr>
          <w:rFonts w:ascii="Arial" w:hAnsi="Arial" w:cs="Arial"/>
        </w:rPr>
        <w:t>Dokumenty sporządzone w języku obcym są składane wraz z tłumaczeniem na język polski.</w:t>
      </w:r>
      <w:bookmarkStart w:id="7" w:name="_Toc258314249"/>
    </w:p>
    <w:p w:rsidR="00A5744D" w:rsidRPr="00A5744D" w:rsidRDefault="00A5744D" w:rsidP="00A5744D">
      <w:pPr>
        <w:pStyle w:val="Nagwek1"/>
        <w:ind w:left="432" w:hanging="432"/>
        <w:rPr>
          <w:rFonts w:ascii="Arial" w:hAnsi="Arial" w:cs="Arial"/>
        </w:rPr>
      </w:pPr>
      <w:r w:rsidRPr="00A5744D">
        <w:rPr>
          <w:rFonts w:ascii="Arial" w:hAnsi="Arial" w:cs="Arial"/>
        </w:rPr>
        <w:t>INFORMACJA DLA WYKONAWCÓW POLEGAJĄCYCH NA ZASOBACH podmiotów trzecich</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Wykonawca, który polega na zdolnościach lub sytuacji podmiotów udostępniających zasoby, zobowiązany jest:</w:t>
      </w:r>
    </w:p>
    <w:p w:rsidR="00A5744D" w:rsidRPr="00A5744D" w:rsidRDefault="00A5744D" w:rsidP="00A5744D">
      <w:pPr>
        <w:pStyle w:val="Nagwek2"/>
        <w:numPr>
          <w:ilvl w:val="0"/>
          <w:numId w:val="12"/>
        </w:numPr>
        <w:spacing w:line="360" w:lineRule="auto"/>
        <w:rPr>
          <w:rFonts w:ascii="Arial" w:hAnsi="Arial" w:cs="Arial"/>
        </w:rPr>
      </w:pPr>
      <w:r w:rsidRPr="00A5744D">
        <w:rPr>
          <w:rFonts w:ascii="Arial" w:hAnsi="Arial" w:cs="Arial"/>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w:t>
      </w:r>
      <w:r w:rsidRPr="00A5744D">
        <w:rPr>
          <w:rFonts w:ascii="Arial" w:hAnsi="Arial" w:cs="Arial"/>
        </w:rPr>
        <w:lastRenderedPageBreak/>
        <w:t>łączący Wykonawcę z podmiotami udostępniającymi zasoby gwarantuje rzeczywisty dostęp do tych zasobów oraz określać w szczególności:</w:t>
      </w:r>
    </w:p>
    <w:p w:rsidR="00A5744D" w:rsidRPr="00A5744D" w:rsidRDefault="00A5744D" w:rsidP="00A5744D">
      <w:pPr>
        <w:pStyle w:val="Nagwek2"/>
        <w:numPr>
          <w:ilvl w:val="0"/>
          <w:numId w:val="13"/>
        </w:numPr>
        <w:spacing w:line="360" w:lineRule="auto"/>
        <w:ind w:left="1418" w:hanging="425"/>
        <w:rPr>
          <w:rFonts w:ascii="Arial" w:hAnsi="Arial" w:cs="Arial"/>
        </w:rPr>
      </w:pPr>
      <w:r w:rsidRPr="00A5744D">
        <w:rPr>
          <w:rFonts w:ascii="Arial" w:hAnsi="Arial" w:cs="Arial"/>
        </w:rPr>
        <w:t>zakres dostępnych Wykonawcy zasobów podmiotu udostępniającego zasoby;</w:t>
      </w:r>
    </w:p>
    <w:p w:rsidR="00A5744D" w:rsidRPr="00A5744D" w:rsidRDefault="00A5744D" w:rsidP="00A5744D">
      <w:pPr>
        <w:pStyle w:val="Nagwek2"/>
        <w:numPr>
          <w:ilvl w:val="0"/>
          <w:numId w:val="13"/>
        </w:numPr>
        <w:spacing w:line="360" w:lineRule="auto"/>
        <w:ind w:left="1418" w:hanging="425"/>
        <w:rPr>
          <w:rFonts w:ascii="Arial" w:hAnsi="Arial" w:cs="Arial"/>
        </w:rPr>
      </w:pPr>
      <w:r w:rsidRPr="00A5744D">
        <w:rPr>
          <w:rFonts w:ascii="Arial" w:hAnsi="Arial" w:cs="Arial"/>
        </w:rPr>
        <w:t>sposób i okres udostępnienia Wykonawcy i wykorzystania przez niego zasobów podmiotu udostępniającego te zasoby przy wykonywaniu zamówienia;</w:t>
      </w:r>
    </w:p>
    <w:p w:rsidR="00A5744D" w:rsidRPr="00A5744D" w:rsidRDefault="00A5744D" w:rsidP="00A5744D">
      <w:pPr>
        <w:pStyle w:val="Nagwek2"/>
        <w:numPr>
          <w:ilvl w:val="0"/>
          <w:numId w:val="13"/>
        </w:numPr>
        <w:spacing w:line="360" w:lineRule="auto"/>
        <w:ind w:left="1418" w:hanging="425"/>
        <w:rPr>
          <w:rFonts w:ascii="Arial" w:hAnsi="Arial" w:cs="Arial"/>
        </w:rPr>
      </w:pPr>
      <w:r w:rsidRPr="00A5744D">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A5744D" w:rsidRPr="00A5744D" w:rsidRDefault="00A5744D" w:rsidP="00A5744D">
      <w:pPr>
        <w:pStyle w:val="Nagwek2"/>
        <w:numPr>
          <w:ilvl w:val="0"/>
          <w:numId w:val="12"/>
        </w:numPr>
        <w:spacing w:line="360" w:lineRule="auto"/>
        <w:rPr>
          <w:rFonts w:ascii="Arial" w:hAnsi="Arial" w:cs="Arial"/>
        </w:rPr>
      </w:pPr>
      <w:r w:rsidRPr="00A5744D">
        <w:rPr>
          <w:rFonts w:ascii="Arial" w:hAnsi="Arial" w:cs="Aria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A5744D" w:rsidRPr="00A5744D" w:rsidRDefault="00A5744D" w:rsidP="00A5744D">
      <w:pPr>
        <w:pStyle w:val="Nagwek2"/>
        <w:numPr>
          <w:ilvl w:val="0"/>
          <w:numId w:val="12"/>
        </w:numPr>
        <w:spacing w:line="360" w:lineRule="auto"/>
        <w:rPr>
          <w:rFonts w:ascii="Arial" w:hAnsi="Arial" w:cs="Arial"/>
        </w:rPr>
      </w:pPr>
      <w:r w:rsidRPr="00A5744D">
        <w:rPr>
          <w:rFonts w:ascii="Arial" w:hAnsi="Arial" w:cs="Arial"/>
        </w:rPr>
        <w:t xml:space="preserve">przedstawić na żądanie Zamawiającego podmiotowe środki dowodowe, określone w </w:t>
      </w:r>
      <w:bookmarkStart w:id="8" w:name="_Hlk61201418"/>
      <w:proofErr w:type="spellStart"/>
      <w:r w:rsidRPr="00A5744D">
        <w:rPr>
          <w:rFonts w:ascii="Arial" w:hAnsi="Arial" w:cs="Arial"/>
        </w:rPr>
        <w:t>pkt</w:t>
      </w:r>
      <w:proofErr w:type="spellEnd"/>
      <w:r w:rsidRPr="00A5744D">
        <w:rPr>
          <w:rFonts w:ascii="Arial" w:hAnsi="Arial" w:cs="Arial"/>
        </w:rPr>
        <w:t xml:space="preserve"> 9.2 </w:t>
      </w:r>
      <w:proofErr w:type="spellStart"/>
      <w:r w:rsidRPr="00A5744D">
        <w:rPr>
          <w:rFonts w:ascii="Arial" w:hAnsi="Arial" w:cs="Arial"/>
        </w:rPr>
        <w:t>ppkt</w:t>
      </w:r>
      <w:proofErr w:type="spellEnd"/>
      <w:r w:rsidRPr="00A5744D">
        <w:rPr>
          <w:rFonts w:ascii="Arial" w:hAnsi="Arial" w:cs="Arial"/>
        </w:rPr>
        <w:t xml:space="preserve"> 2</w:t>
      </w:r>
      <w:bookmarkEnd w:id="8"/>
      <w:r w:rsidRPr="00A5744D">
        <w:rPr>
          <w:rFonts w:ascii="Arial" w:hAnsi="Arial" w:cs="Arial"/>
        </w:rPr>
        <w:t>) SWZ, dotyczące tych podmiotów, na potwierdzenie, że nie zachodzą wobec nich podstawy wykluczenia z postępowania.</w:t>
      </w:r>
    </w:p>
    <w:p w:rsidR="00A5744D" w:rsidRPr="00A5744D" w:rsidRDefault="00A5744D" w:rsidP="00A5744D">
      <w:pPr>
        <w:pStyle w:val="Nagwek2"/>
        <w:numPr>
          <w:ilvl w:val="1"/>
          <w:numId w:val="14"/>
        </w:numPr>
        <w:spacing w:line="360" w:lineRule="auto"/>
        <w:ind w:left="709" w:hanging="709"/>
        <w:rPr>
          <w:rFonts w:ascii="Arial" w:hAnsi="Arial" w:cs="Arial"/>
        </w:rPr>
      </w:pPr>
      <w:r w:rsidRPr="00A5744D">
        <w:rPr>
          <w:rFonts w:ascii="Arial" w:hAnsi="Arial" w:cs="Arial"/>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A5744D" w:rsidRPr="00A5744D" w:rsidRDefault="00A5744D" w:rsidP="00A5744D">
      <w:pPr>
        <w:pStyle w:val="Nagwek2"/>
        <w:numPr>
          <w:ilvl w:val="1"/>
          <w:numId w:val="14"/>
        </w:numPr>
        <w:spacing w:line="360" w:lineRule="auto"/>
        <w:ind w:left="709" w:hanging="709"/>
        <w:rPr>
          <w:rFonts w:ascii="Arial" w:hAnsi="Arial" w:cs="Arial"/>
        </w:rPr>
      </w:pPr>
      <w:r w:rsidRPr="00A5744D">
        <w:rPr>
          <w:rFonts w:ascii="Arial" w:hAnsi="Arial" w:cs="Arial"/>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w:t>
      </w:r>
      <w:r w:rsidRPr="00A5744D">
        <w:rPr>
          <w:rFonts w:ascii="Arial" w:hAnsi="Arial" w:cs="Arial"/>
        </w:rPr>
        <w:lastRenderedPageBreak/>
        <w:t>przez Zamawiającego zastąpił ten podmiot innym podmiotem lub podmiotami albo wykazał, że samodzielnie spełnia warunki udziału w postępowaniu.</w:t>
      </w:r>
    </w:p>
    <w:p w:rsidR="00A5744D" w:rsidRPr="00A5744D" w:rsidRDefault="00A5744D" w:rsidP="00A5744D">
      <w:pPr>
        <w:pStyle w:val="Nagwek1"/>
        <w:ind w:left="432" w:hanging="432"/>
        <w:rPr>
          <w:rFonts w:ascii="Arial" w:hAnsi="Arial" w:cs="Arial"/>
        </w:rPr>
      </w:pPr>
      <w:r w:rsidRPr="00A5744D">
        <w:rPr>
          <w:rFonts w:ascii="Arial" w:hAnsi="Arial" w:cs="Arial"/>
        </w:rPr>
        <w:t>INFORMACJA DLA WYKONAWCÓW zamierzających powierzyć wykonanie części zamówienia podwykonawcom</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Wykonawca może powierzyć wykonanie części zamówienia Podwykonawcom. </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żąda, aby przed przystąpieniem do wykonania zamówienia Wykonawca, podał nazwy, dane kontaktowe oraz przedstawicieli, Podwykonawców zaangażowanych w realizację zamówienia, jeżeli są już znani.</w:t>
      </w:r>
    </w:p>
    <w:p w:rsidR="00A5744D" w:rsidRPr="00A5744D" w:rsidRDefault="00A5744D" w:rsidP="00A5744D">
      <w:pPr>
        <w:pStyle w:val="Nagwek2"/>
        <w:spacing w:line="360" w:lineRule="auto"/>
        <w:rPr>
          <w:rFonts w:ascii="Arial" w:hAnsi="Arial" w:cs="Arial"/>
        </w:rPr>
      </w:pPr>
      <w:r w:rsidRPr="00A5744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rsidR="00A5744D" w:rsidRPr="00A5744D" w:rsidRDefault="00A5744D" w:rsidP="00A5744D">
      <w:pPr>
        <w:pStyle w:val="Nagwek1"/>
        <w:ind w:left="432" w:hanging="432"/>
        <w:rPr>
          <w:rFonts w:ascii="Arial" w:hAnsi="Arial" w:cs="Arial"/>
        </w:rPr>
      </w:pPr>
      <w:r w:rsidRPr="00A5744D">
        <w:rPr>
          <w:rFonts w:ascii="Arial" w:hAnsi="Arial" w:cs="Arial"/>
        </w:rPr>
        <w:t>Informacja dla wykonawców wspólnie ubiegających się o udzielenie zamówienia</w:t>
      </w:r>
    </w:p>
    <w:p w:rsidR="00A5744D" w:rsidRPr="00A5744D" w:rsidRDefault="00A5744D" w:rsidP="00A5744D">
      <w:pPr>
        <w:pStyle w:val="Nagwek2"/>
        <w:spacing w:line="360" w:lineRule="auto"/>
        <w:rPr>
          <w:rFonts w:ascii="Arial" w:hAnsi="Arial" w:cs="Arial"/>
        </w:rPr>
      </w:pPr>
      <w:r w:rsidRPr="00A5744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A5744D" w:rsidRPr="00A5744D" w:rsidRDefault="00A5744D" w:rsidP="00A5744D">
      <w:pPr>
        <w:pStyle w:val="Nagwek2"/>
        <w:spacing w:line="360" w:lineRule="auto"/>
        <w:rPr>
          <w:rFonts w:ascii="Arial" w:hAnsi="Arial" w:cs="Arial"/>
        </w:rPr>
      </w:pPr>
      <w:r w:rsidRPr="00A5744D">
        <w:rPr>
          <w:rFonts w:ascii="Arial" w:hAnsi="Arial" w:cs="Arial"/>
        </w:rPr>
        <w:t>Pełnomocnictwo należy dołączyć do oferty i powinno ono zawierać w szczególności wskazanie:</w:t>
      </w:r>
    </w:p>
    <w:p w:rsidR="00A5744D" w:rsidRPr="00A5744D" w:rsidRDefault="00A5744D" w:rsidP="00A5744D">
      <w:pPr>
        <w:pStyle w:val="Nagwek2"/>
        <w:numPr>
          <w:ilvl w:val="0"/>
          <w:numId w:val="15"/>
        </w:numPr>
        <w:spacing w:line="360" w:lineRule="auto"/>
        <w:rPr>
          <w:rFonts w:ascii="Arial" w:hAnsi="Arial" w:cs="Arial"/>
        </w:rPr>
      </w:pPr>
      <w:r w:rsidRPr="00A5744D">
        <w:rPr>
          <w:rFonts w:ascii="Arial" w:hAnsi="Arial" w:cs="Arial"/>
        </w:rPr>
        <w:t>postępowania o udzielenie zamówienie publicznego, którego dotyczy;</w:t>
      </w:r>
    </w:p>
    <w:p w:rsidR="00A5744D" w:rsidRPr="00A5744D" w:rsidRDefault="00A5744D" w:rsidP="00A5744D">
      <w:pPr>
        <w:pStyle w:val="Nagwek2"/>
        <w:numPr>
          <w:ilvl w:val="0"/>
          <w:numId w:val="15"/>
        </w:numPr>
        <w:spacing w:line="360" w:lineRule="auto"/>
        <w:rPr>
          <w:rFonts w:ascii="Arial" w:hAnsi="Arial" w:cs="Arial"/>
        </w:rPr>
      </w:pPr>
      <w:r w:rsidRPr="00A5744D">
        <w:rPr>
          <w:rFonts w:ascii="Arial" w:hAnsi="Arial" w:cs="Arial"/>
        </w:rPr>
        <w:t>wszystkich Wykonawców ubiegających się wspólnie o udzielenie zamówienia;</w:t>
      </w:r>
    </w:p>
    <w:p w:rsidR="00A5744D" w:rsidRPr="00A5744D" w:rsidRDefault="00A5744D" w:rsidP="00A5744D">
      <w:pPr>
        <w:pStyle w:val="Nagwek2"/>
        <w:numPr>
          <w:ilvl w:val="0"/>
          <w:numId w:val="15"/>
        </w:numPr>
        <w:spacing w:line="360" w:lineRule="auto"/>
        <w:rPr>
          <w:rFonts w:ascii="Arial" w:hAnsi="Arial" w:cs="Arial"/>
        </w:rPr>
      </w:pPr>
      <w:r w:rsidRPr="00A5744D">
        <w:rPr>
          <w:rFonts w:ascii="Arial" w:hAnsi="Arial" w:cs="Arial"/>
        </w:rPr>
        <w:t>ustanowionego pełnomocnika oraz zakresu jego  umocowania.</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w:t>
      </w:r>
      <w:r w:rsidRPr="00A5744D">
        <w:rPr>
          <w:rFonts w:ascii="Arial" w:hAnsi="Arial" w:cs="Arial"/>
        </w:rPr>
        <w:lastRenderedPageBreak/>
        <w:t>postępowaniu w zakresie, w jakim każdy z Wykonawców wykazuje spełnianie warunków udziału w postępowaniu.</w:t>
      </w:r>
    </w:p>
    <w:p w:rsidR="00A5744D" w:rsidRPr="00A5744D" w:rsidRDefault="00A5744D" w:rsidP="00A5744D">
      <w:pPr>
        <w:pStyle w:val="Nagwek1"/>
        <w:ind w:left="432" w:hanging="432"/>
        <w:rPr>
          <w:rFonts w:ascii="Arial" w:hAnsi="Arial" w:cs="Arial"/>
        </w:rPr>
      </w:pPr>
      <w:r w:rsidRPr="00A5744D">
        <w:rPr>
          <w:rFonts w:ascii="Arial" w:hAnsi="Arial" w:cs="Arial"/>
        </w:rPr>
        <w:t>Informacje o sposobie porozumiewania się zamawiającego z Wykonawcami</w:t>
      </w:r>
      <w:bookmarkEnd w:id="7"/>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 niniejszym postępowaniu komunikacja Zamawiającego z Wykonawcami odbywa się przy użyciu środków komunikacji elektronicznej, za pośrednictwem Platformy </w:t>
      </w:r>
      <w:proofErr w:type="spellStart"/>
      <w:r w:rsidRPr="00A5744D">
        <w:rPr>
          <w:rFonts w:ascii="Arial" w:hAnsi="Arial" w:cs="Arial"/>
        </w:rPr>
        <w:t>on-line</w:t>
      </w:r>
      <w:proofErr w:type="spellEnd"/>
      <w:r w:rsidRPr="00A5744D">
        <w:rPr>
          <w:rFonts w:ascii="Arial" w:hAnsi="Arial" w:cs="Arial"/>
        </w:rPr>
        <w:t xml:space="preserve"> działającej pod adresem </w:t>
      </w:r>
      <w:r w:rsidRPr="00A5744D">
        <w:rPr>
          <w:rFonts w:ascii="Arial" w:hAnsi="Arial" w:cs="Arial"/>
          <w:color w:val="0000FF"/>
          <w:u w:val="single"/>
        </w:rPr>
        <w:t>https://e-propublico.pl</w:t>
      </w:r>
      <w:r w:rsidRPr="00A5744D">
        <w:rPr>
          <w:rFonts w:ascii="Arial" w:hAnsi="Arial" w:cs="Arial"/>
          <w:color w:val="auto"/>
        </w:rPr>
        <w:t>.</w:t>
      </w:r>
    </w:p>
    <w:p w:rsidR="00A5744D" w:rsidRPr="00A5744D" w:rsidRDefault="00A5744D" w:rsidP="00A5744D">
      <w:pPr>
        <w:pStyle w:val="Nagwek2"/>
        <w:spacing w:line="360" w:lineRule="auto"/>
        <w:rPr>
          <w:rFonts w:ascii="Arial" w:hAnsi="Arial" w:cs="Arial"/>
        </w:rPr>
      </w:pPr>
      <w:bookmarkStart w:id="9" w:name="_Hlk37863747"/>
      <w:r w:rsidRPr="00A5744D">
        <w:rPr>
          <w:rFonts w:ascii="Arial" w:hAnsi="Arial" w:cs="Arial"/>
        </w:rPr>
        <w:t>Korzystanie z Platformy przez Wykonawcę jest bezpłatne</w:t>
      </w:r>
      <w:bookmarkEnd w:id="9"/>
      <w:r w:rsidRPr="00A5744D">
        <w:rPr>
          <w:rFonts w:ascii="Arial" w:hAnsi="Arial" w:cs="Arial"/>
        </w:rPr>
        <w:t>.</w:t>
      </w:r>
    </w:p>
    <w:p w:rsidR="00A5744D" w:rsidRPr="00A5744D" w:rsidRDefault="00A5744D" w:rsidP="00A5744D">
      <w:pPr>
        <w:pStyle w:val="Nagwek2"/>
        <w:spacing w:line="360" w:lineRule="auto"/>
        <w:rPr>
          <w:rFonts w:ascii="Arial" w:hAnsi="Arial" w:cs="Arial"/>
        </w:rPr>
      </w:pPr>
      <w:bookmarkStart w:id="10" w:name="_Hlk37863788"/>
      <w:r w:rsidRPr="00A5744D">
        <w:rPr>
          <w:rFonts w:ascii="Arial" w:hAnsi="Arial" w:cs="Arial"/>
        </w:rPr>
        <w:t xml:space="preserve">Na Platformie postępowanie prowadzone jest pod nazwą: </w:t>
      </w:r>
      <w:r w:rsidRPr="00A5744D">
        <w:rPr>
          <w:rFonts w:ascii="Arial" w:hAnsi="Arial" w:cs="Arial"/>
          <w:b/>
        </w:rPr>
        <w:t>”</w:t>
      </w:r>
      <w:r w:rsidRPr="00A5744D">
        <w:rPr>
          <w:rFonts w:ascii="Arial" w:hAnsi="Arial" w:cs="Arial"/>
        </w:rPr>
        <w:t xml:space="preserve"> </w:t>
      </w:r>
      <w:r w:rsidRPr="00A5744D">
        <w:rPr>
          <w:rFonts w:ascii="Arial" w:hAnsi="Arial" w:cs="Arial"/>
          <w:b/>
        </w:rPr>
        <w:t>Opracowanie wielowariantowej koncepcji rozwiązań projektowych dla zadania pn.: "Budowa zbiornika na rzece Swoszowianka w km 1+700” –</w:t>
      </w:r>
      <w:r w:rsidRPr="00A5744D">
        <w:rPr>
          <w:rFonts w:ascii="Arial" w:hAnsi="Arial" w:cs="Arial"/>
        </w:rPr>
        <w:t xml:space="preserve"> znak sprawy: </w:t>
      </w:r>
      <w:bookmarkEnd w:id="10"/>
      <w:r w:rsidRPr="00A5744D">
        <w:rPr>
          <w:rFonts w:ascii="Arial" w:hAnsi="Arial" w:cs="Arial"/>
          <w:b/>
        </w:rPr>
        <w:t>FER.271.3.2025</w:t>
      </w:r>
      <w:r w:rsidRPr="00A5744D">
        <w:rPr>
          <w:rFonts w:ascii="Arial" w:hAnsi="Arial" w:cs="Arial"/>
        </w:rPr>
        <w:t>.</w:t>
      </w:r>
    </w:p>
    <w:p w:rsidR="00A5744D" w:rsidRPr="00A5744D" w:rsidRDefault="00A5744D" w:rsidP="00A5744D">
      <w:pPr>
        <w:pStyle w:val="Nagwek2"/>
        <w:spacing w:line="360" w:lineRule="auto"/>
        <w:rPr>
          <w:rFonts w:ascii="Arial" w:hAnsi="Arial" w:cs="Arial"/>
        </w:rPr>
      </w:pPr>
      <w:bookmarkStart w:id="11" w:name="_Hlk37863807"/>
      <w:r w:rsidRPr="00A5744D">
        <w:rPr>
          <w:rFonts w:ascii="Arial" w:hAnsi="Arial" w:cs="Arial"/>
        </w:rPr>
        <w:t xml:space="preserve">Wykonawca przystępując do postępowania o udzielenie zamówienia publicznego, akceptuje warunki korzystania z Platformy określone w Regulaminie zamieszczonym na stronie internetowej </w:t>
      </w:r>
      <w:r w:rsidRPr="00A5744D">
        <w:rPr>
          <w:rFonts w:ascii="Arial" w:hAnsi="Arial" w:cs="Arial"/>
          <w:color w:val="0000FF"/>
          <w:u w:val="single"/>
        </w:rPr>
        <w:t>https://e-propublico.pl</w:t>
      </w:r>
      <w:r w:rsidRPr="00A5744D">
        <w:rPr>
          <w:rFonts w:ascii="Arial" w:hAnsi="Arial" w:cs="Arial"/>
        </w:rPr>
        <w:t>oraz uznaje go za wiążący</w:t>
      </w:r>
      <w:bookmarkEnd w:id="11"/>
      <w:r w:rsidRPr="00A5744D">
        <w:rPr>
          <w:rFonts w:ascii="Arial" w:hAnsi="Arial" w:cs="Arial"/>
        </w:rPr>
        <w:t>.</w:t>
      </w:r>
    </w:p>
    <w:p w:rsidR="00A5744D" w:rsidRPr="00A5744D" w:rsidRDefault="00A5744D" w:rsidP="00A5744D">
      <w:pPr>
        <w:pStyle w:val="Nagwek2"/>
        <w:spacing w:line="360" w:lineRule="auto"/>
        <w:rPr>
          <w:rFonts w:ascii="Arial" w:hAnsi="Arial" w:cs="Arial"/>
        </w:rPr>
      </w:pPr>
      <w:bookmarkStart w:id="12" w:name="_Hlk37863841"/>
      <w:r w:rsidRPr="00A5744D">
        <w:rPr>
          <w:rFonts w:ascii="Arial" w:hAnsi="Arial" w:cs="Arial"/>
        </w:rPr>
        <w:t>Wykonawca zamierzający wziąć udział w postępowaniu musi posiadać konto na Platformie</w:t>
      </w:r>
      <w:bookmarkEnd w:id="12"/>
      <w:r w:rsidRPr="00A5744D">
        <w:rPr>
          <w:rFonts w:ascii="Arial" w:hAnsi="Arial" w:cs="Arial"/>
        </w:rPr>
        <w:t>.</w:t>
      </w:r>
    </w:p>
    <w:p w:rsidR="00A5744D" w:rsidRPr="00A5744D" w:rsidRDefault="00A5744D" w:rsidP="00A5744D">
      <w:pPr>
        <w:pStyle w:val="Nagwek2"/>
        <w:spacing w:line="360" w:lineRule="auto"/>
        <w:rPr>
          <w:rFonts w:ascii="Arial" w:hAnsi="Arial" w:cs="Arial"/>
        </w:rPr>
      </w:pPr>
      <w:bookmarkStart w:id="13" w:name="_Hlk37863867"/>
      <w:r w:rsidRPr="00A5744D">
        <w:rPr>
          <w:rFonts w:ascii="Arial" w:hAnsi="Arial" w:cs="Arial"/>
        </w:rPr>
        <w:t>Do złożenia oferty konieczne jest posiadanie przez osobę upoważnioną do reprezentowania Wykonawcy ważnego kwalifikowanego podpisu elektronicznego</w:t>
      </w:r>
      <w:bookmarkEnd w:id="13"/>
      <w:r w:rsidRPr="00A5744D">
        <w:rPr>
          <w:rFonts w:ascii="Arial" w:hAnsi="Arial" w:cs="Arial"/>
        </w:rPr>
        <w:t>, podpisu zaufanego lub podpisu osobistego.</w:t>
      </w:r>
    </w:p>
    <w:p w:rsidR="00A5744D" w:rsidRPr="00A5744D" w:rsidRDefault="00A5744D" w:rsidP="00A5744D">
      <w:pPr>
        <w:pStyle w:val="Nagwek2"/>
        <w:spacing w:line="360" w:lineRule="auto"/>
        <w:rPr>
          <w:rFonts w:ascii="Arial" w:hAnsi="Arial" w:cs="Arial"/>
        </w:rPr>
      </w:pPr>
      <w:r w:rsidRPr="00A5744D">
        <w:rPr>
          <w:rFonts w:ascii="Arial" w:hAnsi="Arial" w:cs="Arial"/>
        </w:rPr>
        <w:t>Ilekroć w niniejszej SWZ jest mowa o:</w:t>
      </w:r>
    </w:p>
    <w:p w:rsidR="00A5744D" w:rsidRPr="00A5744D" w:rsidRDefault="00A5744D" w:rsidP="00A5744D">
      <w:pPr>
        <w:pStyle w:val="Nagwek2"/>
        <w:numPr>
          <w:ilvl w:val="0"/>
          <w:numId w:val="16"/>
        </w:numPr>
        <w:spacing w:line="360" w:lineRule="auto"/>
        <w:rPr>
          <w:rFonts w:ascii="Arial" w:hAnsi="Arial" w:cs="Arial"/>
        </w:rPr>
      </w:pPr>
      <w:r w:rsidRPr="00A5744D">
        <w:rPr>
          <w:rFonts w:ascii="Arial" w:hAnsi="Arial" w:cs="Arial"/>
        </w:rPr>
        <w:t xml:space="preserve">podpisie zaufanym – należy przez to rozumieć podpis, o którym mowa art. 3 </w:t>
      </w:r>
      <w:proofErr w:type="spellStart"/>
      <w:r w:rsidRPr="00A5744D">
        <w:rPr>
          <w:rFonts w:ascii="Arial" w:hAnsi="Arial" w:cs="Arial"/>
        </w:rPr>
        <w:t>pkt</w:t>
      </w:r>
      <w:proofErr w:type="spellEnd"/>
      <w:r w:rsidRPr="00A5744D">
        <w:rPr>
          <w:rFonts w:ascii="Arial" w:hAnsi="Arial" w:cs="Arial"/>
        </w:rPr>
        <w:t xml:space="preserve"> 14a ustawy z 17 lutego 2005 r. o informatyzacji działalności podmiotów realizujących zadania publiczne (</w:t>
      </w:r>
      <w:proofErr w:type="spellStart"/>
      <w:r w:rsidRPr="00A5744D">
        <w:rPr>
          <w:rFonts w:ascii="Arial" w:hAnsi="Arial" w:cs="Arial"/>
        </w:rPr>
        <w:t>t.j</w:t>
      </w:r>
      <w:proofErr w:type="spellEnd"/>
      <w:r w:rsidRPr="00A5744D">
        <w:rPr>
          <w:rFonts w:ascii="Arial" w:hAnsi="Arial" w:cs="Arial"/>
        </w:rPr>
        <w:t xml:space="preserve">. </w:t>
      </w:r>
      <w:proofErr w:type="spellStart"/>
      <w:r w:rsidRPr="00A5744D">
        <w:rPr>
          <w:rFonts w:ascii="Arial" w:hAnsi="Arial" w:cs="Arial"/>
        </w:rPr>
        <w:t>Dz.U</w:t>
      </w:r>
      <w:proofErr w:type="spellEnd"/>
      <w:r w:rsidRPr="00A5744D">
        <w:rPr>
          <w:rFonts w:ascii="Arial" w:hAnsi="Arial" w:cs="Arial"/>
        </w:rPr>
        <w:t>. z 2024r. poz. 1557);</w:t>
      </w:r>
    </w:p>
    <w:p w:rsidR="00A5744D" w:rsidRPr="00A5744D" w:rsidRDefault="00A5744D" w:rsidP="00A5744D">
      <w:pPr>
        <w:pStyle w:val="Nagwek2"/>
        <w:numPr>
          <w:ilvl w:val="0"/>
          <w:numId w:val="16"/>
        </w:numPr>
        <w:spacing w:line="360" w:lineRule="auto"/>
        <w:rPr>
          <w:rFonts w:ascii="Arial" w:hAnsi="Arial" w:cs="Arial"/>
        </w:rPr>
      </w:pPr>
      <w:r w:rsidRPr="00A5744D">
        <w:rPr>
          <w:rFonts w:ascii="Arial" w:hAnsi="Arial" w:cs="Arial"/>
        </w:rPr>
        <w:t xml:space="preserve">podpisie osobistym – należy przez to rozumieć podpis, o którym mowa w art. z art. 2 ust. 1 </w:t>
      </w:r>
      <w:proofErr w:type="spellStart"/>
      <w:r w:rsidRPr="00A5744D">
        <w:rPr>
          <w:rFonts w:ascii="Arial" w:hAnsi="Arial" w:cs="Arial"/>
        </w:rPr>
        <w:t>pkt</w:t>
      </w:r>
      <w:proofErr w:type="spellEnd"/>
      <w:r w:rsidRPr="00A5744D">
        <w:rPr>
          <w:rFonts w:ascii="Arial" w:hAnsi="Arial" w:cs="Arial"/>
        </w:rPr>
        <w:t xml:space="preserve"> 9 ustawy z 6 sierpnia 2010 r. o dowodach osobistych (</w:t>
      </w:r>
      <w:proofErr w:type="spellStart"/>
      <w:r w:rsidRPr="00A5744D">
        <w:rPr>
          <w:rFonts w:ascii="Arial" w:hAnsi="Arial" w:cs="Arial"/>
        </w:rPr>
        <w:t>t.j</w:t>
      </w:r>
      <w:proofErr w:type="spellEnd"/>
      <w:r w:rsidRPr="00A5744D">
        <w:rPr>
          <w:rFonts w:ascii="Arial" w:hAnsi="Arial" w:cs="Arial"/>
        </w:rPr>
        <w:t xml:space="preserve">. </w:t>
      </w:r>
      <w:proofErr w:type="spellStart"/>
      <w:r w:rsidRPr="00A5744D">
        <w:rPr>
          <w:rFonts w:ascii="Arial" w:hAnsi="Arial" w:cs="Arial"/>
        </w:rPr>
        <w:t>Dz.U</w:t>
      </w:r>
      <w:proofErr w:type="spellEnd"/>
      <w:r w:rsidRPr="00A5744D">
        <w:rPr>
          <w:rFonts w:ascii="Arial" w:hAnsi="Arial" w:cs="Arial"/>
        </w:rPr>
        <w:t>. z 2022r. poz. 671).</w:t>
      </w:r>
    </w:p>
    <w:p w:rsidR="00A5744D" w:rsidRPr="00A5744D" w:rsidRDefault="00A5744D" w:rsidP="00A5744D">
      <w:pPr>
        <w:pStyle w:val="Nagwek2"/>
        <w:spacing w:line="360" w:lineRule="auto"/>
        <w:rPr>
          <w:rFonts w:ascii="Arial" w:hAnsi="Arial" w:cs="Arial"/>
        </w:rPr>
      </w:pPr>
      <w:bookmarkStart w:id="14" w:name="_Hlk37936911"/>
      <w:r w:rsidRPr="00A5744D">
        <w:rPr>
          <w:rFonts w:ascii="Arial" w:hAnsi="Arial" w:cs="Arial"/>
        </w:rPr>
        <w:t>Zalecenia Zamawiającego odnośnie kwalifikowanego podpisu elektronicznego</w:t>
      </w:r>
      <w:bookmarkEnd w:id="14"/>
      <w:r w:rsidRPr="00A5744D">
        <w:rPr>
          <w:rFonts w:ascii="Arial" w:hAnsi="Arial" w:cs="Arial"/>
        </w:rPr>
        <w:t>:</w:t>
      </w:r>
    </w:p>
    <w:p w:rsidR="00A5744D" w:rsidRPr="00A5744D" w:rsidRDefault="00A5744D" w:rsidP="00A5744D">
      <w:pPr>
        <w:pStyle w:val="Nagwek2"/>
        <w:numPr>
          <w:ilvl w:val="0"/>
          <w:numId w:val="17"/>
        </w:numPr>
        <w:spacing w:line="360" w:lineRule="auto"/>
        <w:rPr>
          <w:rFonts w:ascii="Arial" w:hAnsi="Arial" w:cs="Arial"/>
        </w:rPr>
      </w:pPr>
      <w:bookmarkStart w:id="15" w:name="_Hlk37936930"/>
      <w:r w:rsidRPr="00A5744D">
        <w:rPr>
          <w:rFonts w:ascii="Arial" w:hAnsi="Arial" w:cs="Arial"/>
        </w:rPr>
        <w:lastRenderedPageBreak/>
        <w:t xml:space="preserve">dokumenty sporządzone i przesyłane w formacie </w:t>
      </w:r>
      <w:proofErr w:type="spellStart"/>
      <w:r w:rsidRPr="00A5744D">
        <w:rPr>
          <w:rFonts w:ascii="Arial" w:hAnsi="Arial" w:cs="Arial"/>
        </w:rPr>
        <w:t>.pd</w:t>
      </w:r>
      <w:proofErr w:type="spellEnd"/>
      <w:r w:rsidRPr="00A5744D">
        <w:rPr>
          <w:rFonts w:ascii="Arial" w:hAnsi="Arial" w:cs="Arial"/>
        </w:rPr>
        <w:t xml:space="preserve">f zaleca się podpisywać kwalifikowanym podpisem elektronicznym w formacie </w:t>
      </w:r>
      <w:proofErr w:type="spellStart"/>
      <w:r w:rsidRPr="00A5744D">
        <w:rPr>
          <w:rFonts w:ascii="Arial" w:hAnsi="Arial" w:cs="Arial"/>
        </w:rPr>
        <w:t>PAdES</w:t>
      </w:r>
      <w:bookmarkEnd w:id="15"/>
      <w:proofErr w:type="spellEnd"/>
      <w:r w:rsidRPr="00A5744D">
        <w:rPr>
          <w:rFonts w:ascii="Arial" w:hAnsi="Arial" w:cs="Arial"/>
        </w:rPr>
        <w:t>;</w:t>
      </w:r>
    </w:p>
    <w:p w:rsidR="00A5744D" w:rsidRPr="00A5744D" w:rsidRDefault="00A5744D" w:rsidP="00A5744D">
      <w:pPr>
        <w:pStyle w:val="Nagwek2"/>
        <w:numPr>
          <w:ilvl w:val="0"/>
          <w:numId w:val="17"/>
        </w:numPr>
        <w:spacing w:line="360" w:lineRule="auto"/>
        <w:rPr>
          <w:rFonts w:ascii="Arial" w:hAnsi="Arial" w:cs="Arial"/>
        </w:rPr>
      </w:pPr>
      <w:r w:rsidRPr="00A5744D">
        <w:rPr>
          <w:rFonts w:ascii="Arial" w:hAnsi="Arial" w:cs="Arial"/>
        </w:rPr>
        <w:t xml:space="preserve">dokumenty sporządzone i przesyłane w formacie innym niż </w:t>
      </w:r>
      <w:proofErr w:type="spellStart"/>
      <w:r w:rsidRPr="00A5744D">
        <w:rPr>
          <w:rFonts w:ascii="Arial" w:hAnsi="Arial" w:cs="Arial"/>
        </w:rPr>
        <w:t>.pd</w:t>
      </w:r>
      <w:proofErr w:type="spellEnd"/>
      <w:r w:rsidRPr="00A5744D">
        <w:rPr>
          <w:rFonts w:ascii="Arial" w:hAnsi="Arial" w:cs="Arial"/>
        </w:rPr>
        <w:t>f (np.: .</w:t>
      </w:r>
      <w:proofErr w:type="spellStart"/>
      <w:r w:rsidRPr="00A5744D">
        <w:rPr>
          <w:rFonts w:ascii="Arial" w:hAnsi="Arial" w:cs="Arial"/>
        </w:rPr>
        <w:t>doc</w:t>
      </w:r>
      <w:proofErr w:type="spellEnd"/>
      <w:r w:rsidRPr="00A5744D">
        <w:rPr>
          <w:rFonts w:ascii="Arial" w:hAnsi="Arial" w:cs="Arial"/>
        </w:rPr>
        <w:t>, .</w:t>
      </w:r>
      <w:proofErr w:type="spellStart"/>
      <w:r w:rsidRPr="00A5744D">
        <w:rPr>
          <w:rFonts w:ascii="Arial" w:hAnsi="Arial" w:cs="Arial"/>
        </w:rPr>
        <w:t>docx</w:t>
      </w:r>
      <w:proofErr w:type="spellEnd"/>
      <w:r w:rsidRPr="00A5744D">
        <w:rPr>
          <w:rFonts w:ascii="Arial" w:hAnsi="Arial" w:cs="Arial"/>
        </w:rPr>
        <w:t>, .</w:t>
      </w:r>
      <w:proofErr w:type="spellStart"/>
      <w:r w:rsidRPr="00A5744D">
        <w:rPr>
          <w:rFonts w:ascii="Arial" w:hAnsi="Arial" w:cs="Arial"/>
        </w:rPr>
        <w:t>xlsx</w:t>
      </w:r>
      <w:proofErr w:type="spellEnd"/>
      <w:r w:rsidRPr="00A5744D">
        <w:rPr>
          <w:rFonts w:ascii="Arial" w:hAnsi="Arial" w:cs="Arial"/>
        </w:rPr>
        <w:t>, .</w:t>
      </w:r>
      <w:proofErr w:type="spellStart"/>
      <w:r w:rsidRPr="00A5744D">
        <w:rPr>
          <w:rFonts w:ascii="Arial" w:hAnsi="Arial" w:cs="Arial"/>
        </w:rPr>
        <w:t>xml</w:t>
      </w:r>
      <w:proofErr w:type="spellEnd"/>
      <w:r w:rsidRPr="00A5744D">
        <w:rPr>
          <w:rFonts w:ascii="Arial" w:hAnsi="Arial" w:cs="Arial"/>
        </w:rPr>
        <w:t xml:space="preserve">) zaleca się podpisywać kwalifikowanym podpisem elektronicznym w formacie </w:t>
      </w:r>
      <w:proofErr w:type="spellStart"/>
      <w:r w:rsidRPr="00A5744D">
        <w:rPr>
          <w:rFonts w:ascii="Arial" w:hAnsi="Arial" w:cs="Arial"/>
        </w:rPr>
        <w:t>XAdES</w:t>
      </w:r>
      <w:proofErr w:type="spellEnd"/>
      <w:r w:rsidRPr="00A5744D">
        <w:rPr>
          <w:rFonts w:ascii="Arial" w:hAnsi="Arial" w:cs="Arial"/>
        </w:rPr>
        <w:t>;</w:t>
      </w:r>
    </w:p>
    <w:p w:rsidR="00A5744D" w:rsidRPr="00A5744D" w:rsidRDefault="00A5744D" w:rsidP="00A5744D">
      <w:pPr>
        <w:pStyle w:val="Nagwek2"/>
        <w:numPr>
          <w:ilvl w:val="0"/>
          <w:numId w:val="17"/>
        </w:numPr>
        <w:spacing w:line="360" w:lineRule="auto"/>
        <w:rPr>
          <w:rFonts w:ascii="Arial" w:hAnsi="Arial" w:cs="Arial"/>
        </w:rPr>
      </w:pPr>
      <w:r w:rsidRPr="00A5744D">
        <w:rPr>
          <w:rFonts w:ascii="Arial" w:hAnsi="Arial" w:cs="Arial"/>
        </w:rPr>
        <w:t>do składania kwalifikowanego podpisu elektronicznego zaleca się stosowanie algorytmu SHA-2 (lub wyższego).</w:t>
      </w:r>
    </w:p>
    <w:p w:rsidR="00A5744D" w:rsidRPr="00A5744D" w:rsidRDefault="00A5744D" w:rsidP="00A5744D">
      <w:pPr>
        <w:pStyle w:val="Nagwek2"/>
        <w:spacing w:line="360" w:lineRule="auto"/>
        <w:rPr>
          <w:rFonts w:ascii="Arial" w:hAnsi="Arial" w:cs="Arial"/>
        </w:rPr>
      </w:pPr>
      <w:bookmarkStart w:id="16" w:name="_Hlk37937004"/>
      <w:r w:rsidRPr="00A5744D">
        <w:rPr>
          <w:rFonts w:ascii="Arial" w:hAnsi="Arial" w:cs="Arial"/>
        </w:rPr>
        <w:t>Zamawiający określa następujące wymagania sprzętowo – aplikacyjne pozwalające na korzystanie z Platformy</w:t>
      </w:r>
      <w:bookmarkEnd w:id="16"/>
      <w:r w:rsidRPr="00A5744D">
        <w:rPr>
          <w:rFonts w:ascii="Arial" w:hAnsi="Arial" w:cs="Arial"/>
        </w:rPr>
        <w:t>:</w:t>
      </w:r>
    </w:p>
    <w:p w:rsidR="00A5744D" w:rsidRPr="00A5744D" w:rsidRDefault="00A5744D" w:rsidP="00A5744D">
      <w:pPr>
        <w:pStyle w:val="Nagwek2"/>
        <w:numPr>
          <w:ilvl w:val="0"/>
          <w:numId w:val="4"/>
        </w:numPr>
        <w:spacing w:line="360" w:lineRule="auto"/>
        <w:rPr>
          <w:rFonts w:ascii="Arial" w:hAnsi="Arial" w:cs="Arial"/>
        </w:rPr>
      </w:pPr>
      <w:bookmarkStart w:id="17" w:name="_Hlk37937034"/>
      <w:r w:rsidRPr="00A5744D">
        <w:rPr>
          <w:rFonts w:ascii="Arial" w:hAnsi="Arial" w:cs="Arial"/>
        </w:rPr>
        <w:t>stały dostęp do sieci Internet</w:t>
      </w:r>
      <w:bookmarkEnd w:id="17"/>
      <w:r w:rsidRPr="00A5744D">
        <w:rPr>
          <w:rFonts w:ascii="Arial" w:hAnsi="Arial" w:cs="Arial"/>
        </w:rPr>
        <w:t>;</w:t>
      </w:r>
    </w:p>
    <w:p w:rsidR="00A5744D" w:rsidRPr="00A5744D" w:rsidRDefault="00A5744D" w:rsidP="00A5744D">
      <w:pPr>
        <w:numPr>
          <w:ilvl w:val="0"/>
          <w:numId w:val="4"/>
        </w:numPr>
        <w:spacing w:before="60" w:after="60" w:line="360" w:lineRule="auto"/>
        <w:jc w:val="both"/>
        <w:outlineLvl w:val="1"/>
        <w:rPr>
          <w:rFonts w:ascii="Arial" w:hAnsi="Arial" w:cs="Arial"/>
          <w:bCs/>
          <w:iCs/>
        </w:rPr>
      </w:pPr>
      <w:bookmarkStart w:id="18" w:name="_Hlk37937050"/>
      <w:r w:rsidRPr="00A5744D">
        <w:rPr>
          <w:rFonts w:ascii="Arial" w:hAnsi="Arial" w:cs="Arial"/>
          <w:bCs/>
          <w:iCs/>
        </w:rPr>
        <w:t>posiadanie dowolnej i aktywnej skrzynki poczty elektronicznej (e-mail)</w:t>
      </w:r>
      <w:bookmarkEnd w:id="18"/>
      <w:r w:rsidRPr="00A5744D">
        <w:rPr>
          <w:rFonts w:ascii="Arial" w:hAnsi="Arial" w:cs="Arial"/>
          <w:bCs/>
          <w:iCs/>
        </w:rPr>
        <w:t>,</w:t>
      </w:r>
    </w:p>
    <w:p w:rsidR="00A5744D" w:rsidRPr="00A5744D" w:rsidRDefault="00A5744D" w:rsidP="00A5744D">
      <w:pPr>
        <w:numPr>
          <w:ilvl w:val="0"/>
          <w:numId w:val="4"/>
        </w:numPr>
        <w:spacing w:before="60" w:line="360" w:lineRule="auto"/>
        <w:jc w:val="both"/>
        <w:outlineLvl w:val="1"/>
        <w:rPr>
          <w:rFonts w:ascii="Arial" w:hAnsi="Arial" w:cs="Arial"/>
          <w:bCs/>
          <w:iCs/>
        </w:rPr>
      </w:pPr>
      <w:bookmarkStart w:id="19" w:name="_Hlk37937074"/>
      <w:r w:rsidRPr="00A5744D">
        <w:rPr>
          <w:rFonts w:ascii="Arial" w:hAnsi="Arial" w:cs="Arial"/>
        </w:rPr>
        <w:t>komputer z zainstalowanym systemem operacyjnym Windows 7 (lub nowszym) albo Linux</w:t>
      </w:r>
      <w:bookmarkEnd w:id="19"/>
      <w:r w:rsidRPr="00A5744D">
        <w:rPr>
          <w:rFonts w:ascii="Arial" w:hAnsi="Arial" w:cs="Arial"/>
          <w:bCs/>
          <w:iCs/>
        </w:rPr>
        <w:t>,</w:t>
      </w:r>
    </w:p>
    <w:p w:rsidR="00A5744D" w:rsidRPr="00A5744D" w:rsidRDefault="00A5744D" w:rsidP="00A5744D">
      <w:pPr>
        <w:numPr>
          <w:ilvl w:val="0"/>
          <w:numId w:val="4"/>
        </w:numPr>
        <w:spacing w:before="60" w:line="360" w:lineRule="auto"/>
        <w:jc w:val="both"/>
        <w:outlineLvl w:val="1"/>
        <w:rPr>
          <w:rFonts w:ascii="Arial" w:hAnsi="Arial" w:cs="Arial"/>
          <w:bCs/>
          <w:iCs/>
        </w:rPr>
      </w:pPr>
      <w:bookmarkStart w:id="20" w:name="_Hlk37937092"/>
      <w:r w:rsidRPr="00A5744D">
        <w:rPr>
          <w:rFonts w:ascii="Arial" w:hAnsi="Arial" w:cs="Arial"/>
          <w:bCs/>
          <w:iCs/>
        </w:rPr>
        <w:t>zainstalowana dowolna przeglądarka internetowa</w:t>
      </w:r>
      <w:r w:rsidRPr="00A5744D">
        <w:rPr>
          <w:rFonts w:ascii="Arial" w:hAnsi="Arial" w:cs="Arial"/>
        </w:rPr>
        <w:t xml:space="preserve"> - Platforma współpracuje                    z najnowszymi, stabilnymi wersjami wszystkich głównych przeglądarek internetowych (Internet Explorer 10+, Microsoft Edge, </w:t>
      </w:r>
      <w:proofErr w:type="spellStart"/>
      <w:r w:rsidRPr="00A5744D">
        <w:rPr>
          <w:rFonts w:ascii="Arial" w:hAnsi="Arial" w:cs="Arial"/>
        </w:rPr>
        <w:t>Mozilla</w:t>
      </w:r>
      <w:proofErr w:type="spellEnd"/>
      <w:r w:rsidRPr="00A5744D">
        <w:rPr>
          <w:rFonts w:ascii="Arial" w:hAnsi="Arial" w:cs="Arial"/>
        </w:rPr>
        <w:t xml:space="preserve"> </w:t>
      </w:r>
      <w:proofErr w:type="spellStart"/>
      <w:r w:rsidRPr="00A5744D">
        <w:rPr>
          <w:rFonts w:ascii="Arial" w:hAnsi="Arial" w:cs="Arial"/>
        </w:rPr>
        <w:t>Firefox</w:t>
      </w:r>
      <w:proofErr w:type="spellEnd"/>
      <w:r w:rsidRPr="00A5744D">
        <w:rPr>
          <w:rFonts w:ascii="Arial" w:hAnsi="Arial" w:cs="Arial"/>
        </w:rPr>
        <w:t>, Google Chrome, Opera)</w:t>
      </w:r>
      <w:bookmarkEnd w:id="20"/>
      <w:r w:rsidRPr="00A5744D">
        <w:rPr>
          <w:rFonts w:ascii="Arial" w:hAnsi="Arial" w:cs="Arial"/>
          <w:bCs/>
          <w:iCs/>
        </w:rPr>
        <w:t>,</w:t>
      </w:r>
      <w:bookmarkStart w:id="21" w:name="_Hlk37937106"/>
    </w:p>
    <w:p w:rsidR="00A5744D" w:rsidRPr="00A5744D" w:rsidRDefault="00A5744D" w:rsidP="00A5744D">
      <w:pPr>
        <w:numPr>
          <w:ilvl w:val="0"/>
          <w:numId w:val="4"/>
        </w:numPr>
        <w:spacing w:before="60" w:line="360" w:lineRule="auto"/>
        <w:jc w:val="both"/>
        <w:outlineLvl w:val="1"/>
        <w:rPr>
          <w:rFonts w:ascii="Arial" w:hAnsi="Arial" w:cs="Arial"/>
          <w:bCs/>
          <w:iCs/>
        </w:rPr>
      </w:pPr>
      <w:r w:rsidRPr="00A5744D">
        <w:rPr>
          <w:rFonts w:ascii="Arial" w:hAnsi="Arial" w:cs="Arial"/>
        </w:rPr>
        <w:t xml:space="preserve">włączona obsługa </w:t>
      </w:r>
      <w:proofErr w:type="spellStart"/>
      <w:r w:rsidRPr="00A5744D">
        <w:rPr>
          <w:rFonts w:ascii="Arial" w:hAnsi="Arial" w:cs="Arial"/>
        </w:rPr>
        <w:t>JavaScript</w:t>
      </w:r>
      <w:proofErr w:type="spellEnd"/>
      <w:r w:rsidRPr="00A5744D">
        <w:rPr>
          <w:rFonts w:ascii="Arial" w:hAnsi="Arial" w:cs="Arial"/>
        </w:rPr>
        <w:t xml:space="preserve"> oraz </w:t>
      </w:r>
      <w:proofErr w:type="spellStart"/>
      <w:r w:rsidRPr="00A5744D">
        <w:rPr>
          <w:rFonts w:ascii="Arial" w:hAnsi="Arial" w:cs="Arial"/>
        </w:rPr>
        <w:t>Cookies</w:t>
      </w:r>
      <w:bookmarkEnd w:id="21"/>
      <w:proofErr w:type="spellEnd"/>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dopuszcza następujący format przesyłanych danych:</w:t>
      </w:r>
    </w:p>
    <w:p w:rsidR="00A5744D" w:rsidRPr="00A5744D" w:rsidRDefault="00A5744D" w:rsidP="00A5744D">
      <w:pPr>
        <w:pStyle w:val="Nagwek2"/>
        <w:numPr>
          <w:ilvl w:val="0"/>
          <w:numId w:val="18"/>
        </w:numPr>
        <w:spacing w:line="360" w:lineRule="auto"/>
        <w:rPr>
          <w:rFonts w:ascii="Arial" w:hAnsi="Arial" w:cs="Arial"/>
        </w:rPr>
      </w:pPr>
      <w:r w:rsidRPr="00A5744D">
        <w:rPr>
          <w:rFonts w:ascii="Arial" w:hAnsi="Arial" w:cs="Arial"/>
        </w:rPr>
        <w:t xml:space="preserve">pliki w formatach określonych w załączniku nr 2 do Rozporządzenia Rady Ministrów z dnia 12 kwietnia 2012 </w:t>
      </w:r>
      <w:proofErr w:type="spellStart"/>
      <w:r w:rsidRPr="00A5744D">
        <w:rPr>
          <w:rFonts w:ascii="Arial" w:hAnsi="Arial" w:cs="Arial"/>
        </w:rPr>
        <w:t>r</w:t>
      </w:r>
      <w:proofErr w:type="spellEnd"/>
      <w:r w:rsidRPr="00A5744D">
        <w:rPr>
          <w:rFonts w:ascii="Arial" w:hAnsi="Arial" w:cs="Arial"/>
        </w:rPr>
        <w:t xml:space="preserve"> w sprawie Krajowych Ram </w:t>
      </w:r>
      <w:proofErr w:type="spellStart"/>
      <w:r w:rsidRPr="00A5744D">
        <w:rPr>
          <w:rFonts w:ascii="Arial" w:hAnsi="Arial" w:cs="Arial"/>
        </w:rPr>
        <w:t>Interoperacyjności</w:t>
      </w:r>
      <w:proofErr w:type="spellEnd"/>
      <w:r w:rsidRPr="00A5744D">
        <w:rPr>
          <w:rFonts w:ascii="Arial" w:hAnsi="Arial" w:cs="Arial"/>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A5744D">
        <w:rPr>
          <w:rFonts w:ascii="Arial" w:hAnsi="Arial" w:cs="Arial"/>
          <w:b/>
        </w:rPr>
        <w:t>.pd</w:t>
      </w:r>
      <w:proofErr w:type="spellEnd"/>
      <w:r w:rsidRPr="00A5744D">
        <w:rPr>
          <w:rFonts w:ascii="Arial" w:hAnsi="Arial" w:cs="Arial"/>
          <w:b/>
        </w:rPr>
        <w:t>f</w:t>
      </w:r>
      <w:r w:rsidRPr="00A5744D">
        <w:rPr>
          <w:rFonts w:ascii="Arial" w:hAnsi="Arial" w:cs="Arial"/>
        </w:rPr>
        <w:t xml:space="preserve">, </w:t>
      </w:r>
      <w:r w:rsidRPr="00A5744D">
        <w:rPr>
          <w:rFonts w:ascii="Arial" w:hAnsi="Arial" w:cs="Arial"/>
          <w:b/>
        </w:rPr>
        <w:t>.</w:t>
      </w:r>
      <w:proofErr w:type="spellStart"/>
      <w:r w:rsidRPr="00A5744D">
        <w:rPr>
          <w:rFonts w:ascii="Arial" w:hAnsi="Arial" w:cs="Arial"/>
          <w:b/>
        </w:rPr>
        <w:t>doc</w:t>
      </w:r>
      <w:proofErr w:type="spellEnd"/>
      <w:r w:rsidRPr="00A5744D">
        <w:rPr>
          <w:rFonts w:ascii="Arial" w:hAnsi="Arial" w:cs="Arial"/>
        </w:rPr>
        <w:t xml:space="preserve">, </w:t>
      </w:r>
      <w:r w:rsidRPr="00A5744D">
        <w:rPr>
          <w:rFonts w:ascii="Arial" w:hAnsi="Arial" w:cs="Arial"/>
          <w:b/>
        </w:rPr>
        <w:t>.</w:t>
      </w:r>
      <w:proofErr w:type="spellStart"/>
      <w:r w:rsidRPr="00A5744D">
        <w:rPr>
          <w:rFonts w:ascii="Arial" w:hAnsi="Arial" w:cs="Arial"/>
          <w:b/>
        </w:rPr>
        <w:t>docx</w:t>
      </w:r>
      <w:proofErr w:type="spellEnd"/>
      <w:r w:rsidRPr="00A5744D">
        <w:rPr>
          <w:rFonts w:ascii="Arial" w:hAnsi="Arial" w:cs="Arial"/>
          <w:b/>
        </w:rPr>
        <w:t>.</w:t>
      </w:r>
      <w:r w:rsidRPr="00A5744D">
        <w:rPr>
          <w:rFonts w:ascii="Arial" w:hAnsi="Arial" w:cs="Arial"/>
        </w:rPr>
        <w:t xml:space="preserve">, </w:t>
      </w:r>
      <w:r w:rsidRPr="00A5744D">
        <w:rPr>
          <w:rFonts w:ascii="Arial" w:hAnsi="Arial" w:cs="Arial"/>
          <w:b/>
        </w:rPr>
        <w:t>.</w:t>
      </w:r>
      <w:proofErr w:type="spellStart"/>
      <w:r w:rsidRPr="00A5744D">
        <w:rPr>
          <w:rFonts w:ascii="Arial" w:hAnsi="Arial" w:cs="Arial"/>
          <w:b/>
        </w:rPr>
        <w:t>xls</w:t>
      </w:r>
      <w:proofErr w:type="spellEnd"/>
      <w:r w:rsidRPr="00A5744D">
        <w:rPr>
          <w:rFonts w:ascii="Arial" w:hAnsi="Arial" w:cs="Arial"/>
        </w:rPr>
        <w:t xml:space="preserve">, </w:t>
      </w:r>
      <w:r w:rsidRPr="00A5744D">
        <w:rPr>
          <w:rFonts w:ascii="Arial" w:hAnsi="Arial" w:cs="Arial"/>
          <w:b/>
        </w:rPr>
        <w:t>.</w:t>
      </w:r>
      <w:proofErr w:type="spellStart"/>
      <w:r w:rsidRPr="00A5744D">
        <w:rPr>
          <w:rFonts w:ascii="Arial" w:hAnsi="Arial" w:cs="Arial"/>
          <w:b/>
        </w:rPr>
        <w:t>xlsx</w:t>
      </w:r>
      <w:proofErr w:type="spellEnd"/>
      <w:r w:rsidRPr="00A5744D">
        <w:rPr>
          <w:rFonts w:ascii="Arial" w:hAnsi="Arial" w:cs="Arial"/>
        </w:rPr>
        <w:t xml:space="preserve">; </w:t>
      </w:r>
    </w:p>
    <w:p w:rsidR="00A5744D" w:rsidRPr="00A5744D" w:rsidRDefault="00A5744D" w:rsidP="00A5744D">
      <w:pPr>
        <w:pStyle w:val="Nagwek2"/>
        <w:numPr>
          <w:ilvl w:val="0"/>
          <w:numId w:val="18"/>
        </w:numPr>
        <w:spacing w:line="360" w:lineRule="auto"/>
        <w:rPr>
          <w:rFonts w:ascii="Arial" w:hAnsi="Arial" w:cs="Arial"/>
        </w:rPr>
      </w:pPr>
      <w:r w:rsidRPr="00A5744D">
        <w:rPr>
          <w:rFonts w:ascii="Arial" w:hAnsi="Arial" w:cs="Arial"/>
        </w:rPr>
        <w:t xml:space="preserve">w celu ewentualnej kompresji danych Zamawiający rekomenduje wykorzystanie jednego z rozszerzeń: </w:t>
      </w:r>
      <w:r w:rsidRPr="00A5744D">
        <w:rPr>
          <w:rFonts w:ascii="Arial" w:hAnsi="Arial" w:cs="Arial"/>
          <w:b/>
        </w:rPr>
        <w:t>.zip</w:t>
      </w:r>
      <w:r w:rsidRPr="00A5744D">
        <w:rPr>
          <w:rFonts w:ascii="Arial" w:hAnsi="Arial" w:cs="Arial"/>
        </w:rPr>
        <w:t xml:space="preserve"> lub </w:t>
      </w:r>
      <w:r w:rsidRPr="00A5744D">
        <w:rPr>
          <w:rFonts w:ascii="Arial" w:hAnsi="Arial" w:cs="Arial"/>
          <w:b/>
        </w:rPr>
        <w:t>.7Z</w:t>
      </w:r>
      <w:r w:rsidRPr="00A5744D">
        <w:rPr>
          <w:rFonts w:ascii="Arial" w:hAnsi="Arial" w:cs="Arial"/>
        </w:rPr>
        <w:t>;</w:t>
      </w:r>
    </w:p>
    <w:p w:rsidR="00A5744D" w:rsidRPr="00A5744D" w:rsidRDefault="00A5744D" w:rsidP="00A5744D">
      <w:pPr>
        <w:pStyle w:val="Nagwek2"/>
        <w:numPr>
          <w:ilvl w:val="0"/>
          <w:numId w:val="18"/>
        </w:numPr>
        <w:spacing w:line="360" w:lineRule="auto"/>
        <w:rPr>
          <w:rFonts w:ascii="Arial" w:hAnsi="Arial" w:cs="Arial"/>
        </w:rPr>
      </w:pPr>
      <w:r w:rsidRPr="00A5744D">
        <w:rPr>
          <w:rFonts w:ascii="Arial" w:hAnsi="Arial" w:cs="Arial"/>
        </w:rPr>
        <w:t xml:space="preserve">maksymalny rozmiar pojedynczego pliku to </w:t>
      </w:r>
      <w:r w:rsidRPr="00A5744D">
        <w:rPr>
          <w:rFonts w:ascii="Arial" w:hAnsi="Arial" w:cs="Arial"/>
          <w:b/>
        </w:rPr>
        <w:t>150 MB</w:t>
      </w:r>
      <w:r w:rsidRPr="00A5744D">
        <w:rPr>
          <w:rFonts w:ascii="Arial" w:hAnsi="Arial" w:cs="Arial"/>
        </w:rPr>
        <w:t>, przy czym nie określa się limitu liczby plików.</w:t>
      </w:r>
    </w:p>
    <w:p w:rsidR="00A5744D" w:rsidRPr="00A5744D" w:rsidRDefault="00A5744D" w:rsidP="00A5744D">
      <w:pPr>
        <w:pStyle w:val="Nagwek2"/>
        <w:spacing w:line="360" w:lineRule="auto"/>
        <w:rPr>
          <w:rFonts w:ascii="Arial" w:hAnsi="Arial" w:cs="Arial"/>
        </w:rPr>
      </w:pPr>
      <w:bookmarkStart w:id="22" w:name="_Hlk37937156"/>
      <w:r w:rsidRPr="00A5744D">
        <w:rPr>
          <w:rFonts w:ascii="Arial" w:hAnsi="Arial" w:cs="Arial"/>
        </w:rPr>
        <w:lastRenderedPageBreak/>
        <w:t>Zamawiający określa następujące informacje na temat kodowania i czasu odbioru danych</w:t>
      </w:r>
      <w:bookmarkEnd w:id="22"/>
      <w:r w:rsidRPr="00A5744D">
        <w:rPr>
          <w:rFonts w:ascii="Arial" w:hAnsi="Arial" w:cs="Arial"/>
        </w:rPr>
        <w:t>:</w:t>
      </w:r>
    </w:p>
    <w:p w:rsidR="00A5744D" w:rsidRPr="00A5744D" w:rsidRDefault="00A5744D" w:rsidP="00A5744D">
      <w:pPr>
        <w:pStyle w:val="Nagwek2"/>
        <w:numPr>
          <w:ilvl w:val="0"/>
          <w:numId w:val="5"/>
        </w:numPr>
        <w:spacing w:line="360" w:lineRule="auto"/>
        <w:rPr>
          <w:rFonts w:ascii="Arial" w:hAnsi="Arial" w:cs="Arial"/>
        </w:rPr>
      </w:pPr>
      <w:bookmarkStart w:id="23" w:name="_Hlk37937178"/>
      <w:r w:rsidRPr="00A5744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A5744D">
        <w:rPr>
          <w:rFonts w:ascii="Arial" w:hAnsi="Arial" w:cs="Arial"/>
        </w:rPr>
        <w:t>;</w:t>
      </w:r>
    </w:p>
    <w:p w:rsidR="00A5744D" w:rsidRPr="00A5744D" w:rsidRDefault="00A5744D" w:rsidP="00A5744D">
      <w:pPr>
        <w:numPr>
          <w:ilvl w:val="0"/>
          <w:numId w:val="5"/>
        </w:numPr>
        <w:spacing w:before="60" w:after="60" w:line="360" w:lineRule="auto"/>
        <w:jc w:val="both"/>
        <w:outlineLvl w:val="1"/>
        <w:rPr>
          <w:rFonts w:ascii="Arial" w:hAnsi="Arial" w:cs="Arial"/>
          <w:bCs/>
          <w:iCs/>
        </w:rPr>
      </w:pPr>
      <w:bookmarkStart w:id="24" w:name="_Hlk37937196"/>
      <w:r w:rsidRPr="00A5744D">
        <w:rPr>
          <w:rFonts w:ascii="Arial" w:hAnsi="Arial" w:cs="Arial"/>
          <w:bCs/>
          <w:iCs/>
        </w:rPr>
        <w:t>oznaczenie czasu odbioru danych przez Platformę stanowi przyporządkowaną do dokumentu elektronicznego datę oraz dokładny czas (</w:t>
      </w:r>
      <w:proofErr w:type="spellStart"/>
      <w:r w:rsidRPr="00A5744D">
        <w:rPr>
          <w:rFonts w:ascii="Arial" w:hAnsi="Arial" w:cs="Arial"/>
          <w:bCs/>
          <w:iCs/>
        </w:rPr>
        <w:t>hh:mm:ss</w:t>
      </w:r>
      <w:proofErr w:type="spellEnd"/>
      <w:r w:rsidRPr="00A5744D">
        <w:rPr>
          <w:rFonts w:ascii="Arial" w:hAnsi="Arial" w:cs="Arial"/>
          <w:bCs/>
          <w:iCs/>
        </w:rPr>
        <w:t>), widoczne przy  wysłanym dokumencie w kolumnie ”Data przesłania”</w:t>
      </w:r>
      <w:bookmarkEnd w:id="24"/>
      <w:r w:rsidRPr="00A5744D">
        <w:rPr>
          <w:rFonts w:ascii="Arial" w:hAnsi="Arial" w:cs="Arial"/>
          <w:bCs/>
          <w:iCs/>
        </w:rPr>
        <w:t>;</w:t>
      </w:r>
      <w:bookmarkStart w:id="25" w:name="_Hlk37937220"/>
    </w:p>
    <w:p w:rsidR="00A5744D" w:rsidRPr="00A5744D" w:rsidRDefault="00A5744D" w:rsidP="00A5744D">
      <w:pPr>
        <w:numPr>
          <w:ilvl w:val="0"/>
          <w:numId w:val="5"/>
        </w:numPr>
        <w:spacing w:before="60" w:after="60" w:line="360" w:lineRule="auto"/>
        <w:jc w:val="both"/>
        <w:outlineLvl w:val="1"/>
        <w:rPr>
          <w:rFonts w:ascii="Arial" w:hAnsi="Arial" w:cs="Arial"/>
          <w:bCs/>
          <w:iCs/>
        </w:rPr>
      </w:pPr>
      <w:r w:rsidRPr="00A5744D">
        <w:rPr>
          <w:rFonts w:ascii="Arial" w:hAnsi="Arial" w:cs="Arial"/>
        </w:rPr>
        <w:t>o terminie przesłania decyduje czas pełnego przeprocesowania transakcji pliku na Platformie</w:t>
      </w:r>
      <w:bookmarkEnd w:id="25"/>
      <w:r w:rsidRPr="00A5744D">
        <w:rPr>
          <w:rFonts w:ascii="Arial" w:hAnsi="Arial" w:cs="Arial"/>
        </w:rPr>
        <w:t>.</w:t>
      </w:r>
    </w:p>
    <w:p w:rsidR="00A5744D" w:rsidRPr="00A5744D" w:rsidRDefault="00A5744D" w:rsidP="00A5744D">
      <w:pPr>
        <w:pStyle w:val="Nagwek2"/>
        <w:spacing w:line="360" w:lineRule="auto"/>
        <w:rPr>
          <w:rFonts w:ascii="Arial" w:hAnsi="Arial" w:cs="Arial"/>
        </w:rPr>
      </w:pPr>
      <w:bookmarkStart w:id="26" w:name="_Hlk37864389"/>
      <w:r w:rsidRPr="00A5744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rsidR="00A5744D" w:rsidRPr="00A5744D" w:rsidRDefault="00A5744D" w:rsidP="00A5744D">
      <w:pPr>
        <w:pStyle w:val="Nagwek2"/>
        <w:spacing w:line="360" w:lineRule="auto"/>
        <w:rPr>
          <w:rFonts w:ascii="Arial" w:hAnsi="Arial" w:cs="Arial"/>
        </w:rPr>
      </w:pPr>
      <w:bookmarkStart w:id="27" w:name="_Hlk37864921"/>
      <w:bookmarkStart w:id="28" w:name="_Hlk37865118"/>
      <w:r w:rsidRPr="00A5744D">
        <w:rPr>
          <w:rFonts w:ascii="Arial" w:hAnsi="Arial" w:cs="Arial"/>
        </w:rPr>
        <w:t xml:space="preserve">Ofertę, wraz ze stanowiącymi jej integralną część załącznikami, składa się za pośrednictwem Platformy, pod rygorem nieważności w formie elektronicznej </w:t>
      </w:r>
      <w:bookmarkStart w:id="29" w:name="_Hlk192578631"/>
      <w:r w:rsidRPr="00A5744D">
        <w:rPr>
          <w:rFonts w:ascii="Arial" w:hAnsi="Arial" w:cs="Arial"/>
        </w:rPr>
        <w:t xml:space="preserve">tj.: w postaci elektronicznej opatrzonej kwalifikowanym podpisem elektronicznym </w:t>
      </w:r>
      <w:bookmarkEnd w:id="29"/>
      <w:r w:rsidRPr="00A5744D">
        <w:rPr>
          <w:rFonts w:ascii="Arial" w:hAnsi="Arial" w:cs="Arial"/>
        </w:rPr>
        <w:t>lub w postaci elektronicznej podpisaną podpisem zaufanym lub podpisem osobistym.</w:t>
      </w:r>
      <w:bookmarkEnd w:id="27"/>
      <w:bookmarkEnd w:id="28"/>
    </w:p>
    <w:p w:rsidR="00A5744D" w:rsidRPr="00A5744D" w:rsidRDefault="00A5744D" w:rsidP="00A5744D">
      <w:pPr>
        <w:pStyle w:val="Nagwek2"/>
        <w:spacing w:line="360" w:lineRule="auto"/>
        <w:rPr>
          <w:rFonts w:ascii="Arial" w:hAnsi="Arial" w:cs="Arial"/>
        </w:rPr>
      </w:pPr>
      <w:bookmarkStart w:id="30" w:name="_Hlk37938680"/>
      <w:r w:rsidRPr="00A5744D">
        <w:rPr>
          <w:rFonts w:ascii="Arial" w:hAnsi="Arial" w:cs="Arial"/>
        </w:rPr>
        <w:t>Postępowanie o udzielenie zamówienia prowadzi się w języku polskim. Dokumenty sporządzone w języku obcym są składane wraz z tłumaczeniem na język polski</w:t>
      </w:r>
      <w:bookmarkEnd w:id="30"/>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Osobami uprawnionymi do kontaktu z Wykonawcami są:</w:t>
      </w:r>
    </w:p>
    <w:p w:rsidR="00A5744D" w:rsidRPr="00A5744D" w:rsidRDefault="00A5744D" w:rsidP="00A5744D">
      <w:pPr>
        <w:pStyle w:val="Nagwek2"/>
        <w:spacing w:line="360" w:lineRule="auto"/>
        <w:rPr>
          <w:rFonts w:ascii="Arial" w:hAnsi="Arial" w:cs="Arial"/>
        </w:rPr>
      </w:pPr>
      <w:bookmarkStart w:id="31" w:name="_Toc258314250"/>
      <w:r w:rsidRPr="00A5744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A5744D" w:rsidRPr="00A5744D" w:rsidTr="00E62173">
        <w:tc>
          <w:tcPr>
            <w:tcW w:w="8636" w:type="dxa"/>
            <w:tcBorders>
              <w:top w:val="nil"/>
              <w:left w:val="nil"/>
              <w:bottom w:val="nil"/>
              <w:right w:val="nil"/>
            </w:tcBorders>
          </w:tcPr>
          <w:p w:rsidR="00A5744D" w:rsidRPr="00A5744D" w:rsidRDefault="00A5744D" w:rsidP="00E62173">
            <w:pPr>
              <w:spacing w:line="360" w:lineRule="auto"/>
              <w:rPr>
                <w:rFonts w:ascii="Arial" w:hAnsi="Arial" w:cs="Arial"/>
                <w:lang w:val="pt-BR"/>
              </w:rPr>
            </w:pPr>
            <w:r w:rsidRPr="00A5744D">
              <w:rPr>
                <w:rFonts w:ascii="Arial" w:hAnsi="Arial" w:cs="Arial"/>
                <w:lang w:val="pt-BR"/>
              </w:rPr>
              <w:t xml:space="preserve">  Urszula Duda -   Inspektor tel.: ( 14) 6517300 wewn. 129, e-mail: </w:t>
            </w:r>
            <w:r w:rsidRPr="00A5744D">
              <w:rPr>
                <w:rFonts w:ascii="Arial" w:hAnsi="Arial" w:cs="Arial"/>
                <w:color w:val="0000FF"/>
                <w:u w:val="single"/>
                <w:lang w:val="pt-BR"/>
              </w:rPr>
              <w:t>u.duda@szerzyny.pl</w:t>
            </w:r>
          </w:p>
        </w:tc>
      </w:tr>
    </w:tbl>
    <w:p w:rsidR="00A5744D" w:rsidRPr="00A5744D" w:rsidRDefault="00A5744D" w:rsidP="00A5744D">
      <w:pPr>
        <w:pStyle w:val="Nagwek2"/>
        <w:spacing w:line="360" w:lineRule="auto"/>
        <w:rPr>
          <w:rFonts w:ascii="Arial" w:hAnsi="Arial" w:cs="Arial"/>
        </w:rPr>
      </w:pPr>
      <w:r w:rsidRPr="00A5744D">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A5744D" w:rsidRPr="00A5744D" w:rsidTr="00E62173">
        <w:tc>
          <w:tcPr>
            <w:tcW w:w="8636" w:type="dxa"/>
            <w:tcBorders>
              <w:top w:val="nil"/>
              <w:left w:val="nil"/>
              <w:bottom w:val="nil"/>
              <w:right w:val="nil"/>
            </w:tcBorders>
          </w:tcPr>
          <w:p w:rsidR="00A5744D" w:rsidRPr="00A5744D" w:rsidRDefault="00A5744D" w:rsidP="00E62173">
            <w:pPr>
              <w:spacing w:line="360" w:lineRule="auto"/>
              <w:rPr>
                <w:rFonts w:ascii="Arial" w:hAnsi="Arial" w:cs="Arial"/>
                <w:lang w:val="pt-BR"/>
              </w:rPr>
            </w:pPr>
            <w:r w:rsidRPr="00A5744D">
              <w:rPr>
                <w:rFonts w:ascii="Arial" w:hAnsi="Arial" w:cs="Arial"/>
                <w:lang w:val="pt-BR"/>
              </w:rPr>
              <w:t xml:space="preserve">  Maciej Sokulski -  Z-ca Wójta tel.: ( 14) 6517300 wewn. 120, e-mail: </w:t>
            </w:r>
            <w:r w:rsidRPr="00A5744D">
              <w:rPr>
                <w:rFonts w:ascii="Arial" w:hAnsi="Arial" w:cs="Arial"/>
                <w:color w:val="0000FF"/>
                <w:u w:val="single"/>
                <w:lang w:val="pt-BR"/>
              </w:rPr>
              <w:t>m.sokulski@szerzyny.pl</w:t>
            </w:r>
          </w:p>
        </w:tc>
      </w:tr>
    </w:tbl>
    <w:p w:rsidR="00A5744D" w:rsidRPr="00A5744D" w:rsidRDefault="00A5744D" w:rsidP="00A5744D">
      <w:pPr>
        <w:pStyle w:val="Nagwek1"/>
        <w:ind w:left="432" w:hanging="432"/>
        <w:rPr>
          <w:rFonts w:ascii="Arial" w:hAnsi="Arial" w:cs="Arial"/>
        </w:rPr>
      </w:pPr>
      <w:r w:rsidRPr="00A5744D">
        <w:rPr>
          <w:rFonts w:ascii="Arial" w:hAnsi="Arial" w:cs="Arial"/>
        </w:rPr>
        <w:lastRenderedPageBreak/>
        <w:t>OPIS SPO</w:t>
      </w:r>
      <w:bookmarkStart w:id="32" w:name="_Hlk37938975"/>
      <w:r w:rsidRPr="00A5744D">
        <w:rPr>
          <w:rFonts w:ascii="Arial" w:hAnsi="Arial" w:cs="Arial"/>
        </w:rPr>
        <w:t>SOBU UDZIELANIA WYJAŚNIEŃ TREŚCI SWZ</w:t>
      </w:r>
      <w:bookmarkEnd w:id="32"/>
    </w:p>
    <w:p w:rsidR="00A5744D" w:rsidRPr="00A5744D" w:rsidRDefault="00A5744D" w:rsidP="00A5744D">
      <w:pPr>
        <w:pStyle w:val="Nagwek2"/>
        <w:spacing w:line="360" w:lineRule="auto"/>
        <w:rPr>
          <w:rFonts w:ascii="Arial" w:hAnsi="Arial" w:cs="Arial"/>
        </w:rPr>
      </w:pPr>
      <w:bookmarkStart w:id="33" w:name="_Hlk37783375"/>
      <w:bookmarkStart w:id="34" w:name="_Hlk37938993"/>
      <w:r w:rsidRPr="00A5744D">
        <w:rPr>
          <w:rFonts w:ascii="Arial" w:hAnsi="Arial" w:cs="Arial"/>
        </w:rPr>
        <w:t>Wykonawca może zwrócić się do Zamawiającego z wnioskiem o wyjaśnienie treści SWZ, przekazanym za pośrednictwem Platformy (karta ”Zapytania/Wyjaśnienia)</w:t>
      </w:r>
      <w:r w:rsidRPr="00A5744D">
        <w:rPr>
          <w:rFonts w:ascii="Arial" w:hAnsi="Arial" w:cs="Arial"/>
          <w:color w:val="auto"/>
        </w:rPr>
        <w:t>.</w:t>
      </w:r>
      <w:bookmarkStart w:id="35" w:name="_Hlk37783409"/>
      <w:bookmarkEnd w:id="33"/>
    </w:p>
    <w:p w:rsidR="00A5744D" w:rsidRPr="00A5744D" w:rsidRDefault="00A5744D" w:rsidP="00A5744D">
      <w:pPr>
        <w:pStyle w:val="Nagwek2"/>
        <w:spacing w:line="360" w:lineRule="auto"/>
        <w:rPr>
          <w:rFonts w:ascii="Arial" w:hAnsi="Arial" w:cs="Arial"/>
        </w:rPr>
      </w:pPr>
      <w:r w:rsidRPr="00A5744D">
        <w:rPr>
          <w:rFonts w:ascii="Arial" w:hAnsi="Arial" w:cs="Arial"/>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rsidR="00A5744D" w:rsidRPr="00A5744D" w:rsidRDefault="00A5744D" w:rsidP="00A5744D">
      <w:pPr>
        <w:pStyle w:val="Nagwek2"/>
        <w:spacing w:line="360" w:lineRule="auto"/>
        <w:rPr>
          <w:rFonts w:ascii="Arial" w:hAnsi="Arial" w:cs="Arial"/>
        </w:rPr>
      </w:pPr>
      <w:r w:rsidRPr="00A5744D">
        <w:rPr>
          <w:rFonts w:ascii="Arial" w:hAnsi="Arial" w:cs="Arial"/>
        </w:rPr>
        <w:t>Jeżeli wniosek o wyjaśnienie treści SWZ nie wpłynie w terminie, o którym mowa w punkcie powyżej, Zamawiający nie ma obowiązku udzielania wyjaśnień SWZ.</w:t>
      </w:r>
    </w:p>
    <w:p w:rsidR="00A5744D" w:rsidRPr="00A5744D" w:rsidRDefault="00A5744D" w:rsidP="00A5744D">
      <w:pPr>
        <w:pStyle w:val="Nagwek2"/>
        <w:spacing w:line="360" w:lineRule="auto"/>
        <w:rPr>
          <w:rFonts w:ascii="Arial" w:hAnsi="Arial" w:cs="Arial"/>
        </w:rPr>
      </w:pPr>
      <w:r w:rsidRPr="00A5744D">
        <w:rPr>
          <w:rFonts w:ascii="Arial" w:hAnsi="Arial" w:cs="Arial"/>
        </w:rPr>
        <w:t>Przedłużenie terminu składania ofert, nie wpływa na bieg terminu składania wniosku o wyjaśnienie treści SWZ.</w:t>
      </w:r>
    </w:p>
    <w:p w:rsidR="00A5744D" w:rsidRPr="00A5744D" w:rsidRDefault="00A5744D" w:rsidP="00A5744D">
      <w:pPr>
        <w:pStyle w:val="Nagwek2"/>
        <w:spacing w:line="360" w:lineRule="auto"/>
        <w:rPr>
          <w:rFonts w:ascii="Arial" w:hAnsi="Arial" w:cs="Arial"/>
        </w:rPr>
      </w:pPr>
      <w:r w:rsidRPr="00A5744D">
        <w:rPr>
          <w:rFonts w:ascii="Arial" w:hAnsi="Arial" w:cs="Arial"/>
        </w:rPr>
        <w:t>Treść zapytań wraz z wyjaśnieniami Zamawiający udostępni na stronie internetowej prowadzonego postępowania, bez ujawniania źródła zapytania.</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 </w:t>
      </w:r>
      <w:bookmarkEnd w:id="34"/>
      <w:r w:rsidRPr="00A5744D">
        <w:rPr>
          <w:rFonts w:ascii="Arial" w:hAnsi="Arial" w:cs="Arial"/>
        </w:rPr>
        <w:t>uzasadnionych przypadkach Zamawiający może przed upływem terminu składania ofert zmienić treść SWZ. Dokonaną zmianę treści SWZ Zamawiający udostępni na stronie internetowej prowadzonego postępowania.</w:t>
      </w:r>
    </w:p>
    <w:p w:rsidR="00A5744D" w:rsidRPr="00A5744D" w:rsidRDefault="00A5744D" w:rsidP="00A5744D">
      <w:pPr>
        <w:pStyle w:val="Nagwek1"/>
        <w:ind w:left="432" w:hanging="432"/>
        <w:rPr>
          <w:rFonts w:ascii="Arial" w:hAnsi="Arial" w:cs="Arial"/>
        </w:rPr>
      </w:pPr>
      <w:r w:rsidRPr="00A5744D">
        <w:rPr>
          <w:rFonts w:ascii="Arial" w:hAnsi="Arial" w:cs="Arial"/>
        </w:rPr>
        <w:t>Wymagania dotycz</w:t>
      </w:r>
      <w:r w:rsidRPr="00A5744D">
        <w:rPr>
          <w:rFonts w:ascii="Arial" w:eastAsia="TimesNewRoman" w:hAnsi="Arial" w:cs="Arial"/>
        </w:rPr>
        <w:t>ą</w:t>
      </w:r>
      <w:r w:rsidRPr="00A5744D">
        <w:rPr>
          <w:rFonts w:ascii="Arial" w:hAnsi="Arial" w:cs="Arial"/>
        </w:rPr>
        <w:t>ce wadium</w:t>
      </w:r>
      <w:bookmarkEnd w:id="31"/>
    </w:p>
    <w:p w:rsidR="00A5744D" w:rsidRPr="00A5744D" w:rsidRDefault="00A5744D" w:rsidP="00A5744D">
      <w:pPr>
        <w:pStyle w:val="Nagwek2"/>
        <w:spacing w:line="360" w:lineRule="auto"/>
        <w:rPr>
          <w:rFonts w:ascii="Arial" w:hAnsi="Arial" w:cs="Arial"/>
          <w:b/>
        </w:rPr>
      </w:pPr>
      <w:r w:rsidRPr="00A5744D">
        <w:rPr>
          <w:rFonts w:ascii="Arial" w:hAnsi="Arial" w:cs="Arial"/>
        </w:rPr>
        <w:t xml:space="preserve">Wykonawca zobowiązany jest do wniesienia wadium w wysokości: </w:t>
      </w:r>
      <w:r w:rsidRPr="00A5744D">
        <w:rPr>
          <w:rFonts w:ascii="Arial" w:hAnsi="Arial" w:cs="Arial"/>
          <w:b/>
        </w:rPr>
        <w:t>5 000.00 PLN</w:t>
      </w:r>
      <w:r w:rsidRPr="00A5744D">
        <w:rPr>
          <w:rFonts w:ascii="Arial" w:hAnsi="Arial" w:cs="Arial"/>
        </w:rPr>
        <w:t xml:space="preserve"> (słownie:  pięć tysięcy 00/100 PLN).</w:t>
      </w:r>
    </w:p>
    <w:p w:rsidR="00A5744D" w:rsidRPr="00A5744D" w:rsidRDefault="00A5744D" w:rsidP="00A5744D">
      <w:pPr>
        <w:pStyle w:val="Nagwek2"/>
        <w:spacing w:line="360" w:lineRule="auto"/>
        <w:rPr>
          <w:rFonts w:ascii="Arial" w:hAnsi="Arial" w:cs="Arial"/>
        </w:rPr>
      </w:pPr>
      <w:r w:rsidRPr="00A5744D">
        <w:rPr>
          <w:rFonts w:ascii="Arial" w:hAnsi="Arial" w:cs="Arial"/>
        </w:rPr>
        <w:t>Wadium musi zostać wniesione przed upływem terminu składania ofert, tj. do dnia 2025-04-10 do godz. 09:00, według wyboru Wykonawcy w jednej lub kilku następujących formach:</w:t>
      </w:r>
    </w:p>
    <w:p w:rsidR="00A5744D" w:rsidRPr="00A5744D" w:rsidRDefault="00A5744D" w:rsidP="00A5744D">
      <w:pPr>
        <w:pStyle w:val="Nagwek2"/>
        <w:numPr>
          <w:ilvl w:val="0"/>
          <w:numId w:val="19"/>
        </w:numPr>
        <w:spacing w:line="360" w:lineRule="auto"/>
        <w:rPr>
          <w:rFonts w:ascii="Arial" w:hAnsi="Arial" w:cs="Arial"/>
        </w:rPr>
      </w:pPr>
      <w:r w:rsidRPr="00A5744D">
        <w:rPr>
          <w:rFonts w:ascii="Arial" w:hAnsi="Arial" w:cs="Arial"/>
        </w:rPr>
        <w:t>pieniądzu;</w:t>
      </w:r>
    </w:p>
    <w:p w:rsidR="00A5744D" w:rsidRPr="00A5744D" w:rsidRDefault="00A5744D" w:rsidP="00A5744D">
      <w:pPr>
        <w:pStyle w:val="Nagwek2"/>
        <w:numPr>
          <w:ilvl w:val="0"/>
          <w:numId w:val="19"/>
        </w:numPr>
        <w:spacing w:line="360" w:lineRule="auto"/>
        <w:rPr>
          <w:rFonts w:ascii="Arial" w:hAnsi="Arial" w:cs="Arial"/>
        </w:rPr>
      </w:pPr>
      <w:r w:rsidRPr="00A5744D">
        <w:rPr>
          <w:rFonts w:ascii="Arial" w:hAnsi="Arial" w:cs="Arial"/>
        </w:rPr>
        <w:t>gwarancjach bankowych;</w:t>
      </w:r>
    </w:p>
    <w:p w:rsidR="00A5744D" w:rsidRPr="00A5744D" w:rsidRDefault="00A5744D" w:rsidP="00A5744D">
      <w:pPr>
        <w:pStyle w:val="Nagwek2"/>
        <w:numPr>
          <w:ilvl w:val="0"/>
          <w:numId w:val="19"/>
        </w:numPr>
        <w:spacing w:line="360" w:lineRule="auto"/>
        <w:rPr>
          <w:rFonts w:ascii="Arial" w:hAnsi="Arial" w:cs="Arial"/>
        </w:rPr>
      </w:pPr>
      <w:r w:rsidRPr="00A5744D">
        <w:rPr>
          <w:rFonts w:ascii="Arial" w:hAnsi="Arial" w:cs="Arial"/>
        </w:rPr>
        <w:t>gwarancjach ubezpieczeniowych;</w:t>
      </w:r>
    </w:p>
    <w:p w:rsidR="00A5744D" w:rsidRPr="00A5744D" w:rsidRDefault="00A5744D" w:rsidP="00A5744D">
      <w:pPr>
        <w:pStyle w:val="Nagwek2"/>
        <w:numPr>
          <w:ilvl w:val="0"/>
          <w:numId w:val="19"/>
        </w:numPr>
        <w:spacing w:line="360" w:lineRule="auto"/>
        <w:rPr>
          <w:rFonts w:ascii="Arial" w:hAnsi="Arial" w:cs="Arial"/>
        </w:rPr>
      </w:pPr>
      <w:r w:rsidRPr="00A5744D">
        <w:rPr>
          <w:rFonts w:ascii="Arial" w:hAnsi="Arial" w:cs="Arial"/>
        </w:rPr>
        <w:t xml:space="preserve">poręczeniach udzielanych przez podmioty, o których mowa w art. 6b ust. 5 </w:t>
      </w:r>
      <w:proofErr w:type="spellStart"/>
      <w:r w:rsidRPr="00A5744D">
        <w:rPr>
          <w:rFonts w:ascii="Arial" w:hAnsi="Arial" w:cs="Arial"/>
        </w:rPr>
        <w:t>pkt</w:t>
      </w:r>
      <w:proofErr w:type="spellEnd"/>
      <w:r w:rsidRPr="00A5744D">
        <w:rPr>
          <w:rFonts w:ascii="Arial" w:hAnsi="Arial" w:cs="Arial"/>
        </w:rPr>
        <w:t xml:space="preserve"> 2 ustawy z dnia 9 listopada 2000 r. o utworzeniu Polskiej Agencji Rozwoju Przedsiębiorczości (</w:t>
      </w:r>
      <w:proofErr w:type="spellStart"/>
      <w:r w:rsidRPr="00A5744D">
        <w:rPr>
          <w:rFonts w:ascii="Arial" w:hAnsi="Arial" w:cs="Arial"/>
          <w:color w:val="auto"/>
        </w:rPr>
        <w:t>t.j</w:t>
      </w:r>
      <w:proofErr w:type="spellEnd"/>
      <w:r w:rsidRPr="00A5744D">
        <w:rPr>
          <w:rFonts w:ascii="Arial" w:hAnsi="Arial" w:cs="Arial"/>
          <w:color w:val="auto"/>
        </w:rPr>
        <w:t xml:space="preserve">. </w:t>
      </w:r>
      <w:proofErr w:type="spellStart"/>
      <w:r w:rsidRPr="00A5744D">
        <w:rPr>
          <w:rFonts w:ascii="Arial" w:hAnsi="Arial" w:cs="Arial"/>
          <w:color w:val="auto"/>
        </w:rPr>
        <w:t>Dz.U</w:t>
      </w:r>
      <w:proofErr w:type="spellEnd"/>
      <w:r w:rsidRPr="00A5744D">
        <w:rPr>
          <w:rFonts w:ascii="Arial" w:hAnsi="Arial" w:cs="Arial"/>
          <w:color w:val="auto"/>
        </w:rPr>
        <w:t>. z 2023r. poz. 462</w:t>
      </w:r>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Wadium musi obejmować pełen okres związania ofertą tj. do dnia 2025-05-09.</w:t>
      </w:r>
    </w:p>
    <w:p w:rsidR="00A5744D" w:rsidRPr="00A5744D" w:rsidRDefault="00A5744D" w:rsidP="00A5744D">
      <w:pPr>
        <w:pStyle w:val="Nagwek2"/>
        <w:spacing w:line="360" w:lineRule="auto"/>
        <w:rPr>
          <w:rFonts w:ascii="Arial" w:hAnsi="Arial" w:cs="Arial"/>
        </w:rPr>
      </w:pPr>
      <w:r w:rsidRPr="00A5744D">
        <w:rPr>
          <w:rFonts w:ascii="Arial" w:hAnsi="Arial" w:cs="Arial"/>
        </w:rPr>
        <w:lastRenderedPageBreak/>
        <w:t>Wadium wnoszone w pieniądzu należy wpłacić przelewem na rachunek bankowy Zamawiającego: BS Pilzno O/Szerzyny 16947710110051549020000010 (w tytule przelewu zaleca się wpisać nazwę i sygnaturę postępowania). Wadium musi wpłynąć na wskazany rachunek bankowy najpóźniej przed upływem terminu składania ofert (decyduje data wpływu na rachunek bankowy Zamawiającego).</w:t>
      </w:r>
    </w:p>
    <w:p w:rsidR="00A5744D" w:rsidRPr="00A5744D" w:rsidRDefault="00A5744D" w:rsidP="00A5744D">
      <w:pPr>
        <w:pStyle w:val="Nagwek2"/>
        <w:spacing w:line="360" w:lineRule="auto"/>
        <w:rPr>
          <w:rFonts w:ascii="Arial" w:hAnsi="Arial" w:cs="Arial"/>
        </w:rPr>
      </w:pPr>
      <w:r w:rsidRPr="00A5744D">
        <w:rPr>
          <w:rFonts w:ascii="Arial" w:hAnsi="Arial" w:cs="Arial"/>
        </w:rPr>
        <w:t>Wadium wnoszone w formie poręczeń lub gwarancji należy załączyć do oferty w oryginale w postaci dokumentu elektronicznego podpisanego kwalifikowanym podpisem elektronicznym przez wystawcę poręczenia lub gwarancji oraz powinno zawierać:</w:t>
      </w:r>
    </w:p>
    <w:p w:rsidR="00A5744D" w:rsidRPr="00A5744D" w:rsidRDefault="00A5744D" w:rsidP="00A5744D">
      <w:pPr>
        <w:pStyle w:val="Nagwek2"/>
        <w:numPr>
          <w:ilvl w:val="0"/>
          <w:numId w:val="20"/>
        </w:numPr>
        <w:spacing w:line="360" w:lineRule="auto"/>
        <w:rPr>
          <w:rFonts w:ascii="Arial" w:hAnsi="Arial" w:cs="Arial"/>
        </w:rPr>
      </w:pPr>
      <w:r w:rsidRPr="00A5744D">
        <w:rPr>
          <w:rFonts w:ascii="Arial" w:hAnsi="Arial" w:cs="Arial"/>
        </w:rPr>
        <w:t>wskazanie Beneficjenta poręczenia lub gwarancji, którym musi być Gmina Szerzyny, Szerzyny 521 , 38-246 Szerzyny;</w:t>
      </w:r>
    </w:p>
    <w:p w:rsidR="00A5744D" w:rsidRPr="00A5744D" w:rsidRDefault="00A5744D" w:rsidP="00A5744D">
      <w:pPr>
        <w:pStyle w:val="Nagwek2"/>
        <w:numPr>
          <w:ilvl w:val="0"/>
          <w:numId w:val="20"/>
        </w:numPr>
        <w:spacing w:line="360" w:lineRule="auto"/>
        <w:rPr>
          <w:rFonts w:ascii="Arial" w:hAnsi="Arial" w:cs="Arial"/>
        </w:rPr>
      </w:pPr>
      <w:r w:rsidRPr="00A5744D">
        <w:rPr>
          <w:rFonts w:ascii="Arial" w:hAnsi="Arial" w:cs="Arial"/>
        </w:rPr>
        <w:t>nazwę i adres siedziby Wykonawcy;</w:t>
      </w:r>
    </w:p>
    <w:p w:rsidR="00A5744D" w:rsidRPr="00A5744D" w:rsidRDefault="00A5744D" w:rsidP="00A5744D">
      <w:pPr>
        <w:pStyle w:val="Nagwek2"/>
        <w:numPr>
          <w:ilvl w:val="0"/>
          <w:numId w:val="20"/>
        </w:numPr>
        <w:spacing w:line="360" w:lineRule="auto"/>
        <w:rPr>
          <w:rFonts w:ascii="Arial" w:hAnsi="Arial" w:cs="Arial"/>
        </w:rPr>
      </w:pPr>
      <w:r w:rsidRPr="00A5744D">
        <w:rPr>
          <w:rFonts w:ascii="Arial" w:hAnsi="Arial" w:cs="Arial"/>
        </w:rPr>
        <w:t>kwotę i termin ważności gwarancji/poręczenia;</w:t>
      </w:r>
    </w:p>
    <w:p w:rsidR="00A5744D" w:rsidRPr="00A5744D" w:rsidRDefault="00A5744D" w:rsidP="00A5744D">
      <w:pPr>
        <w:pStyle w:val="Nagwek2"/>
        <w:numPr>
          <w:ilvl w:val="0"/>
          <w:numId w:val="20"/>
        </w:numPr>
        <w:spacing w:line="360" w:lineRule="auto"/>
        <w:rPr>
          <w:rFonts w:ascii="Arial" w:hAnsi="Arial" w:cs="Arial"/>
        </w:rPr>
      </w:pPr>
      <w:r w:rsidRPr="00A5744D">
        <w:rPr>
          <w:rFonts w:ascii="Arial" w:hAnsi="Arial" w:cs="Arial"/>
        </w:rPr>
        <w:t xml:space="preserve">bezwarunkowe zobowiązanie wystawcy poręczenia lub gwarancji do zapłaty kwoty wadium, na pierwsze pisemne żądanie Zamawiającego, w sytuacjach określonych w art. 98 ust. 6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Zamawiający zwróci wadium na zasadach określonych w art. 98 ust. 1-5 ustawy </w:t>
      </w:r>
      <w:proofErr w:type="spellStart"/>
      <w:r w:rsidRPr="00A5744D">
        <w:rPr>
          <w:rFonts w:ascii="Arial" w:hAnsi="Arial" w:cs="Arial"/>
        </w:rPr>
        <w:t>Pzp</w:t>
      </w:r>
      <w:proofErr w:type="spellEnd"/>
      <w:r w:rsidRPr="00A5744D">
        <w:rPr>
          <w:rFonts w:ascii="Arial" w:hAnsi="Arial" w:cs="Arial"/>
        </w:rPr>
        <w:t xml:space="preserve">. </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 przypadku, gdy Wykonawca nie wniósł wadium lub wniósł w sposób nieprawidłowy lub nie utrzymywał wadium nieprzerwanie do upływu terminu związania ofertą lub złożył wniosek o zwrot wadium, w przypadku o którym mowa w art. 98 ust. 2 </w:t>
      </w:r>
      <w:proofErr w:type="spellStart"/>
      <w:r w:rsidRPr="00A5744D">
        <w:rPr>
          <w:rFonts w:ascii="Arial" w:hAnsi="Arial" w:cs="Arial"/>
        </w:rPr>
        <w:t>pkt</w:t>
      </w:r>
      <w:proofErr w:type="spellEnd"/>
      <w:r w:rsidRPr="00A5744D">
        <w:rPr>
          <w:rFonts w:ascii="Arial" w:hAnsi="Arial" w:cs="Arial"/>
        </w:rPr>
        <w:t xml:space="preserve"> 3 ustawy </w:t>
      </w:r>
      <w:proofErr w:type="spellStart"/>
      <w:r w:rsidRPr="00A5744D">
        <w:rPr>
          <w:rFonts w:ascii="Arial" w:hAnsi="Arial" w:cs="Arial"/>
        </w:rPr>
        <w:t>Pzp</w:t>
      </w:r>
      <w:proofErr w:type="spellEnd"/>
      <w:r w:rsidRPr="00A5744D">
        <w:rPr>
          <w:rFonts w:ascii="Arial" w:hAnsi="Arial" w:cs="Arial"/>
        </w:rPr>
        <w:t xml:space="preserve">, Zamawiający odrzuci ofertę Wykonawcy na podstawie art. 226 ust. 1 </w:t>
      </w:r>
      <w:proofErr w:type="spellStart"/>
      <w:r w:rsidRPr="00A5744D">
        <w:rPr>
          <w:rFonts w:ascii="Arial" w:hAnsi="Arial" w:cs="Arial"/>
        </w:rPr>
        <w:t>pkt</w:t>
      </w:r>
      <w:proofErr w:type="spellEnd"/>
      <w:r w:rsidRPr="00A5744D">
        <w:rPr>
          <w:rFonts w:ascii="Arial" w:hAnsi="Arial" w:cs="Arial"/>
        </w:rPr>
        <w:t xml:space="preserve"> 14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1"/>
        <w:ind w:left="432" w:hanging="432"/>
        <w:rPr>
          <w:rFonts w:ascii="Arial" w:hAnsi="Arial" w:cs="Arial"/>
        </w:rPr>
      </w:pPr>
      <w:bookmarkStart w:id="36" w:name="_Toc258314251"/>
      <w:r w:rsidRPr="00A5744D">
        <w:rPr>
          <w:rFonts w:ascii="Arial" w:hAnsi="Arial" w:cs="Arial"/>
        </w:rPr>
        <w:t>Termin zwi</w:t>
      </w:r>
      <w:r w:rsidRPr="00A5744D">
        <w:rPr>
          <w:rFonts w:ascii="Arial" w:eastAsia="TimesNewRoman" w:hAnsi="Arial" w:cs="Arial"/>
        </w:rPr>
        <w:t>ą</w:t>
      </w:r>
      <w:r w:rsidRPr="00A5744D">
        <w:rPr>
          <w:rFonts w:ascii="Arial" w:hAnsi="Arial" w:cs="Arial"/>
        </w:rPr>
        <w:t>zania ofert</w:t>
      </w:r>
      <w:r w:rsidRPr="00A5744D">
        <w:rPr>
          <w:rFonts w:ascii="Arial" w:eastAsia="TimesNewRoman" w:hAnsi="Arial" w:cs="Arial"/>
        </w:rPr>
        <w:t>ą</w:t>
      </w:r>
      <w:bookmarkEnd w:id="36"/>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Wykonawca pozostaje związany ofertą do dnia </w:t>
      </w:r>
      <w:r w:rsidRPr="00A5744D">
        <w:rPr>
          <w:rFonts w:ascii="Arial" w:hAnsi="Arial" w:cs="Arial"/>
          <w:b/>
        </w:rPr>
        <w:t>2025-05-09</w:t>
      </w:r>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lastRenderedPageBreak/>
        <w:t>Bieg terminu związania ofertą rozpoczyna się wraz z upływem terminu składania ofert.</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niż30 dni. </w:t>
      </w:r>
    </w:p>
    <w:p w:rsidR="00A5744D" w:rsidRPr="00A5744D" w:rsidRDefault="00A5744D" w:rsidP="00A5744D">
      <w:pPr>
        <w:pStyle w:val="Nagwek2"/>
        <w:spacing w:line="360" w:lineRule="auto"/>
        <w:rPr>
          <w:rFonts w:ascii="Arial" w:hAnsi="Arial" w:cs="Arial"/>
        </w:rPr>
      </w:pPr>
      <w:r w:rsidRPr="00A5744D">
        <w:rPr>
          <w:rFonts w:ascii="Arial" w:eastAsia="TimesNewRoman" w:hAnsi="Arial" w:cs="Arial"/>
        </w:rPr>
        <w:t>Przedłużenie terminu związania ofertą , następuje wraz z przedłużeniem okresu ważności wadium albo, jeżeli nie jest to możliwe, z wniesieniem nowego wadium na przedłużony okres związania ofertą.</w:t>
      </w:r>
    </w:p>
    <w:p w:rsidR="00A5744D" w:rsidRPr="00A5744D" w:rsidRDefault="00A5744D" w:rsidP="00A5744D">
      <w:pPr>
        <w:pStyle w:val="Nagwek1"/>
        <w:ind w:left="432" w:hanging="432"/>
        <w:rPr>
          <w:rFonts w:ascii="Arial" w:hAnsi="Arial" w:cs="Arial"/>
        </w:rPr>
      </w:pPr>
      <w:bookmarkStart w:id="37" w:name="_Toc258314252"/>
      <w:r w:rsidRPr="00A5744D">
        <w:rPr>
          <w:rFonts w:ascii="Arial" w:hAnsi="Arial" w:cs="Arial"/>
        </w:rPr>
        <w:t>Opis sposobu przygotowywania ofert</w:t>
      </w:r>
      <w:bookmarkEnd w:id="37"/>
    </w:p>
    <w:p w:rsidR="00A5744D" w:rsidRPr="00A5744D" w:rsidRDefault="00A5744D" w:rsidP="00A5744D">
      <w:pPr>
        <w:pStyle w:val="Nagwek2"/>
        <w:spacing w:line="360" w:lineRule="auto"/>
        <w:rPr>
          <w:rFonts w:ascii="Arial" w:hAnsi="Arial" w:cs="Arial"/>
        </w:rPr>
      </w:pPr>
      <w:r w:rsidRPr="00A5744D">
        <w:rPr>
          <w:rFonts w:ascii="Arial" w:hAnsi="Arial" w:cs="Arial"/>
        </w:rPr>
        <w:t>Wykonawca może złożyć tylko jedną ofertę.</w:t>
      </w:r>
    </w:p>
    <w:p w:rsidR="00A5744D" w:rsidRPr="00A5744D" w:rsidRDefault="00A5744D" w:rsidP="00A5744D">
      <w:pPr>
        <w:pStyle w:val="Nagwek2"/>
        <w:spacing w:line="360" w:lineRule="auto"/>
        <w:rPr>
          <w:rFonts w:ascii="Arial" w:hAnsi="Arial" w:cs="Arial"/>
        </w:rPr>
      </w:pPr>
      <w:r w:rsidRPr="00A5744D">
        <w:rPr>
          <w:rFonts w:ascii="Arial" w:hAnsi="Arial" w:cs="Arial"/>
        </w:rPr>
        <w:t>Tre</w:t>
      </w:r>
      <w:r w:rsidRPr="00A5744D">
        <w:rPr>
          <w:rFonts w:ascii="Arial" w:eastAsia="TimesNewRoman" w:hAnsi="Arial" w:cs="Arial"/>
        </w:rPr>
        <w:t xml:space="preserve">ść </w:t>
      </w:r>
      <w:r w:rsidRPr="00A5744D">
        <w:rPr>
          <w:rFonts w:ascii="Arial" w:hAnsi="Arial" w:cs="Arial"/>
        </w:rPr>
        <w:t>oferty musi być zgodna z wymaganiami Zamawiającego określonymi w niniejszej SWZ.</w:t>
      </w:r>
    </w:p>
    <w:p w:rsidR="00A5744D" w:rsidRPr="00A5744D" w:rsidRDefault="00A5744D" w:rsidP="00A5744D">
      <w:pPr>
        <w:pStyle w:val="Nagwek2"/>
        <w:spacing w:line="360" w:lineRule="auto"/>
        <w:rPr>
          <w:rFonts w:ascii="Arial" w:hAnsi="Arial" w:cs="Arial"/>
        </w:rPr>
      </w:pPr>
      <w:bookmarkStart w:id="38" w:name="_Hlk37866068"/>
      <w:r w:rsidRPr="00A5744D">
        <w:rPr>
          <w:rFonts w:ascii="Arial" w:hAnsi="Arial" w:cs="Arial"/>
        </w:rPr>
        <w:t>Oferta oraz pozostałe oświadczenia i dokumenty, dla których Zamawiający określił wzory w formie formularzy, powinny być sporządzone zgodnie z tymi wzorami</w:t>
      </w:r>
      <w:bookmarkEnd w:id="38"/>
      <w:r w:rsidRPr="00A5744D">
        <w:rPr>
          <w:rFonts w:ascii="Arial" w:hAnsi="Arial" w:cs="Arial"/>
        </w:rPr>
        <w:t>.</w:t>
      </w:r>
    </w:p>
    <w:p w:rsidR="00A5744D" w:rsidRPr="00A5744D" w:rsidRDefault="00A5744D" w:rsidP="00A5744D">
      <w:pPr>
        <w:pStyle w:val="Nagwek2"/>
        <w:spacing w:line="360" w:lineRule="auto"/>
        <w:rPr>
          <w:rFonts w:ascii="Arial" w:hAnsi="Arial" w:cs="Arial"/>
        </w:rPr>
      </w:pPr>
      <w:bookmarkStart w:id="39" w:name="_Hlk37839542"/>
      <w:bookmarkStart w:id="40" w:name="_Hlk37866106"/>
      <w:r w:rsidRPr="00A5744D">
        <w:rPr>
          <w:rFonts w:ascii="Arial" w:hAnsi="Arial" w:cs="Arial"/>
        </w:rPr>
        <w:t>Oferta wraz ze stanowiącymi jej integralną część załącznikami musi być sporządzona w języku polskim i złożona za pośrednictwem Platformy,  pod rygorem nieważności w formie elektronicznej tj.: w postaci elektronicznej opatrzonej kwalifikowanym podpisem elektronicznym lub w postaci elektronicznej, podpisana podpisem zaufanym lub podpisem osobistym.</w:t>
      </w:r>
      <w:bookmarkEnd w:id="39"/>
      <w:bookmarkEnd w:id="40"/>
    </w:p>
    <w:p w:rsidR="00A5744D" w:rsidRPr="00A5744D" w:rsidRDefault="00A5744D" w:rsidP="00A5744D">
      <w:pPr>
        <w:pStyle w:val="Nagwek2"/>
        <w:spacing w:line="360" w:lineRule="auto"/>
        <w:rPr>
          <w:rFonts w:ascii="Arial" w:hAnsi="Arial" w:cs="Arial"/>
        </w:rPr>
      </w:pPr>
      <w:bookmarkStart w:id="41" w:name="_Hlk37939197"/>
      <w:r w:rsidRPr="00A5744D">
        <w:rPr>
          <w:rFonts w:ascii="Arial" w:hAnsi="Arial" w:cs="Arial"/>
        </w:rPr>
        <w:t xml:space="preserve">Zamawiający informuje, iż zgodnie z art. 18 ust. 3 ustawy </w:t>
      </w:r>
      <w:proofErr w:type="spellStart"/>
      <w:r w:rsidRPr="00A5744D">
        <w:rPr>
          <w:rFonts w:ascii="Arial" w:hAnsi="Arial" w:cs="Arial"/>
        </w:rPr>
        <w:t>Pzp</w:t>
      </w:r>
      <w:proofErr w:type="spellEnd"/>
      <w:r w:rsidRPr="00A5744D">
        <w:rPr>
          <w:rFonts w:ascii="Arial" w:hAnsi="Arial" w:cs="Arial"/>
        </w:rPr>
        <w:t>, nie ujawnia się informacji stanowiących tajemnicę przedsiębiorstwa, w rozumieniu przepisów ustawy z dnia 16 kwietnia 1993 r. o zwalczaniu nieuczciwej konkurencji (</w:t>
      </w:r>
      <w:proofErr w:type="spellStart"/>
      <w:r w:rsidRPr="00A5744D">
        <w:rPr>
          <w:rFonts w:ascii="Arial" w:hAnsi="Arial" w:cs="Arial"/>
        </w:rPr>
        <w:t>t.j</w:t>
      </w:r>
      <w:proofErr w:type="spellEnd"/>
      <w:r w:rsidRPr="00A5744D">
        <w:rPr>
          <w:rFonts w:ascii="Arial" w:hAnsi="Arial" w:cs="Arial"/>
        </w:rPr>
        <w:t xml:space="preserve">. </w:t>
      </w:r>
      <w:proofErr w:type="spellStart"/>
      <w:r w:rsidRPr="00A5744D">
        <w:rPr>
          <w:rFonts w:ascii="Arial" w:hAnsi="Arial" w:cs="Arial"/>
        </w:rPr>
        <w:t>Dz.U</w:t>
      </w:r>
      <w:proofErr w:type="spellEnd"/>
      <w:r w:rsidRPr="00A5744D">
        <w:rPr>
          <w:rFonts w:ascii="Arial" w:hAnsi="Arial" w:cs="Arial"/>
        </w:rPr>
        <w:t>. z 2022r. poz. 1233), zwanej dalej „ustawą o zwalczaniu nieuczciwej konkurencji” jeżeli Wykonawca</w:t>
      </w:r>
      <w:bookmarkEnd w:id="41"/>
      <w:r w:rsidRPr="00A5744D">
        <w:rPr>
          <w:rFonts w:ascii="Arial" w:hAnsi="Arial" w:cs="Arial"/>
        </w:rPr>
        <w:t>:</w:t>
      </w:r>
    </w:p>
    <w:p w:rsidR="00A5744D" w:rsidRPr="00A5744D" w:rsidRDefault="00A5744D" w:rsidP="00A5744D">
      <w:pPr>
        <w:pStyle w:val="Nagwek2"/>
        <w:numPr>
          <w:ilvl w:val="0"/>
          <w:numId w:val="21"/>
        </w:numPr>
        <w:spacing w:line="360" w:lineRule="auto"/>
        <w:rPr>
          <w:rFonts w:ascii="Arial" w:hAnsi="Arial" w:cs="Arial"/>
        </w:rPr>
      </w:pPr>
      <w:r w:rsidRPr="00A5744D">
        <w:rPr>
          <w:rFonts w:ascii="Arial" w:hAnsi="Arial" w:cs="Arial"/>
        </w:rPr>
        <w:t>wraz z przekazaniem takich informacji, zastrzegł, że nie mogą być one udostępniane;</w:t>
      </w:r>
    </w:p>
    <w:p w:rsidR="00A5744D" w:rsidRPr="00A5744D" w:rsidRDefault="00A5744D" w:rsidP="00A5744D">
      <w:pPr>
        <w:pStyle w:val="Nagwek2"/>
        <w:numPr>
          <w:ilvl w:val="0"/>
          <w:numId w:val="21"/>
        </w:numPr>
        <w:spacing w:line="360" w:lineRule="auto"/>
        <w:rPr>
          <w:rFonts w:ascii="Arial" w:hAnsi="Arial" w:cs="Arial"/>
        </w:rPr>
      </w:pPr>
      <w:r w:rsidRPr="00A5744D">
        <w:rPr>
          <w:rFonts w:ascii="Arial" w:hAnsi="Arial" w:cs="Arial"/>
        </w:rPr>
        <w:t>wykazał, załączając stosowne uzasadnienie, iż zastrzeżone informacje stanowią tajemnicę przedsiębiorstwa.</w:t>
      </w:r>
      <w:bookmarkStart w:id="42" w:name="_Hlk37939296"/>
    </w:p>
    <w:p w:rsidR="00A5744D" w:rsidRPr="00A5744D" w:rsidRDefault="00A5744D" w:rsidP="00A5744D">
      <w:pPr>
        <w:pStyle w:val="Nagwek2"/>
        <w:numPr>
          <w:ilvl w:val="0"/>
          <w:numId w:val="0"/>
        </w:numPr>
        <w:ind w:left="680"/>
        <w:rPr>
          <w:rFonts w:ascii="Arial" w:hAnsi="Arial" w:cs="Arial"/>
        </w:rPr>
      </w:pPr>
      <w:r w:rsidRPr="00A5744D">
        <w:rPr>
          <w:rFonts w:ascii="Arial" w:hAnsi="Arial" w:cs="Arial"/>
        </w:rPr>
        <w:lastRenderedPageBreak/>
        <w:t>Zaleca się, aby uzasadnienie o którym mowa powyżej było sformułowane w sposób umożliwiający jego udostępnienie pozostałym uczestnikom postępowania.</w:t>
      </w:r>
    </w:p>
    <w:p w:rsidR="00A5744D" w:rsidRPr="00A5744D" w:rsidRDefault="00A5744D" w:rsidP="00A5744D">
      <w:pPr>
        <w:pStyle w:val="Nagwek2"/>
        <w:numPr>
          <w:ilvl w:val="0"/>
          <w:numId w:val="0"/>
        </w:numPr>
        <w:ind w:left="680"/>
        <w:rPr>
          <w:rFonts w:ascii="Arial" w:hAnsi="Arial" w:cs="Arial"/>
        </w:rPr>
      </w:pPr>
      <w:bookmarkStart w:id="43" w:name="_Hlk38143710"/>
      <w:r w:rsidRPr="00A5744D">
        <w:rPr>
          <w:rFonts w:ascii="Arial" w:hAnsi="Arial" w:cs="Arial"/>
        </w:rPr>
        <w:t xml:space="preserve">Wykonawca nie może zastrzec informacji, o których mowa w art. 222 ust. 5 ustawy </w:t>
      </w:r>
      <w:proofErr w:type="spellStart"/>
      <w:r w:rsidRPr="00A5744D">
        <w:rPr>
          <w:rFonts w:ascii="Arial" w:hAnsi="Arial" w:cs="Arial"/>
        </w:rPr>
        <w:t>Pzp</w:t>
      </w:r>
      <w:bookmarkEnd w:id="42"/>
      <w:bookmarkEnd w:id="43"/>
      <w:proofErr w:type="spellEnd"/>
      <w:r w:rsidRPr="00A5744D">
        <w:rPr>
          <w:rFonts w:ascii="Arial" w:hAnsi="Arial" w:cs="Arial"/>
        </w:rPr>
        <w:t>.</w:t>
      </w:r>
    </w:p>
    <w:p w:rsidR="00A5744D" w:rsidRPr="00A5744D" w:rsidRDefault="00A5744D" w:rsidP="00A5744D">
      <w:pPr>
        <w:pStyle w:val="Nagwek2"/>
        <w:spacing w:line="360" w:lineRule="auto"/>
        <w:rPr>
          <w:rFonts w:ascii="Arial" w:hAnsi="Arial" w:cs="Arial"/>
        </w:rPr>
      </w:pPr>
      <w:bookmarkStart w:id="44" w:name="_Hlk37928068"/>
      <w:r w:rsidRPr="00A5744D">
        <w:rPr>
          <w:rFonts w:ascii="Arial" w:hAnsi="Arial" w:cs="Arial"/>
        </w:rPr>
        <w:t>Opis sposobu przygotowania oferty składanej w formie elektronicznej lub w postaci elektronicznej</w:t>
      </w:r>
      <w:bookmarkEnd w:id="44"/>
      <w:r w:rsidRPr="00A5744D">
        <w:rPr>
          <w:rFonts w:ascii="Arial" w:hAnsi="Arial" w:cs="Arial"/>
        </w:rPr>
        <w:t>:</w:t>
      </w:r>
    </w:p>
    <w:p w:rsidR="00A5744D" w:rsidRPr="00A5744D" w:rsidRDefault="00A5744D" w:rsidP="00A5744D">
      <w:pPr>
        <w:pStyle w:val="Nagwek2"/>
        <w:numPr>
          <w:ilvl w:val="0"/>
          <w:numId w:val="22"/>
        </w:numPr>
        <w:spacing w:line="360" w:lineRule="auto"/>
        <w:rPr>
          <w:rFonts w:ascii="Arial" w:hAnsi="Arial" w:cs="Arial"/>
        </w:rPr>
      </w:pPr>
      <w:bookmarkStart w:id="45" w:name="_Hlk37866429"/>
      <w:r w:rsidRPr="00A5744D">
        <w:rPr>
          <w:rFonts w:ascii="Arial" w:hAnsi="Arial" w:cs="Arial"/>
        </w:rPr>
        <w:t>Wykonawca, chcąc przystąpić do udziału w postępowaniu, loguje się na Platformie, w menu ”Ogłoszenia” wyszukuje niniejsze postępowanie, otwiera je klikając w jego temat, a następnie korzysta z funkcji ”</w:t>
      </w:r>
      <w:r w:rsidRPr="00A5744D">
        <w:rPr>
          <w:rFonts w:ascii="Arial" w:hAnsi="Arial" w:cs="Arial"/>
          <w:b/>
          <w:i/>
        </w:rPr>
        <w:t>Zgłoś udział w postępowaniu</w:t>
      </w:r>
      <w:r w:rsidRPr="00A5744D">
        <w:rPr>
          <w:rFonts w:ascii="Arial" w:hAnsi="Arial" w:cs="Arial"/>
        </w:rPr>
        <w:t>”</w:t>
      </w:r>
      <w:bookmarkEnd w:id="45"/>
      <w:r w:rsidRPr="00A5744D">
        <w:rPr>
          <w:rFonts w:ascii="Arial" w:hAnsi="Arial" w:cs="Arial"/>
        </w:rPr>
        <w:t xml:space="preserve"> na karcie Informacje ogólne”;</w:t>
      </w:r>
      <w:bookmarkStart w:id="46" w:name="_Hlk37866441"/>
    </w:p>
    <w:p w:rsidR="00A5744D" w:rsidRPr="00A5744D" w:rsidRDefault="00A5744D" w:rsidP="00A5744D">
      <w:pPr>
        <w:pStyle w:val="Nagwek2"/>
        <w:numPr>
          <w:ilvl w:val="0"/>
          <w:numId w:val="22"/>
        </w:numPr>
        <w:spacing w:line="360" w:lineRule="auto"/>
        <w:rPr>
          <w:rFonts w:ascii="Arial" w:hAnsi="Arial" w:cs="Arial"/>
        </w:rPr>
      </w:pPr>
      <w:r w:rsidRPr="00A5744D">
        <w:rPr>
          <w:rFonts w:ascii="Arial" w:eastAsia="Calibri" w:hAnsi="Arial" w:cs="Arial"/>
        </w:rPr>
        <w:t xml:space="preserve">w przypadku, </w:t>
      </w:r>
      <w:bookmarkStart w:id="47" w:name="_Hlk37939646"/>
      <w:bookmarkStart w:id="48" w:name="_Hlk37866474"/>
      <w:bookmarkEnd w:id="46"/>
      <w:r w:rsidRPr="00A5744D">
        <w:rPr>
          <w:rFonts w:ascii="Arial" w:eastAsia="Calibri" w:hAnsi="Arial" w:cs="Arial"/>
        </w:rPr>
        <w:t>gdy Wykonawca nie posiada konta na Platformie, należy skorzystać z funkcji ”</w:t>
      </w:r>
      <w:r w:rsidRPr="00A5744D">
        <w:rPr>
          <w:rFonts w:ascii="Arial" w:eastAsia="Calibri" w:hAnsi="Arial" w:cs="Arial"/>
          <w:b/>
          <w:i/>
        </w:rPr>
        <w:t>Zarejestruj</w:t>
      </w:r>
      <w:r w:rsidRPr="00A5744D">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A5744D" w:rsidRPr="00A5744D" w:rsidRDefault="00A5744D" w:rsidP="00A5744D">
      <w:pPr>
        <w:pStyle w:val="Nagwek2"/>
        <w:numPr>
          <w:ilvl w:val="0"/>
          <w:numId w:val="22"/>
        </w:numPr>
        <w:spacing w:line="360" w:lineRule="auto"/>
        <w:rPr>
          <w:rFonts w:ascii="Arial" w:hAnsi="Arial" w:cs="Arial"/>
        </w:rPr>
      </w:pPr>
      <w:r w:rsidRPr="00A5744D">
        <w:rPr>
          <w:rFonts w:ascii="Arial" w:eastAsia="Calibri" w:hAnsi="Arial" w:cs="Arial"/>
        </w:rPr>
        <w:t xml:space="preserve">oferta </w:t>
      </w:r>
      <w:bookmarkEnd w:id="47"/>
      <w:r w:rsidRPr="00A5744D">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A5744D">
        <w:rPr>
          <w:rFonts w:ascii="Arial" w:eastAsia="Calibri" w:hAnsi="Arial" w:cs="Arial"/>
          <w:b/>
          <w:i/>
        </w:rPr>
        <w:t>Załącz plik</w:t>
      </w:r>
      <w:r w:rsidRPr="00A5744D">
        <w:rPr>
          <w:rFonts w:ascii="Arial" w:eastAsia="Calibri" w:hAnsi="Arial" w:cs="Arial"/>
        </w:rPr>
        <w:t>” i użycie przycisku ”</w:t>
      </w:r>
      <w:r w:rsidRPr="00A5744D">
        <w:rPr>
          <w:rFonts w:ascii="Arial" w:eastAsia="Calibri" w:hAnsi="Arial" w:cs="Arial"/>
          <w:b/>
          <w:i/>
        </w:rPr>
        <w:t>Załącz</w:t>
      </w:r>
      <w:r w:rsidRPr="00A5744D">
        <w:rPr>
          <w:rFonts w:ascii="Arial" w:eastAsia="Calibri" w:hAnsi="Arial" w:cs="Arial"/>
        </w:rPr>
        <w:t>”;</w:t>
      </w:r>
      <w:bookmarkStart w:id="49" w:name="_Hlk37939678"/>
    </w:p>
    <w:p w:rsidR="00A5744D" w:rsidRPr="00A5744D" w:rsidRDefault="00A5744D" w:rsidP="00A5744D">
      <w:pPr>
        <w:pStyle w:val="Nagwek2"/>
        <w:numPr>
          <w:ilvl w:val="0"/>
          <w:numId w:val="22"/>
        </w:numPr>
        <w:spacing w:line="360" w:lineRule="auto"/>
        <w:rPr>
          <w:rFonts w:ascii="Arial" w:hAnsi="Arial" w:cs="Arial"/>
        </w:rPr>
      </w:pPr>
      <w:r w:rsidRPr="00A5744D">
        <w:rPr>
          <w:rFonts w:ascii="Arial" w:eastAsia="Calibri" w:hAnsi="Arial" w:cs="Arial"/>
        </w:rPr>
        <w:t xml:space="preserve">jeżeli </w:t>
      </w:r>
      <w:bookmarkEnd w:id="48"/>
      <w:bookmarkEnd w:id="49"/>
      <w:r w:rsidRPr="00A5744D">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940020"/>
      <w:bookmarkStart w:id="51" w:name="_Hlk37866628"/>
    </w:p>
    <w:p w:rsidR="00A5744D" w:rsidRPr="00A5744D" w:rsidRDefault="00A5744D" w:rsidP="00A5744D">
      <w:pPr>
        <w:pStyle w:val="Nagwek2"/>
        <w:numPr>
          <w:ilvl w:val="0"/>
          <w:numId w:val="22"/>
        </w:numPr>
        <w:spacing w:line="360" w:lineRule="auto"/>
        <w:rPr>
          <w:rFonts w:ascii="Arial" w:hAnsi="Arial" w:cs="Arial"/>
        </w:rPr>
      </w:pPr>
      <w:r w:rsidRPr="00A5744D">
        <w:rPr>
          <w:rFonts w:ascii="Arial" w:eastAsia="Calibri" w:hAnsi="Arial" w:cs="Arial"/>
        </w:rPr>
        <w:lastRenderedPageBreak/>
        <w:t xml:space="preserve">wszelkie </w:t>
      </w:r>
      <w:bookmarkEnd w:id="50"/>
      <w:r w:rsidRPr="00A5744D">
        <w:rPr>
          <w:rFonts w:ascii="Arial" w:eastAsia="Calibri" w:hAnsi="Arial" w:cs="Arial"/>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A5744D">
        <w:rPr>
          <w:rFonts w:ascii="Arial" w:eastAsia="Calibri" w:hAnsi="Arial" w:cs="Arial"/>
          <w:b/>
          <w:i/>
        </w:rPr>
        <w:t>Załącz plik</w:t>
      </w:r>
      <w:r w:rsidRPr="00A5744D">
        <w:rPr>
          <w:rFonts w:ascii="Arial" w:eastAsia="Calibri" w:hAnsi="Arial" w:cs="Arial"/>
        </w:rPr>
        <w:t>” i użycie przycisku ”</w:t>
      </w:r>
      <w:r w:rsidRPr="00A5744D">
        <w:rPr>
          <w:rFonts w:ascii="Arial" w:eastAsia="Calibri" w:hAnsi="Arial" w:cs="Arial"/>
          <w:b/>
          <w:i/>
        </w:rPr>
        <w:t>Załącz</w:t>
      </w:r>
      <w:r w:rsidRPr="00A5744D">
        <w:rPr>
          <w:rFonts w:ascii="Arial" w:eastAsia="Calibri" w:hAnsi="Arial" w:cs="Arial"/>
        </w:rPr>
        <w:t>”;</w:t>
      </w:r>
      <w:bookmarkStart w:id="52" w:name="_Hlk37940112"/>
      <w:bookmarkEnd w:id="51"/>
    </w:p>
    <w:p w:rsidR="00A5744D" w:rsidRPr="00A5744D" w:rsidRDefault="00A5744D" w:rsidP="00A5744D">
      <w:pPr>
        <w:pStyle w:val="Nagwek2"/>
        <w:numPr>
          <w:ilvl w:val="0"/>
          <w:numId w:val="22"/>
        </w:numPr>
        <w:spacing w:line="360" w:lineRule="auto"/>
        <w:rPr>
          <w:rFonts w:ascii="Arial" w:hAnsi="Arial" w:cs="Arial"/>
        </w:rPr>
      </w:pPr>
      <w:r w:rsidRPr="00A5744D">
        <w:rPr>
          <w:rFonts w:ascii="Arial" w:eastAsia="Calibri" w:hAnsi="Arial" w:cs="Arial"/>
        </w:rPr>
        <w:t>potwierdzeniem prawidłowo załączonego pliku jest automatyczne wygenerowanie przez Platformę komunikatu systemowego o treści ”Plik został poprawnie przesłany na platformę;</w:t>
      </w:r>
    </w:p>
    <w:p w:rsidR="00A5744D" w:rsidRPr="00A5744D" w:rsidRDefault="00A5744D" w:rsidP="00A5744D">
      <w:pPr>
        <w:pStyle w:val="Nagwek2"/>
        <w:numPr>
          <w:ilvl w:val="0"/>
          <w:numId w:val="22"/>
        </w:numPr>
        <w:spacing w:line="360" w:lineRule="auto"/>
        <w:rPr>
          <w:rFonts w:ascii="Arial" w:hAnsi="Arial" w:cs="Arial"/>
        </w:rPr>
      </w:pPr>
      <w:r w:rsidRPr="00A5744D">
        <w:rPr>
          <w:rFonts w:ascii="Arial" w:eastAsia="Calibri" w:hAnsi="Arial" w:cs="Arial"/>
          <w:u w:val="single"/>
        </w:rPr>
        <w:t>ostateczne złożenie oferty wraz z załącznikami Wykonawca musi potwierdzić klikając w przycisk ”</w:t>
      </w:r>
      <w:r w:rsidRPr="00A5744D">
        <w:rPr>
          <w:rFonts w:ascii="Arial" w:eastAsia="Calibri" w:hAnsi="Arial" w:cs="Arial"/>
          <w:b/>
          <w:i/>
          <w:u w:val="single"/>
        </w:rPr>
        <w:t>Złóż ofertę</w:t>
      </w:r>
      <w:r w:rsidRPr="00A5744D">
        <w:rPr>
          <w:rFonts w:ascii="Arial" w:eastAsia="Calibri" w:hAnsi="Arial" w:cs="Arial"/>
          <w:u w:val="single"/>
        </w:rPr>
        <w:t>”</w:t>
      </w:r>
      <w:r w:rsidRPr="00A5744D">
        <w:rPr>
          <w:rFonts w:ascii="Arial" w:eastAsia="Calibri" w:hAnsi="Arial" w:cs="Arial"/>
        </w:rPr>
        <w:t>;</w:t>
      </w:r>
    </w:p>
    <w:p w:rsidR="00A5744D" w:rsidRPr="00A5744D" w:rsidRDefault="00A5744D" w:rsidP="00A5744D">
      <w:pPr>
        <w:pStyle w:val="Nagwek2"/>
        <w:numPr>
          <w:ilvl w:val="0"/>
          <w:numId w:val="22"/>
        </w:numPr>
        <w:spacing w:line="360" w:lineRule="auto"/>
        <w:rPr>
          <w:rFonts w:ascii="Arial" w:hAnsi="Arial" w:cs="Arial"/>
        </w:rPr>
      </w:pPr>
      <w:r w:rsidRPr="00A5744D">
        <w:rPr>
          <w:rFonts w:ascii="Arial" w:eastAsia="Calibri" w:hAnsi="Arial" w:cs="Arial"/>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rsidR="00A5744D" w:rsidRPr="00A5744D" w:rsidRDefault="00A5744D" w:rsidP="00A5744D">
      <w:pPr>
        <w:pStyle w:val="Nagwek2"/>
        <w:spacing w:line="360" w:lineRule="auto"/>
        <w:rPr>
          <w:rFonts w:ascii="Arial" w:hAnsi="Arial" w:cs="Arial"/>
        </w:rPr>
      </w:pPr>
      <w:bookmarkStart w:id="53" w:name="_Hlk37866756"/>
      <w:r w:rsidRPr="00A5744D">
        <w:rPr>
          <w:rFonts w:ascii="Arial" w:hAnsi="Arial" w:cs="Arial"/>
        </w:rPr>
        <w:t>Do upływu terminu składania ofert, Wykonawca, za pośrednictwem Platformy, może wycofać złożoną ofertę, używając opcji ”</w:t>
      </w:r>
      <w:r w:rsidRPr="00A5744D">
        <w:rPr>
          <w:rFonts w:ascii="Arial" w:hAnsi="Arial" w:cs="Arial"/>
          <w:b/>
          <w:i/>
        </w:rPr>
        <w:t>Wycofaj ofertę</w:t>
      </w:r>
      <w:r w:rsidRPr="00A5744D">
        <w:rPr>
          <w:rFonts w:ascii="Arial" w:hAnsi="Arial" w:cs="Arial"/>
        </w:rPr>
        <w:t>” (karta Oferta/Załączniki). Po wycofaniu oferty Wykonawca może usunąć załączone pliki, zaznaczając pozycje do usunięcia i klikając w przycisk ”</w:t>
      </w:r>
      <w:r w:rsidRPr="00A5744D">
        <w:rPr>
          <w:rFonts w:ascii="Arial" w:hAnsi="Arial" w:cs="Arial"/>
          <w:b/>
          <w:i/>
        </w:rPr>
        <w:t>Usuń zaznaczone</w:t>
      </w:r>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Szczegółowa instrukcja korzystania z Platformy znajduje się na stronie internetowej </w:t>
      </w:r>
      <w:hyperlink r:id="rId9" w:history="1">
        <w:r w:rsidRPr="00A5744D">
          <w:rPr>
            <w:rFonts w:ascii="Arial" w:eastAsia="Calibri" w:hAnsi="Arial" w:cs="Arial"/>
            <w:color w:val="0070C0"/>
            <w:u w:val="single"/>
            <w:lang w:eastAsia="en-US"/>
          </w:rPr>
          <w:t>https://e-ProPublico.pl/</w:t>
        </w:r>
      </w:hyperlink>
      <w:r w:rsidRPr="00A5744D">
        <w:rPr>
          <w:rFonts w:ascii="Arial" w:hAnsi="Arial" w:cs="Arial"/>
        </w:rPr>
        <w:t>, przycisk ”</w:t>
      </w:r>
      <w:r w:rsidRPr="00A5744D">
        <w:rPr>
          <w:rFonts w:ascii="Arial" w:hAnsi="Arial" w:cs="Arial"/>
          <w:b/>
          <w:i/>
        </w:rPr>
        <w:t>Instrukcja Wykonawcy</w:t>
      </w:r>
      <w:r w:rsidRPr="00A5744D">
        <w:rPr>
          <w:rFonts w:ascii="Arial" w:hAnsi="Arial" w:cs="Arial"/>
        </w:rPr>
        <w:t>”.</w:t>
      </w:r>
    </w:p>
    <w:bookmarkEnd w:id="53"/>
    <w:p w:rsidR="00A5744D" w:rsidRPr="00A5744D" w:rsidRDefault="00A5744D" w:rsidP="00A5744D">
      <w:pPr>
        <w:pStyle w:val="Nagwek2"/>
        <w:spacing w:line="360" w:lineRule="auto"/>
        <w:rPr>
          <w:rFonts w:ascii="Arial" w:hAnsi="Arial" w:cs="Arial"/>
        </w:rPr>
      </w:pPr>
      <w:r w:rsidRPr="00A5744D">
        <w:rPr>
          <w:rFonts w:ascii="Arial" w:hAnsi="Arial" w:cs="Arial"/>
        </w:rPr>
        <w:t>Zamawiający nie przewiduje zwrotu kosztów udziału w postępowaniu. Wykonawca ponosi wszelkie koszty związane z przygotowaniem i złożeniem oferty.</w:t>
      </w:r>
    </w:p>
    <w:p w:rsidR="00A5744D" w:rsidRPr="00A5744D" w:rsidRDefault="00A5744D" w:rsidP="00A5744D">
      <w:pPr>
        <w:pStyle w:val="Nagwek1"/>
        <w:ind w:left="432" w:hanging="432"/>
        <w:rPr>
          <w:rFonts w:ascii="Arial" w:hAnsi="Arial" w:cs="Arial"/>
        </w:rPr>
      </w:pPr>
      <w:bookmarkStart w:id="54" w:name="_Toc258314253"/>
      <w:r w:rsidRPr="00A5744D">
        <w:rPr>
          <w:rFonts w:ascii="Arial" w:hAnsi="Arial" w:cs="Arial"/>
        </w:rPr>
        <w:t>Miejsce oraz termin składania i otwarcia ofert</w:t>
      </w:r>
      <w:bookmarkEnd w:id="54"/>
    </w:p>
    <w:p w:rsidR="00A5744D" w:rsidRPr="00A5744D" w:rsidRDefault="00A5744D" w:rsidP="00A5744D">
      <w:pPr>
        <w:pStyle w:val="Nagwek2"/>
        <w:spacing w:line="360" w:lineRule="auto"/>
        <w:rPr>
          <w:rFonts w:ascii="Arial" w:hAnsi="Arial" w:cs="Arial"/>
        </w:rPr>
      </w:pPr>
      <w:bookmarkStart w:id="55" w:name="_Hlk37940485"/>
      <w:bookmarkStart w:id="56" w:name="_Hlk37857777"/>
      <w:r w:rsidRPr="00A5744D">
        <w:rPr>
          <w:rFonts w:ascii="Arial" w:hAnsi="Arial" w:cs="Arial"/>
        </w:rPr>
        <w:t xml:space="preserve">Ofertę, wraz z załącznikami, należy złożyć za pośrednictwem Platformy w terminie do dnia </w:t>
      </w:r>
      <w:r w:rsidRPr="00A5744D">
        <w:rPr>
          <w:rFonts w:ascii="Arial" w:hAnsi="Arial" w:cs="Arial"/>
          <w:b/>
        </w:rPr>
        <w:t>2025-04-10</w:t>
      </w:r>
      <w:r w:rsidRPr="00A5744D">
        <w:rPr>
          <w:rFonts w:ascii="Arial" w:hAnsi="Arial" w:cs="Arial"/>
        </w:rPr>
        <w:t xml:space="preserve"> do godz. </w:t>
      </w:r>
      <w:bookmarkEnd w:id="55"/>
      <w:bookmarkEnd w:id="56"/>
      <w:r w:rsidRPr="00A5744D">
        <w:rPr>
          <w:rFonts w:ascii="Arial" w:hAnsi="Arial" w:cs="Arial"/>
          <w:b/>
        </w:rPr>
        <w:t>09:00</w:t>
      </w:r>
      <w:r w:rsidRPr="00A5744D">
        <w:rPr>
          <w:rFonts w:ascii="Arial" w:hAnsi="Arial" w:cs="Arial"/>
        </w:rPr>
        <w:t>.</w:t>
      </w:r>
    </w:p>
    <w:p w:rsidR="00A5744D" w:rsidRPr="00A5744D" w:rsidRDefault="00A5744D" w:rsidP="00A5744D">
      <w:pPr>
        <w:pStyle w:val="Nagwek1"/>
        <w:ind w:left="432" w:hanging="432"/>
        <w:rPr>
          <w:rFonts w:ascii="Arial" w:hAnsi="Arial" w:cs="Arial"/>
        </w:rPr>
      </w:pPr>
      <w:bookmarkStart w:id="57" w:name="_Toc258314254"/>
      <w:r w:rsidRPr="00A5744D">
        <w:rPr>
          <w:rFonts w:ascii="Arial" w:hAnsi="Arial" w:cs="Arial"/>
        </w:rPr>
        <w:t>termin otwarcia ofert</w:t>
      </w:r>
    </w:p>
    <w:p w:rsidR="00A5744D" w:rsidRPr="00A5744D" w:rsidRDefault="00A5744D" w:rsidP="00A5744D">
      <w:pPr>
        <w:pStyle w:val="Nagwek2"/>
        <w:spacing w:line="360" w:lineRule="auto"/>
        <w:rPr>
          <w:rFonts w:ascii="Arial" w:hAnsi="Arial" w:cs="Arial"/>
        </w:rPr>
      </w:pPr>
      <w:r w:rsidRPr="00A5744D">
        <w:rPr>
          <w:rFonts w:ascii="Arial" w:hAnsi="Arial" w:cs="Arial"/>
        </w:rPr>
        <w:lastRenderedPageBreak/>
        <w:t xml:space="preserve">Otwarcie ofert nastąpi w dniu: </w:t>
      </w:r>
      <w:r w:rsidRPr="00A5744D">
        <w:rPr>
          <w:rFonts w:ascii="Arial" w:hAnsi="Arial" w:cs="Arial"/>
          <w:b/>
        </w:rPr>
        <w:t>2025-04-10</w:t>
      </w:r>
      <w:r w:rsidRPr="00A5744D">
        <w:rPr>
          <w:rFonts w:ascii="Arial" w:hAnsi="Arial" w:cs="Arial"/>
        </w:rPr>
        <w:t xml:space="preserve"> o godz. </w:t>
      </w:r>
      <w:r w:rsidRPr="00A5744D">
        <w:rPr>
          <w:rFonts w:ascii="Arial" w:hAnsi="Arial" w:cs="Arial"/>
          <w:b/>
        </w:rPr>
        <w:t>09:20</w:t>
      </w:r>
      <w:r w:rsidRPr="00A5744D">
        <w:rPr>
          <w:rFonts w:ascii="Arial" w:hAnsi="Arial" w:cs="Arial"/>
        </w:rPr>
        <w:t>, za pośrednictwem Platformy, na karcie ”Oferta/Załączniki”, poprzez ich odszyfrowanie, które jest jednoznaczne z ich upublicznieniem.</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najpóźniej przed otwarciem ofert, udostępni na stronie prowadzonego postępowania informację o kwocie, jaką zamierza przeznaczyć na sfinansowanie zamówienia.</w:t>
      </w:r>
    </w:p>
    <w:p w:rsidR="00A5744D" w:rsidRPr="00A5744D" w:rsidRDefault="00A5744D" w:rsidP="00A5744D">
      <w:pPr>
        <w:pStyle w:val="Nagwek2"/>
        <w:spacing w:line="360" w:lineRule="auto"/>
        <w:rPr>
          <w:rFonts w:ascii="Arial" w:hAnsi="Arial" w:cs="Arial"/>
        </w:rPr>
      </w:pPr>
      <w:r w:rsidRPr="00A5744D">
        <w:rPr>
          <w:rFonts w:ascii="Arial" w:hAnsi="Arial" w:cs="Arial"/>
        </w:rPr>
        <w:t>Niezwłocznie po otwarciu ofert, Zamawiający zamieści na stronie internetowej prowadzonego postępowania informacje o:</w:t>
      </w:r>
    </w:p>
    <w:p w:rsidR="00A5744D" w:rsidRPr="00A5744D" w:rsidRDefault="00A5744D" w:rsidP="00A5744D">
      <w:pPr>
        <w:pStyle w:val="Nagwek2"/>
        <w:numPr>
          <w:ilvl w:val="0"/>
          <w:numId w:val="23"/>
        </w:numPr>
        <w:spacing w:line="360" w:lineRule="auto"/>
        <w:rPr>
          <w:rFonts w:ascii="Arial" w:hAnsi="Arial" w:cs="Arial"/>
        </w:rPr>
      </w:pPr>
      <w:r w:rsidRPr="00A5744D">
        <w:rPr>
          <w:rFonts w:ascii="Arial" w:hAnsi="Arial" w:cs="Arial"/>
        </w:rPr>
        <w:t>nazwach albo imionach i nazwiskach oraz siedzibach lub miejscach prowadzonej działalności gospodarczej bądź miejscach zamieszkania Wykonawców, których oferty zostały otwarte;</w:t>
      </w:r>
    </w:p>
    <w:p w:rsidR="00A5744D" w:rsidRPr="00A5744D" w:rsidRDefault="00A5744D" w:rsidP="00A5744D">
      <w:pPr>
        <w:pStyle w:val="Nagwek2"/>
        <w:numPr>
          <w:ilvl w:val="0"/>
          <w:numId w:val="23"/>
        </w:numPr>
        <w:spacing w:line="360" w:lineRule="auto"/>
        <w:rPr>
          <w:rFonts w:ascii="Arial" w:hAnsi="Arial" w:cs="Arial"/>
        </w:rPr>
      </w:pPr>
      <w:r w:rsidRPr="00A5744D">
        <w:rPr>
          <w:rFonts w:ascii="Arial" w:hAnsi="Arial" w:cs="Arial"/>
        </w:rPr>
        <w:t>cenach lub kosztach zawartych w ofertach.</w:t>
      </w:r>
    </w:p>
    <w:p w:rsidR="00A5744D" w:rsidRPr="00A5744D" w:rsidRDefault="00A5744D" w:rsidP="00A5744D">
      <w:pPr>
        <w:pStyle w:val="Nagwek1"/>
        <w:ind w:left="432" w:hanging="432"/>
        <w:rPr>
          <w:rFonts w:ascii="Arial" w:hAnsi="Arial" w:cs="Arial"/>
        </w:rPr>
      </w:pPr>
      <w:r w:rsidRPr="00A5744D">
        <w:rPr>
          <w:rFonts w:ascii="Arial" w:hAnsi="Arial" w:cs="Arial"/>
        </w:rPr>
        <w:t>Opis sposobu obliczenia ceny</w:t>
      </w:r>
      <w:bookmarkEnd w:id="57"/>
    </w:p>
    <w:p w:rsidR="00A5744D" w:rsidRPr="00A5744D" w:rsidRDefault="00A5744D" w:rsidP="00A5744D">
      <w:pPr>
        <w:pStyle w:val="Nagwek2"/>
        <w:spacing w:line="360" w:lineRule="auto"/>
        <w:rPr>
          <w:rFonts w:ascii="Arial" w:hAnsi="Arial" w:cs="Arial"/>
          <w:color w:val="auto"/>
        </w:rPr>
      </w:pPr>
      <w:r w:rsidRPr="00A5744D">
        <w:rPr>
          <w:rFonts w:ascii="Arial" w:hAnsi="Arial" w:cs="Arial"/>
        </w:rPr>
        <w:t>W ofercie Wykonawca zobowiązany jest podać cenę za wykonanie całego przedmiotu zamówienia w złotych polskich (PLN), z dokładnością do 1 grosza, tj. do dwóch miejsc po przecinku.</w:t>
      </w:r>
    </w:p>
    <w:p w:rsidR="00A5744D" w:rsidRPr="00A5744D" w:rsidRDefault="00A5744D" w:rsidP="00A5744D">
      <w:pPr>
        <w:pStyle w:val="Nagwek2"/>
        <w:spacing w:line="360" w:lineRule="auto"/>
        <w:rPr>
          <w:rFonts w:ascii="Arial" w:hAnsi="Arial" w:cs="Arial"/>
          <w:color w:val="auto"/>
        </w:rPr>
      </w:pPr>
      <w:r w:rsidRPr="00A5744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A5744D" w:rsidRPr="00A5744D" w:rsidRDefault="00A5744D" w:rsidP="00A5744D">
      <w:pPr>
        <w:pStyle w:val="Nagwek2"/>
        <w:spacing w:line="360" w:lineRule="auto"/>
        <w:rPr>
          <w:rFonts w:ascii="Arial" w:hAnsi="Arial" w:cs="Arial"/>
        </w:rPr>
      </w:pPr>
      <w:r w:rsidRPr="00A5744D">
        <w:rPr>
          <w:rFonts w:ascii="Arial" w:hAnsi="Arial" w:cs="Arial"/>
        </w:rPr>
        <w:t>Rozliczenia między Zamawiającym a Wykonawcą prowadzone będą w złotych polskich z dokładnością do dwóch miejsc po przecinku.</w:t>
      </w:r>
    </w:p>
    <w:p w:rsidR="00A5744D" w:rsidRPr="00A5744D" w:rsidRDefault="00A5744D" w:rsidP="00A5744D">
      <w:pPr>
        <w:pStyle w:val="Nagwek2"/>
        <w:spacing w:line="360" w:lineRule="auto"/>
        <w:rPr>
          <w:rFonts w:ascii="Arial" w:hAnsi="Arial" w:cs="Arial"/>
        </w:rPr>
      </w:pPr>
      <w:r w:rsidRPr="00A5744D">
        <w:rPr>
          <w:rFonts w:ascii="Arial" w:hAnsi="Arial" w:cs="Arial"/>
        </w:rPr>
        <w:t>Wykonawca zobowiązany jest zastosować stawkę VAT zgodnie z obowiązującymi przepisami ustawy z 11 marca 2004 r. o podatku od towarów i usług</w:t>
      </w:r>
      <w:r w:rsidRPr="00A5744D">
        <w:rPr>
          <w:rFonts w:ascii="Arial" w:hAnsi="Arial" w:cs="Arial"/>
          <w:color w:val="auto"/>
        </w:rPr>
        <w:t>(</w:t>
      </w:r>
      <w:proofErr w:type="spellStart"/>
      <w:r w:rsidRPr="00A5744D">
        <w:rPr>
          <w:rFonts w:ascii="Arial" w:hAnsi="Arial" w:cs="Arial"/>
          <w:color w:val="auto"/>
        </w:rPr>
        <w:t>t.j</w:t>
      </w:r>
      <w:proofErr w:type="spellEnd"/>
      <w:r w:rsidRPr="00A5744D">
        <w:rPr>
          <w:rFonts w:ascii="Arial" w:hAnsi="Arial" w:cs="Arial"/>
          <w:color w:val="auto"/>
        </w:rPr>
        <w:t xml:space="preserve">. </w:t>
      </w:r>
      <w:proofErr w:type="spellStart"/>
      <w:r w:rsidRPr="00A5744D">
        <w:rPr>
          <w:rFonts w:ascii="Arial" w:hAnsi="Arial" w:cs="Arial"/>
          <w:color w:val="auto"/>
        </w:rPr>
        <w:t>Dz.U</w:t>
      </w:r>
      <w:proofErr w:type="spellEnd"/>
      <w:r w:rsidRPr="00A5744D">
        <w:rPr>
          <w:rFonts w:ascii="Arial" w:hAnsi="Arial" w:cs="Arial"/>
          <w:color w:val="auto"/>
        </w:rPr>
        <w:t>. z 2023r. poz. 1570)</w:t>
      </w:r>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Jeżeli złożona zostanie oferta, której wybór prowadziłby do powstania u Zamawiającego obowiązku podatkowego zgodnie z ustawą z 11 marca 2004 r. o podatku od towarów i usług</w:t>
      </w:r>
      <w:r w:rsidRPr="00A5744D">
        <w:rPr>
          <w:rFonts w:ascii="Arial" w:hAnsi="Arial" w:cs="Arial"/>
          <w:color w:val="auto"/>
        </w:rPr>
        <w:t>(</w:t>
      </w:r>
      <w:proofErr w:type="spellStart"/>
      <w:r w:rsidRPr="00A5744D">
        <w:rPr>
          <w:rFonts w:ascii="Arial" w:hAnsi="Arial" w:cs="Arial"/>
          <w:color w:val="auto"/>
        </w:rPr>
        <w:t>t.j</w:t>
      </w:r>
      <w:proofErr w:type="spellEnd"/>
      <w:r w:rsidRPr="00A5744D">
        <w:rPr>
          <w:rFonts w:ascii="Arial" w:hAnsi="Arial" w:cs="Arial"/>
          <w:color w:val="auto"/>
        </w:rPr>
        <w:t xml:space="preserve">. </w:t>
      </w:r>
      <w:proofErr w:type="spellStart"/>
      <w:r w:rsidRPr="00A5744D">
        <w:rPr>
          <w:rFonts w:ascii="Arial" w:hAnsi="Arial" w:cs="Arial"/>
          <w:color w:val="auto"/>
        </w:rPr>
        <w:t>Dz.U</w:t>
      </w:r>
      <w:proofErr w:type="spellEnd"/>
      <w:r w:rsidRPr="00A5744D">
        <w:rPr>
          <w:rFonts w:ascii="Arial" w:hAnsi="Arial" w:cs="Arial"/>
          <w:color w:val="auto"/>
        </w:rPr>
        <w:t>. z 2023r. poz. 1570)</w:t>
      </w:r>
      <w:r w:rsidRPr="00A5744D">
        <w:rPr>
          <w:rFonts w:ascii="Arial" w:hAnsi="Arial" w:cs="Arial"/>
        </w:rPr>
        <w:t xml:space="preserve">, dla celów zastosowania kryterium ceny Zamawiający doliczy do przedstawionej w tej </w:t>
      </w:r>
      <w:r w:rsidRPr="00A5744D">
        <w:rPr>
          <w:rFonts w:ascii="Arial" w:hAnsi="Arial" w:cs="Arial"/>
        </w:rPr>
        <w:lastRenderedPageBreak/>
        <w:t>ofercie ceny kwotę podatku od towarów i usług, którą miałby obowiązek rozliczyć.</w:t>
      </w:r>
    </w:p>
    <w:p w:rsidR="00A5744D" w:rsidRPr="00A5744D" w:rsidRDefault="00A5744D" w:rsidP="00A5744D">
      <w:pPr>
        <w:pStyle w:val="Nagwek2"/>
        <w:spacing w:line="360" w:lineRule="auto"/>
        <w:rPr>
          <w:rFonts w:ascii="Arial" w:hAnsi="Arial" w:cs="Arial"/>
        </w:rPr>
      </w:pPr>
      <w:bookmarkStart w:id="58" w:name="_Hlk61113033"/>
      <w:r w:rsidRPr="00A5744D">
        <w:rPr>
          <w:rFonts w:ascii="Arial" w:hAnsi="Arial" w:cs="Arial"/>
        </w:rPr>
        <w:t>Wykonawca</w:t>
      </w:r>
      <w:bookmarkEnd w:id="58"/>
      <w:r w:rsidRPr="00A5744D">
        <w:rPr>
          <w:rFonts w:ascii="Arial" w:hAnsi="Arial" w:cs="Arial"/>
        </w:rPr>
        <w:t xml:space="preserve"> składając ofertę zobowiązany jest:</w:t>
      </w:r>
    </w:p>
    <w:p w:rsidR="00A5744D" w:rsidRPr="00A5744D" w:rsidRDefault="00A5744D" w:rsidP="00A5744D">
      <w:pPr>
        <w:pStyle w:val="Nagwek2"/>
        <w:numPr>
          <w:ilvl w:val="0"/>
          <w:numId w:val="24"/>
        </w:numPr>
        <w:spacing w:line="360" w:lineRule="auto"/>
        <w:rPr>
          <w:rFonts w:ascii="Arial" w:hAnsi="Arial" w:cs="Arial"/>
        </w:rPr>
      </w:pPr>
      <w:r w:rsidRPr="00A5744D">
        <w:rPr>
          <w:rFonts w:ascii="Arial" w:hAnsi="Arial" w:cs="Arial"/>
        </w:rPr>
        <w:t>poinformować Zamawiającego, że wybór jego oferty będzie prowadził do powstania u Zamawiającego obowiązku podatkowego;</w:t>
      </w:r>
    </w:p>
    <w:p w:rsidR="00A5744D" w:rsidRPr="00A5744D" w:rsidRDefault="00A5744D" w:rsidP="00A5744D">
      <w:pPr>
        <w:pStyle w:val="Nagwek2"/>
        <w:numPr>
          <w:ilvl w:val="0"/>
          <w:numId w:val="24"/>
        </w:numPr>
        <w:spacing w:line="360" w:lineRule="auto"/>
        <w:rPr>
          <w:rFonts w:ascii="Arial" w:hAnsi="Arial" w:cs="Arial"/>
        </w:rPr>
      </w:pPr>
      <w:r w:rsidRPr="00A5744D">
        <w:rPr>
          <w:rFonts w:ascii="Arial" w:hAnsi="Arial" w:cs="Arial"/>
        </w:rPr>
        <w:t>wskazać nazwę (rodzaj) towaru lub usługi, których dostawa lub świadczenie będą prowadziły do powstania obowiązku podatkowego;</w:t>
      </w:r>
    </w:p>
    <w:p w:rsidR="00A5744D" w:rsidRPr="00A5744D" w:rsidRDefault="00A5744D" w:rsidP="00A5744D">
      <w:pPr>
        <w:pStyle w:val="Nagwek2"/>
        <w:numPr>
          <w:ilvl w:val="0"/>
          <w:numId w:val="24"/>
        </w:numPr>
        <w:spacing w:line="360" w:lineRule="auto"/>
        <w:rPr>
          <w:rFonts w:ascii="Arial" w:hAnsi="Arial" w:cs="Arial"/>
        </w:rPr>
      </w:pPr>
      <w:r w:rsidRPr="00A5744D">
        <w:rPr>
          <w:rFonts w:ascii="Arial" w:hAnsi="Arial" w:cs="Arial"/>
        </w:rPr>
        <w:t>wskazać wartości towaru lub usługi objętego obowiązkiem podatkowym Zamawiającego, bez kwoty podatku;</w:t>
      </w:r>
    </w:p>
    <w:p w:rsidR="00A5744D" w:rsidRPr="00A5744D" w:rsidRDefault="00A5744D" w:rsidP="00A5744D">
      <w:pPr>
        <w:pStyle w:val="Nagwek2"/>
        <w:numPr>
          <w:ilvl w:val="0"/>
          <w:numId w:val="24"/>
        </w:numPr>
        <w:spacing w:line="360" w:lineRule="auto"/>
        <w:rPr>
          <w:rFonts w:ascii="Arial" w:hAnsi="Arial" w:cs="Arial"/>
        </w:rPr>
      </w:pPr>
      <w:r w:rsidRPr="00A5744D">
        <w:rPr>
          <w:rFonts w:ascii="Arial" w:hAnsi="Arial" w:cs="Arial"/>
        </w:rPr>
        <w:t>wskazać stawkę podatku od towarów i usług, która zgodnie z wiedzą Wykonawcy, będzie miała zastosowanie.</w:t>
      </w:r>
    </w:p>
    <w:p w:rsidR="00A5744D" w:rsidRPr="00A5744D" w:rsidRDefault="00A5744D" w:rsidP="00A5744D">
      <w:pPr>
        <w:pStyle w:val="Nagwek1"/>
        <w:ind w:left="432" w:hanging="432"/>
        <w:rPr>
          <w:rFonts w:ascii="Arial" w:hAnsi="Arial" w:cs="Arial"/>
        </w:rPr>
      </w:pPr>
      <w:bookmarkStart w:id="59" w:name="_Toc258314255"/>
      <w:r w:rsidRPr="00A5744D">
        <w:rPr>
          <w:rFonts w:ascii="Arial" w:hAnsi="Arial" w:cs="Arial"/>
        </w:rPr>
        <w:t>Opis kryteriów oceny ofert, wraz z podaniem wag tych kryteriów i sposobu oceny ofert</w:t>
      </w:r>
      <w:bookmarkEnd w:id="59"/>
    </w:p>
    <w:p w:rsidR="00A5744D" w:rsidRPr="00A5744D" w:rsidRDefault="00A5744D" w:rsidP="00A5744D">
      <w:pPr>
        <w:pStyle w:val="Nagwek2"/>
        <w:spacing w:line="360" w:lineRule="auto"/>
        <w:rPr>
          <w:rFonts w:ascii="Arial" w:hAnsi="Arial" w:cs="Arial"/>
        </w:rPr>
      </w:pPr>
      <w:r w:rsidRPr="00A5744D">
        <w:rPr>
          <w:rFonts w:ascii="Arial" w:hAnsi="Arial" w:cs="Arial"/>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4961"/>
        <w:gridCol w:w="2693"/>
      </w:tblGrid>
      <w:tr w:rsidR="00A5744D" w:rsidRPr="00A5744D" w:rsidTr="00E62173">
        <w:tc>
          <w:tcPr>
            <w:tcW w:w="851" w:type="dxa"/>
            <w:shd w:val="clear" w:color="auto" w:fill="F2F2F2"/>
          </w:tcPr>
          <w:p w:rsidR="00A5744D" w:rsidRPr="00A5744D" w:rsidRDefault="00A5744D" w:rsidP="00E62173">
            <w:pPr>
              <w:spacing w:before="60" w:after="120" w:line="360" w:lineRule="auto"/>
              <w:jc w:val="center"/>
              <w:rPr>
                <w:rFonts w:ascii="Arial" w:hAnsi="Arial" w:cs="Arial"/>
                <w:b/>
              </w:rPr>
            </w:pPr>
            <w:r w:rsidRPr="00A5744D">
              <w:rPr>
                <w:rFonts w:ascii="Arial" w:hAnsi="Arial" w:cs="Arial"/>
                <w:b/>
              </w:rPr>
              <w:t>Nr</w:t>
            </w:r>
          </w:p>
        </w:tc>
        <w:tc>
          <w:tcPr>
            <w:tcW w:w="4961" w:type="dxa"/>
            <w:shd w:val="clear" w:color="auto" w:fill="F2F2F2"/>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 xml:space="preserve">Nazwa kryterium </w:t>
            </w:r>
          </w:p>
        </w:tc>
        <w:tc>
          <w:tcPr>
            <w:tcW w:w="2693" w:type="dxa"/>
            <w:shd w:val="clear" w:color="auto" w:fill="F2F2F2"/>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Waga</w:t>
            </w:r>
          </w:p>
        </w:tc>
      </w:tr>
      <w:tr w:rsidR="00A5744D" w:rsidRPr="00A5744D" w:rsidTr="00E62173">
        <w:tc>
          <w:tcPr>
            <w:tcW w:w="851" w:type="dxa"/>
          </w:tcPr>
          <w:p w:rsidR="00A5744D" w:rsidRPr="00A5744D" w:rsidRDefault="00A5744D" w:rsidP="00E62173">
            <w:pPr>
              <w:spacing w:before="60" w:after="120" w:line="360" w:lineRule="auto"/>
              <w:jc w:val="center"/>
              <w:rPr>
                <w:rFonts w:ascii="Arial" w:hAnsi="Arial" w:cs="Arial"/>
              </w:rPr>
            </w:pPr>
            <w:r w:rsidRPr="00A5744D">
              <w:rPr>
                <w:rFonts w:ascii="Arial" w:hAnsi="Arial" w:cs="Arial"/>
              </w:rPr>
              <w:t>1</w:t>
            </w:r>
          </w:p>
        </w:tc>
        <w:tc>
          <w:tcPr>
            <w:tcW w:w="4961" w:type="dxa"/>
          </w:tcPr>
          <w:p w:rsidR="00A5744D" w:rsidRPr="00A5744D" w:rsidRDefault="00A5744D" w:rsidP="00E62173">
            <w:pPr>
              <w:spacing w:before="60" w:after="120" w:line="360" w:lineRule="auto"/>
              <w:jc w:val="both"/>
              <w:rPr>
                <w:rFonts w:ascii="Arial" w:hAnsi="Arial" w:cs="Arial"/>
              </w:rPr>
            </w:pPr>
            <w:r w:rsidRPr="00A5744D">
              <w:rPr>
                <w:rFonts w:ascii="Arial" w:hAnsi="Arial" w:cs="Arial"/>
              </w:rPr>
              <w:t>Cena</w:t>
            </w:r>
          </w:p>
        </w:tc>
        <w:tc>
          <w:tcPr>
            <w:tcW w:w="2693" w:type="dxa"/>
          </w:tcPr>
          <w:p w:rsidR="00A5744D" w:rsidRPr="00A5744D" w:rsidRDefault="00A5744D" w:rsidP="00E62173">
            <w:pPr>
              <w:spacing w:before="60" w:after="120" w:line="360" w:lineRule="auto"/>
              <w:jc w:val="both"/>
              <w:rPr>
                <w:rFonts w:ascii="Arial" w:hAnsi="Arial" w:cs="Arial"/>
              </w:rPr>
            </w:pPr>
            <w:r w:rsidRPr="00A5744D">
              <w:rPr>
                <w:rFonts w:ascii="Arial" w:hAnsi="Arial" w:cs="Arial"/>
              </w:rPr>
              <w:t>60 %</w:t>
            </w:r>
          </w:p>
        </w:tc>
      </w:tr>
      <w:tr w:rsidR="00A5744D" w:rsidRPr="00A5744D" w:rsidTr="00E62173">
        <w:tc>
          <w:tcPr>
            <w:tcW w:w="851" w:type="dxa"/>
          </w:tcPr>
          <w:p w:rsidR="00A5744D" w:rsidRPr="00A5744D" w:rsidRDefault="00A5744D" w:rsidP="00E62173">
            <w:pPr>
              <w:spacing w:before="60" w:after="120" w:line="360" w:lineRule="auto"/>
              <w:jc w:val="center"/>
              <w:rPr>
                <w:rFonts w:ascii="Arial" w:hAnsi="Arial" w:cs="Arial"/>
              </w:rPr>
            </w:pPr>
            <w:r w:rsidRPr="00A5744D">
              <w:rPr>
                <w:rFonts w:ascii="Arial" w:hAnsi="Arial" w:cs="Arial"/>
              </w:rPr>
              <w:t>2</w:t>
            </w:r>
          </w:p>
        </w:tc>
        <w:tc>
          <w:tcPr>
            <w:tcW w:w="4961" w:type="dxa"/>
          </w:tcPr>
          <w:p w:rsidR="00A5744D" w:rsidRPr="00A5744D" w:rsidRDefault="00A5744D" w:rsidP="00E62173">
            <w:pPr>
              <w:spacing w:before="60" w:after="120" w:line="360" w:lineRule="auto"/>
              <w:jc w:val="both"/>
              <w:rPr>
                <w:rFonts w:ascii="Arial" w:hAnsi="Arial" w:cs="Arial"/>
              </w:rPr>
            </w:pPr>
            <w:r w:rsidRPr="00A5744D">
              <w:rPr>
                <w:rFonts w:ascii="Arial" w:hAnsi="Arial" w:cs="Arial"/>
              </w:rPr>
              <w:t>Doświadczenie osób skierowanych do realizacji zamówienia</w:t>
            </w:r>
          </w:p>
        </w:tc>
        <w:tc>
          <w:tcPr>
            <w:tcW w:w="2693" w:type="dxa"/>
          </w:tcPr>
          <w:p w:rsidR="00A5744D" w:rsidRPr="00A5744D" w:rsidRDefault="00A5744D" w:rsidP="00E62173">
            <w:pPr>
              <w:spacing w:before="60" w:after="120" w:line="360" w:lineRule="auto"/>
              <w:jc w:val="both"/>
              <w:rPr>
                <w:rFonts w:ascii="Arial" w:hAnsi="Arial" w:cs="Arial"/>
              </w:rPr>
            </w:pPr>
            <w:r w:rsidRPr="00A5744D">
              <w:rPr>
                <w:rFonts w:ascii="Arial" w:hAnsi="Arial" w:cs="Arial"/>
              </w:rPr>
              <w:t>40 %</w:t>
            </w:r>
          </w:p>
        </w:tc>
      </w:tr>
    </w:tbl>
    <w:p w:rsidR="00A5744D" w:rsidRPr="00A5744D" w:rsidRDefault="00A5744D" w:rsidP="00A5744D">
      <w:pPr>
        <w:pStyle w:val="Nagwek2"/>
        <w:spacing w:line="360" w:lineRule="auto"/>
        <w:rPr>
          <w:rFonts w:ascii="Arial" w:hAnsi="Arial" w:cs="Arial"/>
        </w:rPr>
      </w:pPr>
      <w:r w:rsidRPr="00A5744D">
        <w:rPr>
          <w:rFonts w:ascii="Arial" w:hAnsi="Arial" w:cs="Arial"/>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8"/>
        <w:gridCol w:w="6268"/>
      </w:tblGrid>
      <w:tr w:rsidR="00A5744D" w:rsidRPr="00A5744D" w:rsidTr="00E62173">
        <w:tc>
          <w:tcPr>
            <w:tcW w:w="2368" w:type="dxa"/>
            <w:shd w:val="clear" w:color="auto" w:fill="F2F2F2"/>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Nr kryterium</w:t>
            </w:r>
          </w:p>
        </w:tc>
        <w:tc>
          <w:tcPr>
            <w:tcW w:w="6268" w:type="dxa"/>
            <w:shd w:val="clear" w:color="auto" w:fill="F2F2F2"/>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Wzór</w:t>
            </w:r>
          </w:p>
        </w:tc>
      </w:tr>
      <w:tr w:rsidR="00A5744D" w:rsidRPr="00A5744D" w:rsidTr="00E62173">
        <w:tc>
          <w:tcPr>
            <w:tcW w:w="2368" w:type="dxa"/>
            <w:vAlign w:val="center"/>
          </w:tcPr>
          <w:p w:rsidR="00A5744D" w:rsidRPr="00A5744D" w:rsidRDefault="00A5744D" w:rsidP="00E62173">
            <w:pPr>
              <w:spacing w:before="60" w:after="120" w:line="360" w:lineRule="auto"/>
              <w:jc w:val="center"/>
              <w:rPr>
                <w:rFonts w:ascii="Arial" w:hAnsi="Arial" w:cs="Arial"/>
                <w:b/>
              </w:rPr>
            </w:pPr>
            <w:r w:rsidRPr="00A5744D">
              <w:rPr>
                <w:rFonts w:ascii="Arial" w:hAnsi="Arial" w:cs="Arial"/>
              </w:rPr>
              <w:t>1</w:t>
            </w:r>
          </w:p>
        </w:tc>
        <w:tc>
          <w:tcPr>
            <w:tcW w:w="6268" w:type="dxa"/>
          </w:tcPr>
          <w:p w:rsidR="00A5744D" w:rsidRPr="00A5744D" w:rsidRDefault="00A5744D" w:rsidP="00E62173">
            <w:pPr>
              <w:pStyle w:val="Tekstpodstawowy"/>
              <w:spacing w:before="60" w:line="360" w:lineRule="auto"/>
              <w:rPr>
                <w:rFonts w:ascii="Arial" w:hAnsi="Arial" w:cs="Arial"/>
                <w:b/>
                <w:bCs/>
              </w:rPr>
            </w:pPr>
            <w:r w:rsidRPr="00A5744D">
              <w:rPr>
                <w:rFonts w:ascii="Arial" w:hAnsi="Arial" w:cs="Arial"/>
                <w:b/>
                <w:bCs/>
              </w:rPr>
              <w:t>Cena</w:t>
            </w:r>
          </w:p>
          <w:p w:rsidR="00A5744D" w:rsidRPr="00A5744D" w:rsidRDefault="00A5744D" w:rsidP="00E62173">
            <w:pPr>
              <w:spacing w:before="60" w:after="120" w:line="360" w:lineRule="auto"/>
              <w:jc w:val="both"/>
              <w:rPr>
                <w:rFonts w:ascii="Arial" w:hAnsi="Arial" w:cs="Arial"/>
              </w:rPr>
            </w:pPr>
            <w:r w:rsidRPr="00A5744D">
              <w:rPr>
                <w:rFonts w:ascii="Arial" w:hAnsi="Arial" w:cs="Arial"/>
              </w:rPr>
              <w:t xml:space="preserve">Liczba punktów = ( </w:t>
            </w:r>
            <w:proofErr w:type="spellStart"/>
            <w:r w:rsidRPr="00A5744D">
              <w:rPr>
                <w:rFonts w:ascii="Arial" w:hAnsi="Arial" w:cs="Arial"/>
              </w:rPr>
              <w:t>Cmin</w:t>
            </w:r>
            <w:proofErr w:type="spellEnd"/>
            <w:r w:rsidRPr="00A5744D">
              <w:rPr>
                <w:rFonts w:ascii="Arial" w:hAnsi="Arial" w:cs="Arial"/>
              </w:rPr>
              <w:t>/</w:t>
            </w:r>
            <w:proofErr w:type="spellStart"/>
            <w:r w:rsidRPr="00A5744D">
              <w:rPr>
                <w:rFonts w:ascii="Arial" w:hAnsi="Arial" w:cs="Arial"/>
              </w:rPr>
              <w:t>Cof</w:t>
            </w:r>
            <w:proofErr w:type="spellEnd"/>
            <w:r w:rsidRPr="00A5744D">
              <w:rPr>
                <w:rFonts w:ascii="Arial" w:hAnsi="Arial" w:cs="Arial"/>
              </w:rPr>
              <w:t xml:space="preserve"> ) * 100 * waga</w:t>
            </w:r>
          </w:p>
          <w:p w:rsidR="00A5744D" w:rsidRPr="00A5744D" w:rsidRDefault="00A5744D" w:rsidP="00E62173">
            <w:pPr>
              <w:spacing w:before="60" w:after="120" w:line="360" w:lineRule="auto"/>
              <w:jc w:val="both"/>
              <w:rPr>
                <w:rFonts w:ascii="Arial" w:hAnsi="Arial" w:cs="Arial"/>
              </w:rPr>
            </w:pPr>
            <w:r w:rsidRPr="00A5744D">
              <w:rPr>
                <w:rFonts w:ascii="Arial" w:hAnsi="Arial" w:cs="Arial"/>
              </w:rPr>
              <w:t>gdzie:</w:t>
            </w:r>
          </w:p>
          <w:p w:rsidR="00A5744D" w:rsidRPr="00A5744D" w:rsidRDefault="00A5744D" w:rsidP="00E62173">
            <w:pPr>
              <w:spacing w:before="60" w:after="120" w:line="360" w:lineRule="auto"/>
              <w:jc w:val="both"/>
              <w:rPr>
                <w:rFonts w:ascii="Arial" w:hAnsi="Arial" w:cs="Arial"/>
              </w:rPr>
            </w:pPr>
            <w:r w:rsidRPr="00A5744D">
              <w:rPr>
                <w:rFonts w:ascii="Arial" w:hAnsi="Arial" w:cs="Arial"/>
              </w:rPr>
              <w:t xml:space="preserve">- </w:t>
            </w:r>
            <w:proofErr w:type="spellStart"/>
            <w:r w:rsidRPr="00A5744D">
              <w:rPr>
                <w:rFonts w:ascii="Arial" w:hAnsi="Arial" w:cs="Arial"/>
              </w:rPr>
              <w:t>Cmin</w:t>
            </w:r>
            <w:proofErr w:type="spellEnd"/>
            <w:r w:rsidRPr="00A5744D">
              <w:rPr>
                <w:rFonts w:ascii="Arial" w:hAnsi="Arial" w:cs="Arial"/>
              </w:rPr>
              <w:t xml:space="preserve"> - najniższa cena spośród wszystkich ofert</w:t>
            </w:r>
          </w:p>
          <w:p w:rsidR="00A5744D" w:rsidRPr="00A5744D" w:rsidRDefault="00A5744D" w:rsidP="00E62173">
            <w:pPr>
              <w:spacing w:before="60" w:after="120" w:line="360" w:lineRule="auto"/>
              <w:jc w:val="both"/>
              <w:rPr>
                <w:rFonts w:ascii="Arial" w:hAnsi="Arial" w:cs="Arial"/>
                <w:b/>
              </w:rPr>
            </w:pPr>
            <w:r w:rsidRPr="00A5744D">
              <w:rPr>
                <w:rFonts w:ascii="Arial" w:hAnsi="Arial" w:cs="Arial"/>
              </w:rPr>
              <w:t xml:space="preserve">- </w:t>
            </w:r>
            <w:proofErr w:type="spellStart"/>
            <w:r w:rsidRPr="00A5744D">
              <w:rPr>
                <w:rFonts w:ascii="Arial" w:hAnsi="Arial" w:cs="Arial"/>
              </w:rPr>
              <w:t>Cof</w:t>
            </w:r>
            <w:proofErr w:type="spellEnd"/>
            <w:r w:rsidRPr="00A5744D">
              <w:rPr>
                <w:rFonts w:ascii="Arial" w:hAnsi="Arial" w:cs="Arial"/>
              </w:rPr>
              <w:t xml:space="preserve"> -  cena podana w ofercie</w:t>
            </w:r>
          </w:p>
        </w:tc>
      </w:tr>
      <w:tr w:rsidR="00A5744D" w:rsidRPr="00A5744D" w:rsidTr="00E62173">
        <w:tc>
          <w:tcPr>
            <w:tcW w:w="2368" w:type="dxa"/>
            <w:vAlign w:val="center"/>
          </w:tcPr>
          <w:p w:rsidR="00A5744D" w:rsidRPr="00A5744D" w:rsidRDefault="00A5744D" w:rsidP="00E62173">
            <w:pPr>
              <w:spacing w:before="60" w:after="120" w:line="360" w:lineRule="auto"/>
              <w:jc w:val="center"/>
              <w:rPr>
                <w:rFonts w:ascii="Arial" w:hAnsi="Arial" w:cs="Arial"/>
                <w:b/>
              </w:rPr>
            </w:pPr>
            <w:r w:rsidRPr="00A5744D">
              <w:rPr>
                <w:rFonts w:ascii="Arial" w:hAnsi="Arial" w:cs="Arial"/>
              </w:rPr>
              <w:lastRenderedPageBreak/>
              <w:t>2</w:t>
            </w:r>
          </w:p>
        </w:tc>
        <w:tc>
          <w:tcPr>
            <w:tcW w:w="6268" w:type="dxa"/>
          </w:tcPr>
          <w:p w:rsidR="00A5744D" w:rsidRPr="00A5744D" w:rsidRDefault="00A5744D" w:rsidP="00E62173">
            <w:pPr>
              <w:pStyle w:val="Tekstpodstawowy"/>
              <w:spacing w:before="60" w:line="360" w:lineRule="auto"/>
              <w:rPr>
                <w:rFonts w:ascii="Arial" w:hAnsi="Arial" w:cs="Arial"/>
                <w:b/>
                <w:bCs/>
              </w:rPr>
            </w:pPr>
            <w:r w:rsidRPr="00A5744D">
              <w:rPr>
                <w:rFonts w:ascii="Arial" w:hAnsi="Arial" w:cs="Arial"/>
                <w:b/>
                <w:bCs/>
              </w:rPr>
              <w:t>Doświadczenie osoby skierowanej do realizacji zamówienia</w:t>
            </w:r>
          </w:p>
          <w:p w:rsidR="00A5744D" w:rsidRPr="00A5744D" w:rsidRDefault="00A5744D" w:rsidP="00E62173">
            <w:pPr>
              <w:spacing w:before="60" w:after="120" w:line="360" w:lineRule="auto"/>
              <w:jc w:val="both"/>
              <w:rPr>
                <w:rFonts w:ascii="Arial" w:hAnsi="Arial" w:cs="Arial"/>
              </w:rPr>
            </w:pPr>
            <w:r w:rsidRPr="00A5744D">
              <w:rPr>
                <w:rFonts w:ascii="Arial" w:hAnsi="Arial" w:cs="Arial"/>
              </w:rPr>
              <w:t>Liczba punktów  wg indywidualnej oceny każdego członka Komisji w skali od 0 do 40.</w:t>
            </w:r>
          </w:p>
          <w:p w:rsidR="00A5744D" w:rsidRPr="00A5744D" w:rsidRDefault="00A5744D" w:rsidP="00E62173">
            <w:pPr>
              <w:spacing w:before="60" w:after="120" w:line="360" w:lineRule="auto"/>
              <w:jc w:val="both"/>
              <w:rPr>
                <w:rFonts w:ascii="Arial" w:hAnsi="Arial" w:cs="Arial"/>
              </w:rPr>
            </w:pPr>
          </w:p>
          <w:p w:rsidR="00A5744D" w:rsidRPr="00A5744D" w:rsidRDefault="00A5744D" w:rsidP="00E62173">
            <w:pPr>
              <w:spacing w:before="60" w:after="120" w:line="360" w:lineRule="auto"/>
              <w:jc w:val="both"/>
              <w:rPr>
                <w:rFonts w:ascii="Arial" w:hAnsi="Arial" w:cs="Arial"/>
              </w:rPr>
            </w:pPr>
            <w:r w:rsidRPr="00A5744D">
              <w:rPr>
                <w:rFonts w:ascii="Arial" w:hAnsi="Arial" w:cs="Arial"/>
              </w:rPr>
              <w:t>Zamawiający oceni ofertę na podstawie doświadczenia osoby skierowanej do realizacji zamówienia wymienionej w formularzu ofertowym.</w:t>
            </w:r>
          </w:p>
          <w:p w:rsidR="00A5744D" w:rsidRPr="00A5744D" w:rsidRDefault="00A5744D" w:rsidP="00E62173">
            <w:pPr>
              <w:spacing w:before="60" w:after="120" w:line="360" w:lineRule="auto"/>
              <w:jc w:val="both"/>
              <w:rPr>
                <w:rFonts w:ascii="Arial" w:hAnsi="Arial" w:cs="Arial"/>
              </w:rPr>
            </w:pPr>
            <w:r w:rsidRPr="00A5744D">
              <w:rPr>
                <w:rFonts w:ascii="Arial" w:hAnsi="Arial" w:cs="Arial"/>
              </w:rPr>
              <w:t>Ocenie podlegać będzie liczba wskazanych</w:t>
            </w:r>
            <w:r w:rsidRPr="00A5744D">
              <w:rPr>
                <w:rFonts w:ascii="Arial" w:hAnsi="Arial" w:cs="Arial"/>
                <w:color w:val="000000"/>
              </w:rPr>
              <w:t xml:space="preserve"> przez Wykonawcę w pkt. </w:t>
            </w:r>
            <w:r w:rsidRPr="00A5744D">
              <w:rPr>
                <w:rFonts w:ascii="Arial" w:hAnsi="Arial" w:cs="Arial"/>
                <w:color w:val="000000"/>
                <w:lang w:eastAsia="ar-SA"/>
              </w:rPr>
              <w:t xml:space="preserve">8. „Formularza oferty” – Załącznika nr 10 do SWZ, </w:t>
            </w:r>
            <w:r w:rsidRPr="00A5744D">
              <w:rPr>
                <w:rFonts w:ascii="Arial" w:hAnsi="Arial" w:cs="Arial"/>
              </w:rPr>
              <w:t>wykonanych w ciągu ostatnich</w:t>
            </w:r>
            <w:r w:rsidRPr="00A5744D">
              <w:rPr>
                <w:rFonts w:ascii="Arial" w:hAnsi="Arial" w:cs="Arial"/>
                <w:b/>
                <w:bCs/>
              </w:rPr>
              <w:t xml:space="preserve">  5 lat</w:t>
            </w:r>
            <w:r w:rsidRPr="00A5744D">
              <w:rPr>
                <w:rFonts w:ascii="Arial" w:hAnsi="Arial" w:cs="Arial"/>
              </w:rPr>
              <w:t xml:space="preserve"> przed upływem terminu składania ofert, przedsięwzięć dla których zostały opracowane projekty polegające na wykonaniu koncepcji  techniczno kosztorysowej, dokumentacji projektowej, wykonawczej  dotyczących robót budowlanych związanych z budową budowli hydrotechnicznych, których autorem lub współautorem była osoba skierowana do realizacji zamówienia.</w:t>
            </w:r>
          </w:p>
          <w:p w:rsidR="00A5744D" w:rsidRPr="00A5744D" w:rsidRDefault="00A5744D" w:rsidP="00E62173">
            <w:pPr>
              <w:jc w:val="both"/>
              <w:rPr>
                <w:rFonts w:ascii="Arial" w:hAnsi="Arial" w:cs="Arial"/>
                <w:color w:val="000000"/>
                <w:lang w:eastAsia="ar-SA"/>
              </w:rPr>
            </w:pPr>
            <w:r w:rsidRPr="00A5744D">
              <w:rPr>
                <w:rFonts w:ascii="Arial" w:hAnsi="Arial" w:cs="Arial"/>
                <w:color w:val="000000"/>
                <w:lang w:eastAsia="ar-SA"/>
              </w:rPr>
              <w:t>Ocena nastąpi według poniższych kryteriów:</w:t>
            </w:r>
          </w:p>
          <w:p w:rsidR="00A5744D" w:rsidRPr="00A5744D" w:rsidRDefault="00A5744D" w:rsidP="00E62173">
            <w:pPr>
              <w:spacing w:before="60" w:after="120" w:line="360" w:lineRule="auto"/>
              <w:jc w:val="both"/>
              <w:rPr>
                <w:rFonts w:ascii="Arial" w:hAnsi="Arial" w:cs="Arial"/>
              </w:rPr>
            </w:pPr>
          </w:p>
          <w:p w:rsidR="00A5744D" w:rsidRPr="00A5744D" w:rsidRDefault="00A5744D" w:rsidP="00E62173">
            <w:pPr>
              <w:spacing w:before="60" w:after="120" w:line="360" w:lineRule="auto"/>
              <w:jc w:val="both"/>
              <w:rPr>
                <w:rFonts w:ascii="Arial" w:hAnsi="Arial" w:cs="Arial"/>
              </w:rPr>
            </w:pPr>
            <w:r w:rsidRPr="00A5744D">
              <w:rPr>
                <w:rFonts w:ascii="Arial" w:hAnsi="Arial" w:cs="Arial"/>
              </w:rPr>
              <w:t xml:space="preserve">Wykonanie 1 usługi polegającej na wykonaniu koncepcji  techniczno kosztorysowej, dokumentacji projektowej, wykonawczej  dotyczących robót budowlanych związanych z budową budowli hydrotechnicznych - </w:t>
            </w:r>
            <w:r w:rsidRPr="00A5744D">
              <w:rPr>
                <w:rFonts w:ascii="Arial" w:hAnsi="Arial" w:cs="Arial"/>
                <w:b/>
              </w:rPr>
              <w:t>5 punktów</w:t>
            </w:r>
          </w:p>
          <w:p w:rsidR="00A5744D" w:rsidRPr="00A5744D" w:rsidRDefault="00A5744D" w:rsidP="00E62173">
            <w:pPr>
              <w:spacing w:before="60" w:after="120" w:line="360" w:lineRule="auto"/>
              <w:jc w:val="both"/>
              <w:rPr>
                <w:rFonts w:ascii="Arial" w:hAnsi="Arial" w:cs="Arial"/>
              </w:rPr>
            </w:pPr>
            <w:r w:rsidRPr="00A5744D">
              <w:rPr>
                <w:rFonts w:ascii="Arial" w:hAnsi="Arial" w:cs="Arial"/>
              </w:rPr>
              <w:t xml:space="preserve">Wykonanie 2 usług polegających na wykonaniu koncepcji  techniczno kosztorysowej, dokumentacji projektowej, wykonawczej  dotyczących robót budowlanych związanych z budową budowli hydrotechnicznych - </w:t>
            </w:r>
            <w:r w:rsidRPr="00A5744D">
              <w:rPr>
                <w:rFonts w:ascii="Arial" w:hAnsi="Arial" w:cs="Arial"/>
                <w:b/>
              </w:rPr>
              <w:t>10 punktów</w:t>
            </w:r>
            <w:r w:rsidRPr="00A5744D">
              <w:rPr>
                <w:rFonts w:ascii="Arial" w:hAnsi="Arial" w:cs="Arial"/>
              </w:rPr>
              <w:t>,</w:t>
            </w:r>
          </w:p>
          <w:p w:rsidR="00A5744D" w:rsidRPr="00A5744D" w:rsidRDefault="00A5744D" w:rsidP="00E62173">
            <w:pPr>
              <w:spacing w:before="60" w:after="120" w:line="360" w:lineRule="auto"/>
              <w:jc w:val="both"/>
              <w:rPr>
                <w:rFonts w:ascii="Arial" w:hAnsi="Arial" w:cs="Arial"/>
              </w:rPr>
            </w:pPr>
            <w:r w:rsidRPr="00A5744D">
              <w:rPr>
                <w:rFonts w:ascii="Arial" w:hAnsi="Arial" w:cs="Arial"/>
              </w:rPr>
              <w:t xml:space="preserve">Wykonanie 3 usług polegających na wykonaniu </w:t>
            </w:r>
            <w:r w:rsidRPr="00A5744D">
              <w:rPr>
                <w:rFonts w:ascii="Arial" w:hAnsi="Arial" w:cs="Arial"/>
              </w:rPr>
              <w:lastRenderedPageBreak/>
              <w:t xml:space="preserve">koncepcji  techniczno kosztorysowej, dokumentacji projektowej, wykonawczej  dotyczących robót budowlanych związanych z budową budowli hydrotechnicznych- </w:t>
            </w:r>
            <w:r w:rsidRPr="00A5744D">
              <w:rPr>
                <w:rFonts w:ascii="Arial" w:hAnsi="Arial" w:cs="Arial"/>
                <w:b/>
              </w:rPr>
              <w:t>15 punktów</w:t>
            </w:r>
            <w:r w:rsidRPr="00A5744D">
              <w:rPr>
                <w:rFonts w:ascii="Arial" w:hAnsi="Arial" w:cs="Arial"/>
              </w:rPr>
              <w:t>,</w:t>
            </w:r>
          </w:p>
          <w:p w:rsidR="00A5744D" w:rsidRPr="00A5744D" w:rsidRDefault="00A5744D" w:rsidP="00E62173">
            <w:pPr>
              <w:spacing w:before="60" w:after="120" w:line="360" w:lineRule="auto"/>
              <w:jc w:val="both"/>
              <w:rPr>
                <w:rFonts w:ascii="Arial" w:hAnsi="Arial" w:cs="Arial"/>
              </w:rPr>
            </w:pPr>
            <w:r w:rsidRPr="00A5744D">
              <w:rPr>
                <w:rFonts w:ascii="Arial" w:hAnsi="Arial" w:cs="Arial"/>
              </w:rPr>
              <w:t xml:space="preserve">Wykonanie 4 usług polegających na wykonaniu koncepcji  techniczno kosztorysowej, dokumentacji projektowej, wykonawczej  dotyczących robót budowlanych związanych z budową budowli hydrotechnicznych- </w:t>
            </w:r>
            <w:r w:rsidRPr="00A5744D">
              <w:rPr>
                <w:rFonts w:ascii="Arial" w:hAnsi="Arial" w:cs="Arial"/>
                <w:b/>
              </w:rPr>
              <w:t>30 punktów</w:t>
            </w:r>
            <w:r w:rsidRPr="00A5744D">
              <w:rPr>
                <w:rFonts w:ascii="Arial" w:hAnsi="Arial" w:cs="Arial"/>
              </w:rPr>
              <w:t>,</w:t>
            </w:r>
          </w:p>
          <w:p w:rsidR="00A5744D" w:rsidRPr="00A5744D" w:rsidRDefault="00A5744D" w:rsidP="00E62173">
            <w:pPr>
              <w:spacing w:before="60" w:after="120" w:line="360" w:lineRule="auto"/>
              <w:jc w:val="both"/>
              <w:rPr>
                <w:rFonts w:ascii="Arial" w:hAnsi="Arial" w:cs="Arial"/>
              </w:rPr>
            </w:pPr>
            <w:r w:rsidRPr="00A5744D">
              <w:rPr>
                <w:rFonts w:ascii="Arial" w:hAnsi="Arial" w:cs="Arial"/>
              </w:rPr>
              <w:t xml:space="preserve">Wykonanie 5 lub więcej usług polegających na wykonaniu koncepcji  techniczno kosztorysowej, dokumentacji projektowej, wykonawczej  dotyczących robót budowlanych związanych z budową budowli hydrotechnicznych - </w:t>
            </w:r>
            <w:r w:rsidRPr="00A5744D">
              <w:rPr>
                <w:rFonts w:ascii="Arial" w:hAnsi="Arial" w:cs="Arial"/>
                <w:b/>
              </w:rPr>
              <w:t>40 punktów</w:t>
            </w:r>
            <w:r w:rsidRPr="00A5744D">
              <w:rPr>
                <w:rFonts w:ascii="Arial" w:hAnsi="Arial" w:cs="Arial"/>
              </w:rPr>
              <w:t>.</w:t>
            </w:r>
          </w:p>
          <w:p w:rsidR="00A5744D" w:rsidRPr="00A5744D" w:rsidRDefault="00A5744D" w:rsidP="00E62173">
            <w:pPr>
              <w:jc w:val="both"/>
              <w:rPr>
                <w:rFonts w:ascii="Arial" w:hAnsi="Arial" w:cs="Arial"/>
                <w:bCs/>
              </w:rPr>
            </w:pPr>
            <w:r w:rsidRPr="00A5744D">
              <w:rPr>
                <w:rFonts w:ascii="Arial" w:hAnsi="Arial" w:cs="Arial"/>
                <w:bCs/>
              </w:rPr>
              <w:t xml:space="preserve">Oferta Wykonawcy, który w </w:t>
            </w:r>
            <w:proofErr w:type="spellStart"/>
            <w:r w:rsidRPr="00A5744D">
              <w:rPr>
                <w:rFonts w:ascii="Arial" w:hAnsi="Arial" w:cs="Arial"/>
                <w:bCs/>
              </w:rPr>
              <w:t>pkt</w:t>
            </w:r>
            <w:proofErr w:type="spellEnd"/>
            <w:r w:rsidRPr="00A5744D">
              <w:rPr>
                <w:rFonts w:ascii="Arial" w:hAnsi="Arial" w:cs="Arial"/>
                <w:bCs/>
              </w:rPr>
              <w:t xml:space="preserve"> 8 „Formularza oferty” </w:t>
            </w:r>
            <w:r w:rsidRPr="00A5744D">
              <w:rPr>
                <w:rFonts w:ascii="Arial" w:hAnsi="Arial" w:cs="Arial"/>
                <w:b/>
                <w:bCs/>
              </w:rPr>
              <w:t>wskaże  osobę</w:t>
            </w:r>
            <w:r w:rsidRPr="00A5744D">
              <w:rPr>
                <w:rFonts w:ascii="Arial" w:hAnsi="Arial" w:cs="Arial"/>
                <w:bCs/>
              </w:rPr>
              <w:t xml:space="preserve"> skierowaną do realizacji zamówienia nie wykazując równocześnie, że posiada ona doświadczenie jako autor/współautor przynajmniej 1usługi projektowej </w:t>
            </w:r>
            <w:r w:rsidRPr="00A5744D">
              <w:rPr>
                <w:rFonts w:ascii="Arial" w:hAnsi="Arial" w:cs="Arial"/>
              </w:rPr>
              <w:t>polegającej na wykonaniu koncepcji  techniczno kosztorysowej, dokumentacji projektowej, wykonawczej  dotyczących robót budowlanych związanych z budową budowli hydrotechnicznych</w:t>
            </w:r>
            <w:r w:rsidRPr="00A5744D">
              <w:rPr>
                <w:rFonts w:ascii="Arial" w:hAnsi="Arial" w:cs="Arial"/>
                <w:bCs/>
              </w:rPr>
              <w:t xml:space="preserve">- </w:t>
            </w:r>
            <w:r w:rsidRPr="00A5744D">
              <w:rPr>
                <w:rFonts w:ascii="Arial" w:hAnsi="Arial" w:cs="Arial"/>
                <w:b/>
                <w:bCs/>
              </w:rPr>
              <w:t>otrzyma 0 pkt</w:t>
            </w:r>
            <w:r w:rsidRPr="00A5744D">
              <w:rPr>
                <w:rFonts w:ascii="Arial" w:hAnsi="Arial" w:cs="Arial"/>
                <w:bCs/>
              </w:rPr>
              <w:t>.</w:t>
            </w:r>
          </w:p>
          <w:p w:rsidR="00A5744D" w:rsidRPr="00A5744D" w:rsidRDefault="00A5744D" w:rsidP="00E62173">
            <w:pPr>
              <w:jc w:val="both"/>
              <w:rPr>
                <w:rFonts w:ascii="Arial" w:hAnsi="Arial" w:cs="Arial"/>
                <w:bCs/>
              </w:rPr>
            </w:pPr>
          </w:p>
          <w:p w:rsidR="00A5744D" w:rsidRPr="00A5744D" w:rsidRDefault="00A5744D" w:rsidP="00E62173">
            <w:pPr>
              <w:jc w:val="both"/>
              <w:rPr>
                <w:rFonts w:ascii="Arial" w:hAnsi="Arial" w:cs="Arial"/>
                <w:bCs/>
              </w:rPr>
            </w:pPr>
            <w:r w:rsidRPr="00A5744D">
              <w:rPr>
                <w:rFonts w:ascii="Arial" w:hAnsi="Arial" w:cs="Arial"/>
                <w:bCs/>
              </w:rPr>
              <w:t xml:space="preserve">Oferta Wykonawcy, który w </w:t>
            </w:r>
            <w:proofErr w:type="spellStart"/>
            <w:r w:rsidRPr="00A5744D">
              <w:rPr>
                <w:rFonts w:ascii="Arial" w:hAnsi="Arial" w:cs="Arial"/>
                <w:bCs/>
              </w:rPr>
              <w:t>pkt</w:t>
            </w:r>
            <w:proofErr w:type="spellEnd"/>
            <w:r w:rsidRPr="00A5744D">
              <w:rPr>
                <w:rFonts w:ascii="Arial" w:hAnsi="Arial" w:cs="Arial"/>
                <w:bCs/>
              </w:rPr>
              <w:t xml:space="preserve"> 8„Formularza oferty” </w:t>
            </w:r>
            <w:r w:rsidRPr="00A5744D">
              <w:rPr>
                <w:rFonts w:ascii="Arial" w:hAnsi="Arial" w:cs="Arial"/>
                <w:b/>
                <w:bCs/>
              </w:rPr>
              <w:t>nie wskaże osoby</w:t>
            </w:r>
            <w:r w:rsidRPr="00A5744D">
              <w:rPr>
                <w:rFonts w:ascii="Arial" w:hAnsi="Arial" w:cs="Arial"/>
                <w:bCs/>
              </w:rPr>
              <w:t xml:space="preserve"> skierowanej do realizacji zamówienia, która posiada doświadczenie jako autor/współautor usługi projektowej polegającej </w:t>
            </w:r>
            <w:r w:rsidRPr="00A5744D">
              <w:rPr>
                <w:rFonts w:ascii="Arial" w:hAnsi="Arial" w:cs="Arial"/>
              </w:rPr>
              <w:t>na wykonaniu koncepcji  techniczno kosztorysowej, dokumentacji projektowej, wykonawczej  dotyczących robót budowlanych związanych z budową budowli hydrotechnicznych</w:t>
            </w:r>
            <w:r w:rsidRPr="00A5744D">
              <w:rPr>
                <w:rFonts w:ascii="Arial" w:hAnsi="Arial" w:cs="Arial"/>
                <w:bCs/>
              </w:rPr>
              <w:t xml:space="preserve">- zostanie odrzucona zgodnie z art. 226 ust. 1 pkt. 5 ustawy </w:t>
            </w:r>
            <w:proofErr w:type="spellStart"/>
            <w:r w:rsidRPr="00A5744D">
              <w:rPr>
                <w:rFonts w:ascii="Arial" w:hAnsi="Arial" w:cs="Arial"/>
                <w:bCs/>
              </w:rPr>
              <w:t>Pzp</w:t>
            </w:r>
            <w:proofErr w:type="spellEnd"/>
            <w:r w:rsidRPr="00A5744D">
              <w:rPr>
                <w:rFonts w:ascii="Arial" w:hAnsi="Arial" w:cs="Arial"/>
                <w:bCs/>
              </w:rPr>
              <w:t>.</w:t>
            </w:r>
          </w:p>
          <w:p w:rsidR="00A5744D" w:rsidRPr="00A5744D" w:rsidRDefault="00A5744D" w:rsidP="00E62173">
            <w:pPr>
              <w:spacing w:before="60" w:after="120" w:line="360" w:lineRule="auto"/>
              <w:jc w:val="both"/>
              <w:rPr>
                <w:rFonts w:ascii="Arial" w:hAnsi="Arial" w:cs="Arial"/>
                <w:b/>
              </w:rPr>
            </w:pPr>
          </w:p>
        </w:tc>
      </w:tr>
    </w:tbl>
    <w:p w:rsidR="00A5744D" w:rsidRPr="00A5744D" w:rsidRDefault="00A5744D" w:rsidP="00A5744D">
      <w:pPr>
        <w:pStyle w:val="Nagwek2"/>
        <w:spacing w:line="360" w:lineRule="auto"/>
        <w:rPr>
          <w:rFonts w:ascii="Arial" w:hAnsi="Arial" w:cs="Arial"/>
        </w:rPr>
      </w:pPr>
      <w:r w:rsidRPr="00A5744D">
        <w:rPr>
          <w:rFonts w:ascii="Arial" w:hAnsi="Arial"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A5744D" w:rsidRPr="00A5744D" w:rsidRDefault="00A5744D" w:rsidP="00A5744D">
      <w:pPr>
        <w:pStyle w:val="Nagwek2"/>
        <w:spacing w:line="360" w:lineRule="auto"/>
        <w:rPr>
          <w:rFonts w:ascii="Arial" w:hAnsi="Arial" w:cs="Arial"/>
        </w:rPr>
      </w:pPr>
      <w:r w:rsidRPr="00A5744D">
        <w:rPr>
          <w:rFonts w:ascii="Arial" w:hAnsi="Arial" w:cs="Arial"/>
        </w:rPr>
        <w:lastRenderedPageBreak/>
        <w:t>Zamawiaj</w:t>
      </w:r>
      <w:r w:rsidRPr="00A5744D">
        <w:rPr>
          <w:rFonts w:ascii="Arial" w:eastAsia="TimesNewRoman" w:hAnsi="Arial" w:cs="Arial"/>
        </w:rPr>
        <w:t>ą</w:t>
      </w:r>
      <w:r w:rsidRPr="00A5744D">
        <w:rPr>
          <w:rFonts w:ascii="Arial" w:hAnsi="Arial" w:cs="Arial"/>
        </w:rPr>
        <w:t>cy poprawi w ofercie:</w:t>
      </w:r>
    </w:p>
    <w:p w:rsidR="00A5744D" w:rsidRPr="00A5744D" w:rsidRDefault="00A5744D" w:rsidP="00A5744D">
      <w:pPr>
        <w:pStyle w:val="Nagwek2"/>
        <w:numPr>
          <w:ilvl w:val="0"/>
          <w:numId w:val="25"/>
        </w:numPr>
        <w:spacing w:line="360" w:lineRule="auto"/>
        <w:rPr>
          <w:rFonts w:ascii="Arial" w:hAnsi="Arial" w:cs="Arial"/>
        </w:rPr>
      </w:pPr>
      <w:r w:rsidRPr="00A5744D">
        <w:rPr>
          <w:rFonts w:ascii="Arial" w:hAnsi="Arial" w:cs="Arial"/>
        </w:rPr>
        <w:t>oczywiste omyłki pisarskie,</w:t>
      </w:r>
    </w:p>
    <w:p w:rsidR="00A5744D" w:rsidRPr="00A5744D" w:rsidRDefault="00A5744D" w:rsidP="00A5744D">
      <w:pPr>
        <w:pStyle w:val="Nagwek2"/>
        <w:numPr>
          <w:ilvl w:val="0"/>
          <w:numId w:val="25"/>
        </w:numPr>
        <w:spacing w:line="360" w:lineRule="auto"/>
        <w:rPr>
          <w:rFonts w:ascii="Arial" w:hAnsi="Arial" w:cs="Arial"/>
        </w:rPr>
      </w:pPr>
      <w:r w:rsidRPr="00A5744D">
        <w:rPr>
          <w:rFonts w:ascii="Arial" w:hAnsi="Arial" w:cs="Arial"/>
        </w:rPr>
        <w:t>oczywiste omyłki rachunkowe, z uwzgl</w:t>
      </w:r>
      <w:r w:rsidRPr="00A5744D">
        <w:rPr>
          <w:rFonts w:ascii="Arial" w:eastAsia="TimesNewRoman" w:hAnsi="Arial" w:cs="Arial"/>
        </w:rPr>
        <w:t>ę</w:t>
      </w:r>
      <w:r w:rsidRPr="00A5744D">
        <w:rPr>
          <w:rFonts w:ascii="Arial" w:hAnsi="Arial" w:cs="Arial"/>
        </w:rPr>
        <w:t>dnieniem konsekwencji rachunkowych dokonanych poprawek,</w:t>
      </w:r>
    </w:p>
    <w:p w:rsidR="00A5744D" w:rsidRPr="00A5744D" w:rsidRDefault="00A5744D" w:rsidP="00A5744D">
      <w:pPr>
        <w:pStyle w:val="Nagwek2"/>
        <w:numPr>
          <w:ilvl w:val="0"/>
          <w:numId w:val="25"/>
        </w:numPr>
        <w:spacing w:line="360" w:lineRule="auto"/>
        <w:rPr>
          <w:rFonts w:ascii="Arial" w:hAnsi="Arial" w:cs="Arial"/>
        </w:rPr>
      </w:pPr>
      <w:r w:rsidRPr="00A5744D">
        <w:rPr>
          <w:rFonts w:ascii="Arial" w:hAnsi="Arial" w:cs="Arial"/>
        </w:rPr>
        <w:t xml:space="preserve">inne omyłki polegające na niezgodności oferty z dokumentami zamówienia, niepowodujące istotnych zmian w treści oferty </w:t>
      </w:r>
    </w:p>
    <w:p w:rsidR="00A5744D" w:rsidRPr="00A5744D" w:rsidRDefault="00A5744D" w:rsidP="00A5744D">
      <w:pPr>
        <w:pStyle w:val="Nagwek2"/>
        <w:numPr>
          <w:ilvl w:val="0"/>
          <w:numId w:val="0"/>
        </w:numPr>
        <w:ind w:left="680"/>
        <w:rPr>
          <w:rFonts w:ascii="Arial" w:hAnsi="Arial" w:cs="Arial"/>
        </w:rPr>
      </w:pPr>
      <w:r w:rsidRPr="00A5744D">
        <w:rPr>
          <w:rFonts w:ascii="Arial" w:hAnsi="Arial" w:cs="Arial"/>
        </w:rPr>
        <w:t>- niezwłocznie zawiadamiaj</w:t>
      </w:r>
      <w:r w:rsidRPr="00A5744D">
        <w:rPr>
          <w:rFonts w:ascii="Arial" w:eastAsia="TimesNewRoman" w:hAnsi="Arial" w:cs="Arial"/>
        </w:rPr>
        <w:t>ą</w:t>
      </w:r>
      <w:r w:rsidRPr="00A5744D">
        <w:rPr>
          <w:rFonts w:ascii="Arial" w:hAnsi="Arial" w:cs="Arial"/>
        </w:rPr>
        <w:t>c o tym Wykonawc</w:t>
      </w:r>
      <w:r w:rsidRPr="00A5744D">
        <w:rPr>
          <w:rFonts w:ascii="Arial" w:eastAsia="TimesNewRoman" w:hAnsi="Arial" w:cs="Arial"/>
        </w:rPr>
        <w:t>ę</w:t>
      </w:r>
      <w:r w:rsidRPr="00A5744D">
        <w:rPr>
          <w:rFonts w:ascii="Arial" w:hAnsi="Arial" w:cs="Arial"/>
        </w:rPr>
        <w:t>, którego oferta została poprawiona.</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Obowiązek wykazania, że oferta nie zawiera rażąco niskiej ceny spoczywa na Wykonawcy.</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odrzuci ofertę Wykonawcy, który nie udzielił wyjaśnień w wyznaczonym terminie, lub jeżeli złożone wyjaśnienia wraz z dowodami nie uzasadniają rażąco niskiej ceny tej oferty.</w:t>
      </w:r>
    </w:p>
    <w:p w:rsidR="00A5744D" w:rsidRPr="00A5744D" w:rsidRDefault="00A5744D" w:rsidP="00A5744D">
      <w:pPr>
        <w:pStyle w:val="Nagwek1"/>
        <w:ind w:left="432" w:hanging="432"/>
        <w:rPr>
          <w:rFonts w:ascii="Arial" w:hAnsi="Arial" w:cs="Arial"/>
        </w:rPr>
      </w:pPr>
      <w:bookmarkStart w:id="60" w:name="_Toc258314256"/>
      <w:r w:rsidRPr="00A5744D">
        <w:rPr>
          <w:rFonts w:ascii="Arial" w:hAnsi="Arial" w:cs="Arial"/>
        </w:rPr>
        <w:t>UDZIELENIE ZAMÓWIENIA</w:t>
      </w:r>
      <w:bookmarkEnd w:id="60"/>
    </w:p>
    <w:p w:rsidR="00A5744D" w:rsidRPr="00A5744D" w:rsidRDefault="00A5744D" w:rsidP="00A5744D">
      <w:pPr>
        <w:pStyle w:val="Nagwek2"/>
        <w:spacing w:line="360" w:lineRule="auto"/>
        <w:rPr>
          <w:rFonts w:ascii="Arial" w:hAnsi="Arial" w:cs="Arial"/>
        </w:rPr>
      </w:pPr>
      <w:r w:rsidRPr="00A5744D">
        <w:rPr>
          <w:rFonts w:ascii="Arial" w:hAnsi="Arial" w:cs="Arial"/>
        </w:rPr>
        <w:t>Zamawiający udzieli zamówienia Wykonawcy, którego oferta odpowiada wszystkim wymaganiom określonym w niniejszej SWZ i została oceniona jako najkorzystniejsza w oparciu o podane w niej kryteria oceny ofert.</w:t>
      </w:r>
    </w:p>
    <w:p w:rsidR="00A5744D" w:rsidRPr="00A5744D" w:rsidRDefault="00A5744D" w:rsidP="00A5744D">
      <w:pPr>
        <w:pStyle w:val="Nagwek2"/>
        <w:spacing w:line="360" w:lineRule="auto"/>
        <w:rPr>
          <w:rFonts w:ascii="Arial" w:hAnsi="Arial" w:cs="Arial"/>
          <w:b/>
        </w:rPr>
      </w:pPr>
      <w:r w:rsidRPr="00A5744D">
        <w:rPr>
          <w:rFonts w:ascii="Arial" w:hAnsi="Arial" w:cs="Arial"/>
        </w:rPr>
        <w:tab/>
        <w:t xml:space="preserve">Niezwłocznie po wyborze najkorzystniejszej oferty Zamawiający poinformuje równocześnie Wykonawców, którzy złożyli oferty, przekazując im informacje, o </w:t>
      </w:r>
      <w:r w:rsidRPr="00A5744D">
        <w:rPr>
          <w:rFonts w:ascii="Arial" w:hAnsi="Arial" w:cs="Arial"/>
        </w:rPr>
        <w:lastRenderedPageBreak/>
        <w:t xml:space="preserve">których mowa w art. 253 ust. 1 ustawy </w:t>
      </w:r>
      <w:proofErr w:type="spellStart"/>
      <w:r w:rsidRPr="00A5744D">
        <w:rPr>
          <w:rFonts w:ascii="Arial" w:hAnsi="Arial" w:cs="Arial"/>
        </w:rPr>
        <w:t>Pzp</w:t>
      </w:r>
      <w:proofErr w:type="spellEnd"/>
      <w:r w:rsidRPr="00A5744D">
        <w:rPr>
          <w:rFonts w:ascii="Arial" w:hAnsi="Arial" w:cs="Arial"/>
        </w:rPr>
        <w:t xml:space="preserve"> oraz udostępni je na stronie internetowej prowadzonego postępowania </w:t>
      </w:r>
      <w:r w:rsidRPr="00A5744D">
        <w:rPr>
          <w:rFonts w:ascii="Arial" w:hAnsi="Arial" w:cs="Arial"/>
          <w:color w:val="0000FF"/>
          <w:u w:val="single"/>
        </w:rPr>
        <w:t>https://e-propublico.pl</w:t>
      </w:r>
      <w:r w:rsidRPr="00A5744D">
        <w:rPr>
          <w:rFonts w:ascii="Arial" w:hAnsi="Arial" w:cs="Arial"/>
        </w:rPr>
        <w:t>.</w:t>
      </w:r>
    </w:p>
    <w:p w:rsidR="00A5744D" w:rsidRPr="00A5744D" w:rsidRDefault="00A5744D" w:rsidP="00A5744D">
      <w:pPr>
        <w:pStyle w:val="Nagwek2"/>
        <w:spacing w:line="360" w:lineRule="auto"/>
        <w:rPr>
          <w:rFonts w:ascii="Arial" w:hAnsi="Arial" w:cs="Arial"/>
          <w:color w:val="auto"/>
        </w:rPr>
      </w:pPr>
      <w:r w:rsidRPr="00A5744D">
        <w:rPr>
          <w:rFonts w:ascii="Arial" w:hAnsi="Arial" w:cs="Arial"/>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rsidR="00A5744D" w:rsidRPr="00A5744D" w:rsidRDefault="00A5744D" w:rsidP="00A5744D">
      <w:pPr>
        <w:pStyle w:val="Nagwek1"/>
        <w:ind w:left="432" w:hanging="432"/>
        <w:rPr>
          <w:rFonts w:ascii="Arial" w:hAnsi="Arial" w:cs="Arial"/>
        </w:rPr>
      </w:pPr>
      <w:bookmarkStart w:id="61" w:name="_Toc258314257"/>
      <w:r w:rsidRPr="00A5744D">
        <w:rPr>
          <w:rFonts w:ascii="Arial" w:hAnsi="Arial" w:cs="Arial"/>
        </w:rPr>
        <w:t>Informacje o formalno</w:t>
      </w:r>
      <w:r w:rsidRPr="00A5744D">
        <w:rPr>
          <w:rFonts w:ascii="Arial" w:eastAsia="TimesNewRoman" w:hAnsi="Arial" w:cs="Arial"/>
        </w:rPr>
        <w:t>ś</w:t>
      </w:r>
      <w:r w:rsidRPr="00A5744D">
        <w:rPr>
          <w:rFonts w:ascii="Arial" w:hAnsi="Arial" w:cs="Arial"/>
        </w:rPr>
        <w:t>ciach, jakie muszą zostać dopełnione po wyborze oferty w celu zawarcia umowy w sprawie zamówienia publicznego</w:t>
      </w:r>
      <w:bookmarkEnd w:id="61"/>
    </w:p>
    <w:p w:rsidR="00A5744D" w:rsidRPr="00A5744D" w:rsidRDefault="00A5744D" w:rsidP="00A5744D">
      <w:pPr>
        <w:pStyle w:val="Nagwek2"/>
        <w:spacing w:line="360" w:lineRule="auto"/>
        <w:rPr>
          <w:rFonts w:ascii="Arial" w:hAnsi="Arial" w:cs="Arial"/>
        </w:rPr>
      </w:pPr>
      <w:r w:rsidRPr="00A5744D">
        <w:rPr>
          <w:rFonts w:ascii="Arial" w:hAnsi="Arial" w:cs="Arial"/>
        </w:rPr>
        <w:t xml:space="preserve">Zamawiający zawrze umowę w sprawie zamówienia publicznego, w terminie i na zasadach określonych w art. 308 ust. 2 i 3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poinformuje Wykonawcę, któremu zostanie udzielone zamówienie, o miejscu i terminie zawarcia umowy.</w:t>
      </w:r>
    </w:p>
    <w:p w:rsidR="00A5744D" w:rsidRPr="00A5744D" w:rsidRDefault="00A5744D" w:rsidP="00A5744D">
      <w:pPr>
        <w:pStyle w:val="Nagwek2"/>
        <w:spacing w:line="360" w:lineRule="auto"/>
        <w:rPr>
          <w:rFonts w:ascii="Arial" w:hAnsi="Arial" w:cs="Arial"/>
        </w:rPr>
      </w:pPr>
      <w:r w:rsidRPr="00A5744D">
        <w:rPr>
          <w:rFonts w:ascii="Arial" w:hAnsi="Arial" w:cs="Arial"/>
        </w:rPr>
        <w:t>Przed zawarciem umowy Wykonawca, na wezwanie Zamawiającego, zobowiązany jest do podania wszelkich informacji niezbędnych do wypełnienia treści umowy.</w:t>
      </w:r>
    </w:p>
    <w:p w:rsidR="00A5744D" w:rsidRPr="00A5744D" w:rsidRDefault="00A5744D" w:rsidP="00A5744D">
      <w:pPr>
        <w:pStyle w:val="Nagwek2"/>
        <w:spacing w:line="360" w:lineRule="auto"/>
        <w:rPr>
          <w:rFonts w:ascii="Arial" w:hAnsi="Arial" w:cs="Arial"/>
        </w:rPr>
      </w:pPr>
      <w:r w:rsidRPr="00A5744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A5744D">
        <w:rPr>
          <w:rFonts w:ascii="Arial" w:hAnsi="Arial" w:cs="Arial"/>
        </w:rPr>
        <w:t>pkt</w:t>
      </w:r>
      <w:proofErr w:type="spellEnd"/>
      <w:r w:rsidRPr="00A5744D">
        <w:rPr>
          <w:rFonts w:ascii="Arial" w:hAnsi="Arial" w:cs="Arial"/>
        </w:rPr>
        <w:t xml:space="preserve"> 3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1"/>
        <w:ind w:left="432" w:hanging="432"/>
        <w:rPr>
          <w:rFonts w:ascii="Arial" w:hAnsi="Arial" w:cs="Arial"/>
        </w:rPr>
      </w:pPr>
      <w:bookmarkStart w:id="62" w:name="_Toc258314258"/>
      <w:r w:rsidRPr="00A5744D">
        <w:rPr>
          <w:rFonts w:ascii="Arial" w:hAnsi="Arial" w:cs="Arial"/>
        </w:rPr>
        <w:t>Wymagania dotycz</w:t>
      </w:r>
      <w:r w:rsidRPr="00A5744D">
        <w:rPr>
          <w:rFonts w:ascii="Arial" w:eastAsia="TimesNewRoman" w:hAnsi="Arial" w:cs="Arial"/>
        </w:rPr>
        <w:t>ą</w:t>
      </w:r>
      <w:r w:rsidRPr="00A5744D">
        <w:rPr>
          <w:rFonts w:ascii="Arial" w:hAnsi="Arial" w:cs="Arial"/>
        </w:rPr>
        <w:t>ce zabezpieczenia nale</w:t>
      </w:r>
      <w:r w:rsidRPr="00A5744D">
        <w:rPr>
          <w:rFonts w:ascii="Arial" w:eastAsia="TimesNewRoman" w:hAnsi="Arial" w:cs="Arial"/>
        </w:rPr>
        <w:t>ż</w:t>
      </w:r>
      <w:r w:rsidRPr="00A5744D">
        <w:rPr>
          <w:rFonts w:ascii="Arial" w:hAnsi="Arial" w:cs="Arial"/>
        </w:rPr>
        <w:t>ytego wykonania umowy</w:t>
      </w:r>
      <w:bookmarkEnd w:id="62"/>
    </w:p>
    <w:p w:rsidR="00A5744D" w:rsidRPr="00A5744D" w:rsidRDefault="00A5744D" w:rsidP="00A5744D">
      <w:pPr>
        <w:pStyle w:val="Nagwek2"/>
        <w:spacing w:line="360" w:lineRule="auto"/>
        <w:rPr>
          <w:rFonts w:ascii="Arial" w:hAnsi="Arial" w:cs="Arial"/>
          <w:bCs w:val="0"/>
          <w:iCs w:val="0"/>
        </w:rPr>
      </w:pPr>
      <w:r w:rsidRPr="00A5744D">
        <w:rPr>
          <w:rFonts w:ascii="Arial" w:hAnsi="Arial" w:cs="Arial"/>
          <w:bCs w:val="0"/>
          <w:iCs w:val="0"/>
        </w:rPr>
        <w:t xml:space="preserve">Wykonawca zobowiązany jest przed zawarciem umowy wnieść zabezpieczenie należytego wykonania umowy w wysokości </w:t>
      </w:r>
      <w:r w:rsidRPr="00A5744D">
        <w:rPr>
          <w:rFonts w:ascii="Arial" w:hAnsi="Arial" w:cs="Arial"/>
          <w:b/>
          <w:bCs w:val="0"/>
          <w:iCs w:val="0"/>
        </w:rPr>
        <w:t>5</w:t>
      </w:r>
      <w:r w:rsidRPr="00A5744D">
        <w:rPr>
          <w:rFonts w:ascii="Arial" w:hAnsi="Arial" w:cs="Arial"/>
          <w:bCs w:val="0"/>
          <w:iCs w:val="0"/>
        </w:rPr>
        <w:t> % ceny brutto podanej w ofercie. Zabezpieczenie służy pokryciu roszczeń z tytułu niewykonania lub nienależytego wykonania umowy.</w:t>
      </w:r>
    </w:p>
    <w:p w:rsidR="00A5744D" w:rsidRPr="00A5744D" w:rsidRDefault="00A5744D" w:rsidP="00A5744D">
      <w:pPr>
        <w:pStyle w:val="Nagwek2"/>
        <w:spacing w:line="360" w:lineRule="auto"/>
        <w:rPr>
          <w:rFonts w:ascii="Arial" w:hAnsi="Arial" w:cs="Arial"/>
          <w:bCs w:val="0"/>
          <w:iCs w:val="0"/>
        </w:rPr>
      </w:pPr>
      <w:r w:rsidRPr="00A5744D">
        <w:rPr>
          <w:rFonts w:ascii="Arial" w:hAnsi="Arial" w:cs="Arial"/>
          <w:bCs w:val="0"/>
          <w:iCs w:val="0"/>
        </w:rPr>
        <w:lastRenderedPageBreak/>
        <w:t xml:space="preserve">Zabezpieczenie, zgodnie z art. 450 ust. 1 ustawy </w:t>
      </w:r>
      <w:proofErr w:type="spellStart"/>
      <w:r w:rsidRPr="00A5744D">
        <w:rPr>
          <w:rFonts w:ascii="Arial" w:hAnsi="Arial" w:cs="Arial"/>
          <w:bCs w:val="0"/>
          <w:iCs w:val="0"/>
        </w:rPr>
        <w:t>Pzp</w:t>
      </w:r>
      <w:proofErr w:type="spellEnd"/>
      <w:r w:rsidRPr="00A5744D">
        <w:rPr>
          <w:rFonts w:ascii="Arial" w:hAnsi="Arial" w:cs="Arial"/>
          <w:bCs w:val="0"/>
          <w:iCs w:val="0"/>
        </w:rPr>
        <w:t>, może być wnoszone według wyboru Wykonawcy w jednej lub w kilku następujących formach:</w:t>
      </w:r>
    </w:p>
    <w:p w:rsidR="00A5744D" w:rsidRPr="00A5744D" w:rsidRDefault="00A5744D" w:rsidP="00A5744D">
      <w:pPr>
        <w:numPr>
          <w:ilvl w:val="0"/>
          <w:numId w:val="3"/>
        </w:numPr>
        <w:spacing w:before="60" w:after="60" w:line="360" w:lineRule="auto"/>
        <w:ind w:left="1066" w:hanging="357"/>
        <w:jc w:val="both"/>
        <w:outlineLvl w:val="1"/>
        <w:rPr>
          <w:rFonts w:ascii="Arial" w:hAnsi="Arial" w:cs="Arial"/>
          <w:bCs/>
          <w:iCs/>
          <w:color w:val="000000"/>
        </w:rPr>
      </w:pPr>
      <w:r w:rsidRPr="00A5744D">
        <w:rPr>
          <w:rFonts w:ascii="Arial" w:hAnsi="Arial" w:cs="Arial"/>
          <w:bCs/>
          <w:iCs/>
          <w:color w:val="000000"/>
        </w:rPr>
        <w:t>pieniądzu;</w:t>
      </w:r>
    </w:p>
    <w:p w:rsidR="00A5744D" w:rsidRPr="00A5744D" w:rsidRDefault="00A5744D" w:rsidP="00A5744D">
      <w:pPr>
        <w:numPr>
          <w:ilvl w:val="0"/>
          <w:numId w:val="3"/>
        </w:numPr>
        <w:spacing w:before="60" w:after="60" w:line="360" w:lineRule="auto"/>
        <w:ind w:left="1066" w:hanging="357"/>
        <w:jc w:val="both"/>
        <w:outlineLvl w:val="1"/>
        <w:rPr>
          <w:rFonts w:ascii="Arial" w:hAnsi="Arial" w:cs="Arial"/>
          <w:bCs/>
          <w:iCs/>
          <w:color w:val="000000"/>
        </w:rPr>
      </w:pPr>
      <w:r w:rsidRPr="00A5744D">
        <w:rPr>
          <w:rFonts w:ascii="Arial" w:hAnsi="Arial" w:cs="Arial"/>
          <w:bCs/>
          <w:iCs/>
          <w:color w:val="000000"/>
        </w:rPr>
        <w:t>poręczeniach bankowych lub poręczeniach spółdzielczej kasy oszczędnościowo-kredytowej, z tym że zobowiązanie kasy jest zawsze zobowiązaniem pieniężnym;</w:t>
      </w:r>
    </w:p>
    <w:p w:rsidR="00A5744D" w:rsidRPr="00A5744D" w:rsidRDefault="00A5744D" w:rsidP="00A5744D">
      <w:pPr>
        <w:numPr>
          <w:ilvl w:val="0"/>
          <w:numId w:val="3"/>
        </w:numPr>
        <w:spacing w:before="60" w:after="60" w:line="360" w:lineRule="auto"/>
        <w:ind w:left="1066" w:hanging="357"/>
        <w:jc w:val="both"/>
        <w:outlineLvl w:val="1"/>
        <w:rPr>
          <w:rFonts w:ascii="Arial" w:hAnsi="Arial" w:cs="Arial"/>
          <w:bCs/>
          <w:iCs/>
          <w:color w:val="000000"/>
        </w:rPr>
      </w:pPr>
      <w:r w:rsidRPr="00A5744D">
        <w:rPr>
          <w:rFonts w:ascii="Arial" w:hAnsi="Arial" w:cs="Arial"/>
          <w:bCs/>
          <w:iCs/>
          <w:color w:val="000000"/>
        </w:rPr>
        <w:t>gwarancjach bankowych;</w:t>
      </w:r>
    </w:p>
    <w:p w:rsidR="00A5744D" w:rsidRPr="00A5744D" w:rsidRDefault="00A5744D" w:rsidP="00A5744D">
      <w:pPr>
        <w:numPr>
          <w:ilvl w:val="0"/>
          <w:numId w:val="3"/>
        </w:numPr>
        <w:spacing w:before="60" w:after="60" w:line="360" w:lineRule="auto"/>
        <w:ind w:left="1066" w:hanging="357"/>
        <w:jc w:val="both"/>
        <w:outlineLvl w:val="1"/>
        <w:rPr>
          <w:rFonts w:ascii="Arial" w:hAnsi="Arial" w:cs="Arial"/>
          <w:bCs/>
          <w:iCs/>
          <w:color w:val="000000"/>
        </w:rPr>
      </w:pPr>
      <w:r w:rsidRPr="00A5744D">
        <w:rPr>
          <w:rFonts w:ascii="Arial" w:hAnsi="Arial" w:cs="Arial"/>
          <w:bCs/>
          <w:iCs/>
          <w:color w:val="000000"/>
        </w:rPr>
        <w:t>gwarancjach ubezpieczeniowych;</w:t>
      </w:r>
    </w:p>
    <w:p w:rsidR="00A5744D" w:rsidRPr="00A5744D" w:rsidRDefault="00A5744D" w:rsidP="00A5744D">
      <w:pPr>
        <w:numPr>
          <w:ilvl w:val="0"/>
          <w:numId w:val="3"/>
        </w:numPr>
        <w:spacing w:before="60" w:after="60" w:line="360" w:lineRule="auto"/>
        <w:ind w:left="1066" w:hanging="357"/>
        <w:jc w:val="both"/>
        <w:outlineLvl w:val="1"/>
        <w:rPr>
          <w:rFonts w:ascii="Arial" w:hAnsi="Arial" w:cs="Arial"/>
          <w:bCs/>
          <w:iCs/>
          <w:color w:val="000000"/>
        </w:rPr>
      </w:pPr>
      <w:r w:rsidRPr="00A5744D">
        <w:rPr>
          <w:rFonts w:ascii="Arial" w:hAnsi="Arial" w:cs="Arial"/>
          <w:bCs/>
          <w:iCs/>
          <w:color w:val="000000"/>
        </w:rPr>
        <w:t xml:space="preserve">poręczeniach udzielanych przez podmioty, o których mowa w art. 6b ust. 5 </w:t>
      </w:r>
      <w:proofErr w:type="spellStart"/>
      <w:r w:rsidRPr="00A5744D">
        <w:rPr>
          <w:rFonts w:ascii="Arial" w:hAnsi="Arial" w:cs="Arial"/>
          <w:bCs/>
          <w:iCs/>
          <w:color w:val="000000"/>
        </w:rPr>
        <w:t>pkt</w:t>
      </w:r>
      <w:proofErr w:type="spellEnd"/>
      <w:r w:rsidRPr="00A5744D">
        <w:rPr>
          <w:rFonts w:ascii="Arial" w:hAnsi="Arial" w:cs="Arial"/>
          <w:bCs/>
          <w:iCs/>
          <w:color w:val="000000"/>
        </w:rPr>
        <w:t xml:space="preserve"> 2 ustawy z dnia 9 listopada 2000 r. o utworzeniu Polskiej Agencji Rozwoju Przedsiębiorczości (</w:t>
      </w:r>
      <w:proofErr w:type="spellStart"/>
      <w:r w:rsidRPr="00A5744D">
        <w:rPr>
          <w:rFonts w:ascii="Arial" w:hAnsi="Arial" w:cs="Arial"/>
          <w:bCs/>
          <w:iCs/>
          <w:color w:val="000000"/>
        </w:rPr>
        <w:t>t.j</w:t>
      </w:r>
      <w:proofErr w:type="spellEnd"/>
      <w:r w:rsidRPr="00A5744D">
        <w:rPr>
          <w:rFonts w:ascii="Arial" w:hAnsi="Arial" w:cs="Arial"/>
          <w:bCs/>
          <w:iCs/>
          <w:color w:val="000000"/>
        </w:rPr>
        <w:t xml:space="preserve">. </w:t>
      </w:r>
      <w:proofErr w:type="spellStart"/>
      <w:r w:rsidRPr="00A5744D">
        <w:rPr>
          <w:rFonts w:ascii="Arial" w:hAnsi="Arial" w:cs="Arial"/>
          <w:bCs/>
          <w:iCs/>
          <w:color w:val="000000"/>
        </w:rPr>
        <w:t>Dz.U</w:t>
      </w:r>
      <w:proofErr w:type="spellEnd"/>
      <w:r w:rsidRPr="00A5744D">
        <w:rPr>
          <w:rFonts w:ascii="Arial" w:hAnsi="Arial" w:cs="Arial"/>
          <w:bCs/>
          <w:iCs/>
          <w:color w:val="000000"/>
        </w:rPr>
        <w:t>. z 2023r. poz. 462).</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Zabezpieczenie wnoszone w pieniądzu Wykonawca wpłaca przelewem na rachunek bankowy wskazany przez Zamawiającego. </w:t>
      </w:r>
    </w:p>
    <w:p w:rsidR="00A5744D" w:rsidRPr="00A5744D" w:rsidRDefault="00A5744D" w:rsidP="00A5744D">
      <w:pPr>
        <w:pStyle w:val="Nagwek2"/>
        <w:spacing w:line="360" w:lineRule="auto"/>
        <w:rPr>
          <w:rFonts w:ascii="Arial" w:hAnsi="Arial" w:cs="Arial"/>
        </w:rPr>
      </w:pPr>
      <w:r w:rsidRPr="00A5744D">
        <w:rPr>
          <w:rFonts w:ascii="Arial" w:hAnsi="Arial" w:cs="Arial"/>
        </w:rPr>
        <w:t>W przypadku wniesienia wadium w pieniądzu Wykonawca może wyrazić zgodę na zaliczenie kwoty wadium na poczet zabezpieczenia.</w:t>
      </w:r>
    </w:p>
    <w:p w:rsidR="00A5744D" w:rsidRPr="00A5744D" w:rsidRDefault="00A5744D" w:rsidP="00A5744D">
      <w:pPr>
        <w:pStyle w:val="Nagwek2"/>
        <w:spacing w:line="360" w:lineRule="auto"/>
        <w:rPr>
          <w:rFonts w:ascii="Arial" w:hAnsi="Arial" w:cs="Arial"/>
        </w:rPr>
      </w:pPr>
      <w:r w:rsidRPr="00A5744D">
        <w:rPr>
          <w:rFonts w:ascii="Arial" w:hAnsi="Arial" w:cs="Arial"/>
        </w:rPr>
        <w:t>Zabezpieczenie 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3" w:name="_Hlk37249170"/>
    </w:p>
    <w:p w:rsidR="00A5744D" w:rsidRPr="00A5744D" w:rsidRDefault="00A5744D" w:rsidP="00A5744D">
      <w:pPr>
        <w:pStyle w:val="Nagwek2"/>
        <w:spacing w:line="360" w:lineRule="auto"/>
        <w:rPr>
          <w:rFonts w:ascii="Arial" w:hAnsi="Arial" w:cs="Arial"/>
        </w:rPr>
      </w:pPr>
      <w:r w:rsidRPr="00A5744D">
        <w:rPr>
          <w:rFonts w:ascii="Arial" w:hAnsi="Arial" w:cs="Arial"/>
        </w:rPr>
        <w:t>Zabezpieczenie wnoszone w formie innej niż w pieniądzu, powinno być dostarczone w oryginale Zamawiającemu oraz musi zawierać:</w:t>
      </w:r>
    </w:p>
    <w:p w:rsidR="00A5744D" w:rsidRPr="00A5744D" w:rsidRDefault="00A5744D" w:rsidP="00A5744D">
      <w:pPr>
        <w:pStyle w:val="Nagwek2"/>
        <w:numPr>
          <w:ilvl w:val="0"/>
          <w:numId w:val="26"/>
        </w:numPr>
        <w:spacing w:line="360" w:lineRule="auto"/>
        <w:rPr>
          <w:rFonts w:ascii="Arial" w:hAnsi="Arial" w:cs="Arial"/>
        </w:rPr>
      </w:pPr>
      <w:r w:rsidRPr="00A5744D">
        <w:rPr>
          <w:rFonts w:ascii="Arial" w:hAnsi="Arial" w:cs="Arial"/>
        </w:rPr>
        <w:t>nazwę i adres siedziby Wykonawcy;</w:t>
      </w:r>
    </w:p>
    <w:p w:rsidR="00A5744D" w:rsidRPr="00A5744D" w:rsidRDefault="00A5744D" w:rsidP="00A5744D">
      <w:pPr>
        <w:pStyle w:val="Nagwek2"/>
        <w:numPr>
          <w:ilvl w:val="0"/>
          <w:numId w:val="26"/>
        </w:numPr>
        <w:spacing w:line="360" w:lineRule="auto"/>
        <w:rPr>
          <w:rFonts w:ascii="Arial" w:hAnsi="Arial" w:cs="Arial"/>
        </w:rPr>
      </w:pPr>
      <w:r w:rsidRPr="00A5744D">
        <w:rPr>
          <w:rFonts w:ascii="Arial" w:hAnsi="Arial" w:cs="Arial"/>
        </w:rPr>
        <w:t>wskazanie Beneficjenta poręczenia lub gwarancji, którym musi być Gmina Szerzyny, Szerzyny 521 , 38-246 Szerzyny;</w:t>
      </w:r>
    </w:p>
    <w:p w:rsidR="00A5744D" w:rsidRPr="00A5744D" w:rsidRDefault="00A5744D" w:rsidP="00A5744D">
      <w:pPr>
        <w:pStyle w:val="Nagwek2"/>
        <w:numPr>
          <w:ilvl w:val="0"/>
          <w:numId w:val="26"/>
        </w:numPr>
        <w:spacing w:line="360" w:lineRule="auto"/>
        <w:rPr>
          <w:rFonts w:ascii="Arial" w:hAnsi="Arial" w:cs="Arial"/>
        </w:rPr>
      </w:pPr>
      <w:r w:rsidRPr="00A5744D">
        <w:rPr>
          <w:rFonts w:ascii="Arial" w:hAnsi="Arial" w:cs="Arial"/>
        </w:rPr>
        <w:t>wskazanie podmiotu udzielającego gwarancji lub poręczenia;</w:t>
      </w:r>
    </w:p>
    <w:p w:rsidR="00A5744D" w:rsidRPr="00A5744D" w:rsidRDefault="00A5744D" w:rsidP="00A5744D">
      <w:pPr>
        <w:pStyle w:val="Nagwek2"/>
        <w:numPr>
          <w:ilvl w:val="0"/>
          <w:numId w:val="26"/>
        </w:numPr>
        <w:spacing w:line="360" w:lineRule="auto"/>
        <w:rPr>
          <w:rFonts w:ascii="Arial" w:hAnsi="Arial" w:cs="Arial"/>
        </w:rPr>
      </w:pPr>
      <w:r w:rsidRPr="00A5744D">
        <w:rPr>
          <w:rFonts w:ascii="Arial" w:hAnsi="Arial" w:cs="Arial"/>
        </w:rPr>
        <w:t>określenie wierzytelności, która ma być zabezpieczona gwarancją lub poręczeniem ;</w:t>
      </w:r>
    </w:p>
    <w:p w:rsidR="00A5744D" w:rsidRPr="00A5744D" w:rsidRDefault="00A5744D" w:rsidP="00A5744D">
      <w:pPr>
        <w:pStyle w:val="Nagwek2"/>
        <w:numPr>
          <w:ilvl w:val="0"/>
          <w:numId w:val="26"/>
        </w:numPr>
        <w:spacing w:line="360" w:lineRule="auto"/>
        <w:rPr>
          <w:rFonts w:ascii="Arial" w:hAnsi="Arial" w:cs="Arial"/>
        </w:rPr>
      </w:pPr>
      <w:r w:rsidRPr="00A5744D">
        <w:rPr>
          <w:rFonts w:ascii="Arial" w:hAnsi="Arial" w:cs="Arial"/>
        </w:rPr>
        <w:t>kwotę gwarancji/poręczenia;</w:t>
      </w:r>
    </w:p>
    <w:p w:rsidR="00A5744D" w:rsidRPr="00A5744D" w:rsidRDefault="00A5744D" w:rsidP="00A5744D">
      <w:pPr>
        <w:pStyle w:val="Nagwek2"/>
        <w:numPr>
          <w:ilvl w:val="0"/>
          <w:numId w:val="26"/>
        </w:numPr>
        <w:spacing w:line="360" w:lineRule="auto"/>
        <w:rPr>
          <w:rFonts w:ascii="Arial" w:hAnsi="Arial" w:cs="Arial"/>
        </w:rPr>
      </w:pPr>
      <w:r w:rsidRPr="00A5744D">
        <w:rPr>
          <w:rFonts w:ascii="Arial" w:hAnsi="Arial" w:cs="Arial"/>
        </w:rPr>
        <w:lastRenderedPageBreak/>
        <w:t>termin ważności gwarancji lub poręczenia, obejmujący cały okres wykonania zamówienia;</w:t>
      </w:r>
    </w:p>
    <w:p w:rsidR="00A5744D" w:rsidRPr="00A5744D" w:rsidRDefault="00A5744D" w:rsidP="00A5744D">
      <w:pPr>
        <w:pStyle w:val="Nagwek2"/>
        <w:numPr>
          <w:ilvl w:val="0"/>
          <w:numId w:val="26"/>
        </w:numPr>
        <w:spacing w:line="360" w:lineRule="auto"/>
        <w:rPr>
          <w:rFonts w:ascii="Arial" w:hAnsi="Arial" w:cs="Arial"/>
        </w:rPr>
      </w:pPr>
      <w:r w:rsidRPr="00A5744D">
        <w:rPr>
          <w:rFonts w:ascii="Arial" w:hAnsi="Arial" w:cs="Arial"/>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A5744D" w:rsidRPr="00A5744D" w:rsidRDefault="00A5744D" w:rsidP="00A5744D">
      <w:pPr>
        <w:pStyle w:val="Nagwek2"/>
        <w:spacing w:line="360" w:lineRule="auto"/>
        <w:rPr>
          <w:rFonts w:ascii="Arial" w:hAnsi="Arial" w:cs="Arial"/>
        </w:rPr>
      </w:pPr>
      <w:r w:rsidRPr="00A5744D">
        <w:rPr>
          <w:rFonts w:ascii="Arial" w:hAnsi="Arial" w:cs="Arial"/>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A5744D" w:rsidRPr="00A5744D" w:rsidRDefault="00A5744D" w:rsidP="00A5744D">
      <w:pPr>
        <w:pStyle w:val="Nagwek2"/>
        <w:spacing w:line="360" w:lineRule="auto"/>
        <w:rPr>
          <w:rFonts w:ascii="Arial" w:hAnsi="Arial" w:cs="Arial"/>
        </w:rPr>
      </w:pPr>
      <w:r w:rsidRPr="00A5744D">
        <w:rPr>
          <w:rFonts w:ascii="Arial" w:hAnsi="Arial" w:cs="Arial"/>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A5744D" w:rsidRPr="00A5744D" w:rsidRDefault="00A5744D" w:rsidP="00A5744D">
      <w:pPr>
        <w:pStyle w:val="Nagwek2"/>
        <w:spacing w:line="360" w:lineRule="auto"/>
        <w:rPr>
          <w:rFonts w:ascii="Arial" w:hAnsi="Arial" w:cs="Arial"/>
        </w:rPr>
      </w:pPr>
      <w:r w:rsidRPr="00A5744D">
        <w:rPr>
          <w:rFonts w:ascii="Arial" w:hAnsi="Arial" w:cs="Arial"/>
        </w:rPr>
        <w:t>W przypadku wnoszenia zabezpieczenia należytego wykonania umowy w formie innej niż w pieniądzu, przed podpisaniem umowy Wykonawca zobowiązany jest przedstawić do akceptacji Zamawiającemu treść dokumentu gwarancji lub poręczenia.</w:t>
      </w:r>
      <w:bookmarkEnd w:id="63"/>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 trakcie realizacji umowy Wykonawca może dokonać zmiany formy zabezpieczenia na jedną lub kilka form, o których mowa w art. 450 ust. 1 ustawy </w:t>
      </w:r>
      <w:proofErr w:type="spellStart"/>
      <w:r w:rsidRPr="00A5744D">
        <w:rPr>
          <w:rFonts w:ascii="Arial" w:hAnsi="Arial" w:cs="Arial"/>
        </w:rPr>
        <w:t>Pzp</w:t>
      </w:r>
      <w:proofErr w:type="spellEnd"/>
      <w:r w:rsidRPr="00A5744D">
        <w:rPr>
          <w:rFonts w:ascii="Arial" w:hAnsi="Arial" w:cs="Arial"/>
        </w:rPr>
        <w:t>. Zmiana formy zabezpieczenia jest dokonywana z zachowaniem ciągłości zabezpieczenia i bez zmniejszenia jego wysokości.</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zwróci zabezpieczenie w terminie 30 dni od dnia wykonania zamówienia i uznania przez Zamawiającego za należycie wykonane .</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może pozostawić na zabezpieczenie roszczeń z tytułu rękojmi za wady lub gwarancji kwotę nie przekraczającą 30% zabezpieczenia, która zostanie zwrócona nie później niż w 15 dniu po upływie okresu rękojmi za wady lub gwarancji.</w:t>
      </w:r>
    </w:p>
    <w:p w:rsidR="00A5744D" w:rsidRPr="00A5744D" w:rsidRDefault="00A5744D" w:rsidP="00A5744D">
      <w:pPr>
        <w:pStyle w:val="Nagwek1"/>
        <w:ind w:left="432" w:hanging="432"/>
        <w:rPr>
          <w:rFonts w:ascii="Arial" w:hAnsi="Arial" w:cs="Arial"/>
        </w:rPr>
      </w:pPr>
      <w:bookmarkStart w:id="64" w:name="_Toc258314259"/>
      <w:r w:rsidRPr="00A5744D">
        <w:rPr>
          <w:rFonts w:ascii="Arial" w:hAnsi="Arial" w:cs="Arial"/>
        </w:rPr>
        <w:lastRenderedPageBreak/>
        <w:t>projektowane postanowienia umowy w sprawie zamówienia publicznego, które zostaną wprowadzone do umowy w sprawie zamówienia publicznego</w:t>
      </w:r>
      <w:bookmarkEnd w:id="64"/>
    </w:p>
    <w:p w:rsidR="00A5744D" w:rsidRPr="00A5744D" w:rsidRDefault="00A5744D" w:rsidP="00A5744D">
      <w:pPr>
        <w:pStyle w:val="Nagwek2"/>
        <w:spacing w:line="360" w:lineRule="auto"/>
        <w:rPr>
          <w:rFonts w:ascii="Arial" w:hAnsi="Arial" w:cs="Arial"/>
        </w:rPr>
      </w:pPr>
      <w:r w:rsidRPr="00A5744D">
        <w:rPr>
          <w:rFonts w:ascii="Arial" w:hAnsi="Arial" w:cs="Arial"/>
        </w:rPr>
        <w:t>Wzór umowy stanowi załącznik do niniejszej SWZ.</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dopuszcza możliwość zmian umowy w następującym zakresie i na określonych warunkach: warunki zmiany umowy opisano w § 12 projektu umowy.</w:t>
      </w:r>
    </w:p>
    <w:p w:rsidR="00A5744D" w:rsidRPr="00A5744D" w:rsidRDefault="00A5744D" w:rsidP="00A5744D">
      <w:pPr>
        <w:pStyle w:val="Nagwek1"/>
        <w:ind w:left="432" w:hanging="432"/>
        <w:rPr>
          <w:rFonts w:ascii="Arial" w:hAnsi="Arial" w:cs="Arial"/>
        </w:rPr>
      </w:pPr>
      <w:bookmarkStart w:id="65" w:name="_Toc258314260"/>
      <w:r w:rsidRPr="00A5744D">
        <w:rPr>
          <w:rFonts w:ascii="Arial" w:hAnsi="Arial" w:cs="Arial"/>
        </w:rPr>
        <w:t xml:space="preserve">Pouczenie o </w:t>
      </w:r>
      <w:r w:rsidRPr="00A5744D">
        <w:rPr>
          <w:rFonts w:ascii="Arial" w:eastAsia="TimesNewRoman" w:hAnsi="Arial" w:cs="Arial"/>
        </w:rPr>
        <w:t>ś</w:t>
      </w:r>
      <w:r w:rsidRPr="00A5744D">
        <w:rPr>
          <w:rFonts w:ascii="Arial" w:hAnsi="Arial" w:cs="Arial"/>
        </w:rPr>
        <w:t>rodkach ochrony prawnej przysługuj</w:t>
      </w:r>
      <w:r w:rsidRPr="00A5744D">
        <w:rPr>
          <w:rFonts w:ascii="Arial" w:eastAsia="TimesNewRoman" w:hAnsi="Arial" w:cs="Arial"/>
        </w:rPr>
        <w:t>ą</w:t>
      </w:r>
      <w:r w:rsidRPr="00A5744D">
        <w:rPr>
          <w:rFonts w:ascii="Arial" w:hAnsi="Arial" w:cs="Arial"/>
        </w:rPr>
        <w:t>cych Wykonawcy</w:t>
      </w:r>
      <w:bookmarkEnd w:id="65"/>
    </w:p>
    <w:p w:rsidR="00A5744D" w:rsidRPr="00A5744D" w:rsidRDefault="00A5744D" w:rsidP="00A5744D">
      <w:pPr>
        <w:pStyle w:val="Nagwek2"/>
        <w:spacing w:line="360" w:lineRule="auto"/>
        <w:rPr>
          <w:rFonts w:ascii="Arial" w:hAnsi="Arial" w:cs="Arial"/>
        </w:rPr>
      </w:pPr>
      <w:r w:rsidRPr="00A5744D">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A5744D">
        <w:rPr>
          <w:rFonts w:ascii="Arial" w:hAnsi="Arial" w:cs="Arial"/>
        </w:rPr>
        <w:t>Pzp</w:t>
      </w:r>
      <w:proofErr w:type="spellEnd"/>
      <w:r w:rsidRPr="00A5744D">
        <w:rPr>
          <w:rFonts w:ascii="Arial" w:hAnsi="Arial" w:cs="Arial"/>
        </w:rPr>
        <w:t xml:space="preserve">, przysługują środki ochrony prawnej na zasadach przewidzianych w art. 505 – 590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1"/>
        <w:ind w:left="432" w:hanging="432"/>
        <w:rPr>
          <w:rFonts w:ascii="Arial" w:hAnsi="Arial" w:cs="Arial"/>
        </w:rPr>
      </w:pPr>
      <w:r w:rsidRPr="00A5744D">
        <w:rPr>
          <w:rFonts w:ascii="Arial" w:hAnsi="Arial" w:cs="Arial"/>
        </w:rPr>
        <w:t>Aukcja elektroniczna</w:t>
      </w:r>
    </w:p>
    <w:p w:rsidR="00A5744D" w:rsidRPr="00A5744D" w:rsidRDefault="00A5744D" w:rsidP="00A5744D">
      <w:pPr>
        <w:pStyle w:val="Nagwek2"/>
        <w:spacing w:line="360" w:lineRule="auto"/>
        <w:rPr>
          <w:rFonts w:ascii="Arial" w:hAnsi="Arial" w:cs="Arial"/>
        </w:rPr>
      </w:pPr>
      <w:r w:rsidRPr="00A5744D">
        <w:rPr>
          <w:rFonts w:ascii="Arial" w:hAnsi="Arial" w:cs="Arial"/>
        </w:rPr>
        <w:t xml:space="preserve">Zamawiający nie przewiduje przeprowadzenia aukcji elektronicznej, o której mowa w art. 308 ust. 1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1"/>
        <w:ind w:left="432" w:hanging="432"/>
        <w:rPr>
          <w:rFonts w:ascii="Arial" w:hAnsi="Arial" w:cs="Arial"/>
        </w:rPr>
      </w:pPr>
      <w:r w:rsidRPr="00A5744D">
        <w:rPr>
          <w:rFonts w:ascii="Arial" w:hAnsi="Arial" w:cs="Arial"/>
        </w:rPr>
        <w:t>Ochrona danych osobowych</w:t>
      </w:r>
    </w:p>
    <w:p w:rsidR="00A5744D" w:rsidRPr="00A5744D" w:rsidRDefault="00A5744D" w:rsidP="00A5744D">
      <w:pPr>
        <w:pStyle w:val="Nagwek2"/>
        <w:spacing w:line="360" w:lineRule="auto"/>
        <w:rPr>
          <w:rFonts w:ascii="Arial" w:hAnsi="Arial" w:cs="Arial"/>
        </w:rPr>
      </w:pPr>
      <w:bookmarkStart w:id="66" w:name="_Hlk515367328"/>
      <w:r w:rsidRPr="00A5744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z 4 maja 2016 r.), dalej: RODO, tym samym dane osobowe podane przez Wykonawcę będą przetwarzane zgodnie z RODO oraz zgodnie z przepisami krajowymi.</w:t>
      </w:r>
    </w:p>
    <w:p w:rsidR="00A5744D" w:rsidRPr="00A5744D" w:rsidRDefault="00A5744D" w:rsidP="00A5744D">
      <w:pPr>
        <w:pStyle w:val="Nagwek2"/>
        <w:spacing w:line="360" w:lineRule="auto"/>
        <w:rPr>
          <w:rFonts w:ascii="Arial" w:hAnsi="Arial" w:cs="Arial"/>
        </w:rPr>
      </w:pPr>
      <w:r w:rsidRPr="00A5744D">
        <w:rPr>
          <w:rFonts w:ascii="Arial" w:hAnsi="Arial" w:cs="Arial"/>
        </w:rPr>
        <w:t>Zamawiający informuje, że:</w:t>
      </w:r>
    </w:p>
    <w:p w:rsidR="00A5744D" w:rsidRPr="00A5744D" w:rsidRDefault="00A5744D" w:rsidP="00A5744D">
      <w:pPr>
        <w:pStyle w:val="Nagwek2"/>
        <w:numPr>
          <w:ilvl w:val="0"/>
          <w:numId w:val="27"/>
        </w:numPr>
        <w:spacing w:line="360" w:lineRule="auto"/>
        <w:rPr>
          <w:rFonts w:ascii="Arial" w:hAnsi="Arial" w:cs="Arial"/>
        </w:rPr>
      </w:pPr>
      <w:r w:rsidRPr="00A5744D">
        <w:rPr>
          <w:rFonts w:ascii="Arial" w:hAnsi="Arial" w:cs="Arial"/>
        </w:rPr>
        <w:t xml:space="preserve">administratorem danych osobowych Wykonawcy jest </w:t>
      </w:r>
      <w:r w:rsidRPr="00A5744D">
        <w:rPr>
          <w:rFonts w:ascii="Arial" w:hAnsi="Arial" w:cs="Arial"/>
          <w:b/>
        </w:rPr>
        <w:t>Gmina Szerzyny</w:t>
      </w:r>
      <w:r w:rsidRPr="00A5744D">
        <w:rPr>
          <w:rFonts w:ascii="Arial" w:eastAsia="Calibri" w:hAnsi="Arial" w:cs="Arial"/>
          <w:lang w:eastAsia="en-US"/>
        </w:rPr>
        <w:t>, Szerzyny</w:t>
      </w:r>
      <w:r w:rsidRPr="00A5744D">
        <w:rPr>
          <w:rFonts w:ascii="Arial" w:hAnsi="Arial" w:cs="Arial"/>
        </w:rPr>
        <w:t>521 , 38-246Szerzyny,</w:t>
      </w:r>
    </w:p>
    <w:p w:rsidR="00A5744D" w:rsidRPr="00A5744D" w:rsidRDefault="00A5744D" w:rsidP="00A5744D">
      <w:pPr>
        <w:pStyle w:val="Nagwek2"/>
        <w:numPr>
          <w:ilvl w:val="0"/>
          <w:numId w:val="0"/>
        </w:numPr>
        <w:ind w:left="1040"/>
        <w:rPr>
          <w:rFonts w:ascii="Arial" w:hAnsi="Arial" w:cs="Arial"/>
          <w:lang w:val="en-US"/>
        </w:rPr>
      </w:pPr>
      <w:r w:rsidRPr="00A5744D">
        <w:rPr>
          <w:rFonts w:ascii="Arial" w:hAnsi="Arial" w:cs="Arial"/>
          <w:lang w:val="pt-BR"/>
        </w:rPr>
        <w:t>Tel.: 014146517300</w:t>
      </w:r>
      <w:r w:rsidRPr="00A5744D">
        <w:rPr>
          <w:rFonts w:ascii="Arial" w:hAnsi="Arial" w:cs="Arial"/>
          <w:lang w:val="en-US"/>
        </w:rPr>
        <w:t xml:space="preserve">, </w:t>
      </w:r>
      <w:r w:rsidRPr="00A5744D">
        <w:rPr>
          <w:rFonts w:ascii="Arial" w:eastAsia="Calibri" w:hAnsi="Arial" w:cs="Arial"/>
          <w:lang w:val="pt-BR" w:eastAsia="en-US"/>
        </w:rPr>
        <w:t xml:space="preserve">e-mail: </w:t>
      </w:r>
      <w:r w:rsidRPr="00A5744D">
        <w:rPr>
          <w:rFonts w:ascii="Arial" w:eastAsia="Calibri" w:hAnsi="Arial" w:cs="Arial"/>
          <w:color w:val="0000FF"/>
          <w:lang w:val="pt-BR" w:eastAsia="en-US"/>
        </w:rPr>
        <w:t>u.duda@szerzyny.pl</w:t>
      </w:r>
    </w:p>
    <w:p w:rsidR="00A5744D" w:rsidRPr="00A5744D" w:rsidRDefault="00A5744D" w:rsidP="00A5744D">
      <w:pPr>
        <w:pStyle w:val="Nagwek2"/>
        <w:numPr>
          <w:ilvl w:val="0"/>
          <w:numId w:val="27"/>
        </w:numPr>
        <w:spacing w:line="360" w:lineRule="auto"/>
        <w:rPr>
          <w:rFonts w:ascii="Arial" w:hAnsi="Arial" w:cs="Arial"/>
        </w:rPr>
      </w:pPr>
      <w:r w:rsidRPr="00A5744D">
        <w:rPr>
          <w:rFonts w:ascii="Arial" w:hAnsi="Arial" w:cs="Arial"/>
        </w:rPr>
        <w:t xml:space="preserve">w sprawach związanych z przetwarzaniem danych osobowych, można kontaktować się z Inspektorem Ochrony Danych, którym jest Bogusław </w:t>
      </w:r>
      <w:proofErr w:type="spellStart"/>
      <w:r w:rsidRPr="00A5744D">
        <w:rPr>
          <w:rFonts w:ascii="Arial" w:hAnsi="Arial" w:cs="Arial"/>
        </w:rPr>
        <w:t>Garbuliński</w:t>
      </w:r>
      <w:proofErr w:type="spellEnd"/>
      <w:r w:rsidRPr="00A5744D">
        <w:rPr>
          <w:rFonts w:ascii="Arial" w:eastAsia="Calibri" w:hAnsi="Arial" w:cs="Arial"/>
          <w:lang w:eastAsia="en-US"/>
        </w:rPr>
        <w:t xml:space="preserve">, </w:t>
      </w:r>
      <w:r w:rsidRPr="00A5744D">
        <w:rPr>
          <w:rFonts w:ascii="Arial" w:hAnsi="Arial" w:cs="Arial"/>
        </w:rPr>
        <w:t xml:space="preserve">za pośrednictwem telefonu +49 146517300 lub adresu e-mail: </w:t>
      </w:r>
      <w:hyperlink r:id="rId10" w:history="1">
        <w:r w:rsidRPr="00A5744D">
          <w:rPr>
            <w:rStyle w:val="Hipercze"/>
            <w:rFonts w:ascii="Arial" w:hAnsi="Arial" w:cs="Arial"/>
          </w:rPr>
          <w:t>szerzyny@szerzyny.pl</w:t>
        </w:r>
      </w:hyperlink>
      <w:r w:rsidRPr="00A5744D">
        <w:rPr>
          <w:rFonts w:ascii="Arial" w:hAnsi="Arial" w:cs="Arial"/>
        </w:rPr>
        <w:t>;</w:t>
      </w:r>
    </w:p>
    <w:p w:rsidR="00A5744D" w:rsidRPr="00A5744D" w:rsidRDefault="00A5744D" w:rsidP="00A5744D">
      <w:pPr>
        <w:pStyle w:val="Nagwek2"/>
        <w:numPr>
          <w:ilvl w:val="0"/>
          <w:numId w:val="27"/>
        </w:numPr>
        <w:spacing w:line="360" w:lineRule="auto"/>
        <w:rPr>
          <w:rFonts w:ascii="Arial" w:hAnsi="Arial" w:cs="Arial"/>
        </w:rPr>
      </w:pPr>
      <w:r w:rsidRPr="00A5744D">
        <w:rPr>
          <w:rFonts w:ascii="Arial" w:hAnsi="Arial" w:cs="Arial"/>
        </w:rPr>
        <w:lastRenderedPageBreak/>
        <w:t xml:space="preserve">dane osobowe Wykonawcy będą przetwarzane w celu przeprowadzenia postępowania o udzielenie zamówienia publicznego pn. </w:t>
      </w:r>
      <w:r w:rsidRPr="00A5744D">
        <w:rPr>
          <w:rFonts w:ascii="Arial" w:hAnsi="Arial" w:cs="Arial"/>
          <w:b/>
        </w:rPr>
        <w:t>Opracowanie wielowariantowej koncepcji rozwiązań projektowych dla zadania pn.: "Budowa zbiornika na rzece Swoszowianka w km 1+700”</w:t>
      </w:r>
      <w:r w:rsidRPr="00A5744D">
        <w:rPr>
          <w:rFonts w:ascii="Arial" w:hAnsi="Arial" w:cs="Arial"/>
        </w:rPr>
        <w:t xml:space="preserve"> – znak sprawy: </w:t>
      </w:r>
      <w:r w:rsidRPr="00A5744D">
        <w:rPr>
          <w:rFonts w:ascii="Arial" w:hAnsi="Arial" w:cs="Arial"/>
          <w:b/>
        </w:rPr>
        <w:t>FER.271.3.2025</w:t>
      </w:r>
      <w:r w:rsidRPr="00A5744D">
        <w:rPr>
          <w:rFonts w:ascii="Arial" w:hAnsi="Arial" w:cs="Arial"/>
        </w:rPr>
        <w:t xml:space="preserve"> oraz w celu archiwizacji dokumentacji dotyczącej tego postępowania;</w:t>
      </w:r>
    </w:p>
    <w:p w:rsidR="00A5744D" w:rsidRPr="00A5744D" w:rsidRDefault="00A5744D" w:rsidP="00A5744D">
      <w:pPr>
        <w:pStyle w:val="Nagwek2"/>
        <w:numPr>
          <w:ilvl w:val="0"/>
          <w:numId w:val="27"/>
        </w:numPr>
        <w:spacing w:line="360" w:lineRule="auto"/>
        <w:rPr>
          <w:rFonts w:ascii="Arial" w:hAnsi="Arial" w:cs="Arial"/>
        </w:rPr>
      </w:pPr>
      <w:r w:rsidRPr="00A5744D">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A5744D">
        <w:rPr>
          <w:rFonts w:ascii="Arial" w:hAnsi="Arial" w:cs="Arial"/>
        </w:rPr>
        <w:t>Pzp</w:t>
      </w:r>
      <w:proofErr w:type="spellEnd"/>
      <w:r w:rsidRPr="00A5744D">
        <w:rPr>
          <w:rFonts w:ascii="Arial" w:hAnsi="Arial" w:cs="Arial"/>
        </w:rPr>
        <w:t>;</w:t>
      </w:r>
    </w:p>
    <w:p w:rsidR="00A5744D" w:rsidRPr="00A5744D" w:rsidRDefault="00A5744D" w:rsidP="00A5744D">
      <w:pPr>
        <w:pStyle w:val="Nagwek2"/>
        <w:numPr>
          <w:ilvl w:val="0"/>
          <w:numId w:val="27"/>
        </w:numPr>
        <w:spacing w:line="360" w:lineRule="auto"/>
        <w:rPr>
          <w:rFonts w:ascii="Arial" w:hAnsi="Arial" w:cs="Arial"/>
        </w:rPr>
      </w:pPr>
      <w:r w:rsidRPr="00A5744D">
        <w:rPr>
          <w:rFonts w:ascii="Arial" w:hAnsi="Arial" w:cs="Arial"/>
        </w:rPr>
        <w:t xml:space="preserve">dane osobowe Wykonawcy będą przechowywane, zgodnie z art. 78 ustawy </w:t>
      </w:r>
      <w:proofErr w:type="spellStart"/>
      <w:r w:rsidRPr="00A5744D">
        <w:rPr>
          <w:rFonts w:ascii="Arial" w:hAnsi="Arial" w:cs="Arial"/>
        </w:rPr>
        <w:t>Pzp</w:t>
      </w:r>
      <w:proofErr w:type="spellEnd"/>
      <w:r w:rsidRPr="00A5744D">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rsidR="00A5744D" w:rsidRPr="00A5744D" w:rsidRDefault="00A5744D" w:rsidP="00A5744D">
      <w:pPr>
        <w:pStyle w:val="Nagwek2"/>
        <w:numPr>
          <w:ilvl w:val="1"/>
          <w:numId w:val="28"/>
        </w:numPr>
        <w:spacing w:line="360" w:lineRule="auto"/>
        <w:ind w:left="709" w:hanging="709"/>
        <w:rPr>
          <w:rFonts w:ascii="Arial" w:hAnsi="Arial" w:cs="Arial"/>
        </w:rPr>
      </w:pPr>
      <w:r w:rsidRPr="00A5744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A5744D">
        <w:rPr>
          <w:rFonts w:ascii="Arial" w:hAnsi="Arial" w:cs="Arial"/>
        </w:rPr>
        <w:t>:</w:t>
      </w:r>
    </w:p>
    <w:p w:rsidR="00A5744D" w:rsidRPr="00A5744D" w:rsidRDefault="00A5744D" w:rsidP="00A5744D">
      <w:pPr>
        <w:pStyle w:val="Nagwek2"/>
        <w:numPr>
          <w:ilvl w:val="1"/>
          <w:numId w:val="27"/>
        </w:numPr>
        <w:spacing w:line="360" w:lineRule="auto"/>
        <w:ind w:left="993" w:hanging="284"/>
        <w:rPr>
          <w:rFonts w:ascii="Arial" w:hAnsi="Arial" w:cs="Arial"/>
        </w:rPr>
      </w:pPr>
      <w:r w:rsidRPr="00A5744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A5744D" w:rsidRPr="00A5744D" w:rsidRDefault="00A5744D" w:rsidP="00A5744D">
      <w:pPr>
        <w:pStyle w:val="Nagwek2"/>
        <w:numPr>
          <w:ilvl w:val="1"/>
          <w:numId w:val="27"/>
        </w:numPr>
        <w:spacing w:line="360" w:lineRule="auto"/>
        <w:ind w:left="993" w:hanging="284"/>
        <w:rPr>
          <w:rFonts w:ascii="Arial" w:hAnsi="Arial" w:cs="Arial"/>
        </w:rPr>
      </w:pPr>
      <w:r w:rsidRPr="00A5744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A5744D" w:rsidRPr="00A5744D" w:rsidRDefault="00A5744D" w:rsidP="00A5744D">
      <w:pPr>
        <w:pStyle w:val="Nagwek2"/>
        <w:numPr>
          <w:ilvl w:val="1"/>
          <w:numId w:val="28"/>
        </w:numPr>
        <w:spacing w:line="360" w:lineRule="auto"/>
        <w:rPr>
          <w:rFonts w:ascii="Arial" w:hAnsi="Arial" w:cs="Arial"/>
        </w:rPr>
      </w:pPr>
      <w:r w:rsidRPr="00A5744D">
        <w:rPr>
          <w:rFonts w:ascii="Arial" w:hAnsi="Arial" w:cs="Arial"/>
        </w:rPr>
        <w:t>Zamawiający informuje, że;</w:t>
      </w:r>
    </w:p>
    <w:p w:rsidR="00A5744D" w:rsidRPr="00A5744D" w:rsidRDefault="00A5744D" w:rsidP="00A5744D">
      <w:pPr>
        <w:pStyle w:val="Nagwek2"/>
        <w:numPr>
          <w:ilvl w:val="0"/>
          <w:numId w:val="29"/>
        </w:numPr>
        <w:spacing w:line="360" w:lineRule="auto"/>
        <w:rPr>
          <w:rFonts w:ascii="Arial" w:hAnsi="Arial" w:cs="Arial"/>
        </w:rPr>
      </w:pPr>
      <w:r w:rsidRPr="00A5744D">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A5744D">
        <w:rPr>
          <w:rFonts w:ascii="Arial" w:hAnsi="Arial" w:cs="Arial"/>
        </w:rPr>
        <w:t>Pzp</w:t>
      </w:r>
      <w:proofErr w:type="spellEnd"/>
      <w:r w:rsidRPr="00A5744D">
        <w:rPr>
          <w:rFonts w:ascii="Arial" w:hAnsi="Arial" w:cs="Arial"/>
        </w:rPr>
        <w:t>, do upływu terminu na ich wniesienie;</w:t>
      </w:r>
    </w:p>
    <w:p w:rsidR="00A5744D" w:rsidRPr="00A5744D" w:rsidRDefault="00A5744D" w:rsidP="00A5744D">
      <w:pPr>
        <w:pStyle w:val="Nagwek2"/>
        <w:numPr>
          <w:ilvl w:val="0"/>
          <w:numId w:val="29"/>
        </w:numPr>
        <w:spacing w:line="360" w:lineRule="auto"/>
        <w:rPr>
          <w:rFonts w:ascii="Arial" w:hAnsi="Arial" w:cs="Arial"/>
        </w:rPr>
      </w:pPr>
      <w:r w:rsidRPr="00A5744D">
        <w:rPr>
          <w:rFonts w:ascii="Arial" w:hAnsi="Arial" w:cs="Arial"/>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A5744D" w:rsidRPr="00A5744D" w:rsidRDefault="00A5744D" w:rsidP="00A5744D">
      <w:pPr>
        <w:pStyle w:val="Nagwek2"/>
        <w:numPr>
          <w:ilvl w:val="0"/>
          <w:numId w:val="29"/>
        </w:numPr>
        <w:spacing w:line="360" w:lineRule="auto"/>
        <w:rPr>
          <w:rFonts w:ascii="Arial" w:hAnsi="Arial" w:cs="Arial"/>
        </w:rPr>
      </w:pPr>
      <w:r w:rsidRPr="00A5744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A5744D" w:rsidRPr="00A5744D" w:rsidRDefault="00A5744D" w:rsidP="00A5744D">
      <w:pPr>
        <w:pStyle w:val="Nagwek2"/>
        <w:numPr>
          <w:ilvl w:val="0"/>
          <w:numId w:val="29"/>
        </w:numPr>
        <w:spacing w:line="360" w:lineRule="auto"/>
        <w:rPr>
          <w:rFonts w:ascii="Arial" w:hAnsi="Arial" w:cs="Arial"/>
        </w:rPr>
      </w:pPr>
      <w:r w:rsidRPr="00A5744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A5744D" w:rsidRPr="00A5744D" w:rsidRDefault="00A5744D" w:rsidP="00A5744D">
      <w:pPr>
        <w:pStyle w:val="Nagwek2"/>
        <w:numPr>
          <w:ilvl w:val="0"/>
          <w:numId w:val="29"/>
        </w:numPr>
        <w:spacing w:line="360" w:lineRule="auto"/>
        <w:rPr>
          <w:rFonts w:ascii="Arial" w:hAnsi="Arial" w:cs="Arial"/>
        </w:rPr>
      </w:pPr>
      <w:r w:rsidRPr="00A5744D">
        <w:rPr>
          <w:rFonts w:ascii="Arial" w:hAnsi="Arial" w:cs="Arial"/>
        </w:rPr>
        <w:t>w postępowaniu o udzielenie zamówienia zgłoszenie żądania ograniczenia przetwarzania, o którym mowa w art. 18 ust. 1 RODO, nie ogranicza przetwarzania danych osobowych do czasu zakończenia tego postępowania;</w:t>
      </w:r>
    </w:p>
    <w:p w:rsidR="00A5744D" w:rsidRPr="00A5744D" w:rsidRDefault="00A5744D" w:rsidP="00A5744D">
      <w:pPr>
        <w:pStyle w:val="Nagwek2"/>
        <w:numPr>
          <w:ilvl w:val="0"/>
          <w:numId w:val="29"/>
        </w:numPr>
        <w:spacing w:line="360" w:lineRule="auto"/>
        <w:rPr>
          <w:rFonts w:ascii="Arial" w:hAnsi="Arial" w:cs="Arial"/>
        </w:rPr>
      </w:pPr>
      <w:r w:rsidRPr="00A5744D">
        <w:rPr>
          <w:rFonts w:ascii="Arial" w:hAnsi="Arial" w:cs="Arial"/>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w:t>
      </w:r>
      <w:r w:rsidRPr="00A5744D">
        <w:rPr>
          <w:rFonts w:ascii="Arial" w:hAnsi="Arial" w:cs="Arial"/>
        </w:rPr>
        <w:lastRenderedPageBreak/>
        <w:t>udostępnia tych danych, chyba że zachodzą przesłanki, o których mowa w art. 18 ust. 2 rozporządzenia 2016/679.</w:t>
      </w:r>
    </w:p>
    <w:p w:rsidR="00A5744D" w:rsidRPr="00A5744D" w:rsidRDefault="00A5744D" w:rsidP="00A5744D">
      <w:pPr>
        <w:pStyle w:val="Nagwek2"/>
        <w:numPr>
          <w:ilvl w:val="0"/>
          <w:numId w:val="0"/>
        </w:numPr>
        <w:ind w:left="680" w:hanging="680"/>
        <w:rPr>
          <w:rFonts w:ascii="Arial" w:hAnsi="Arial" w:cs="Arial"/>
        </w:rPr>
      </w:pPr>
    </w:p>
    <w:p w:rsidR="00A5744D" w:rsidRPr="00A5744D" w:rsidRDefault="00A5744D" w:rsidP="00A5744D">
      <w:pPr>
        <w:spacing w:before="60" w:after="120" w:line="360" w:lineRule="auto"/>
        <w:jc w:val="both"/>
        <w:rPr>
          <w:rFonts w:ascii="Arial" w:hAnsi="Arial" w:cs="Arial"/>
        </w:rPr>
      </w:pPr>
      <w:r w:rsidRPr="00A5744D">
        <w:rPr>
          <w:rFonts w:ascii="Arial" w:hAnsi="Arial" w:cs="Arial"/>
          <w:b/>
        </w:rPr>
        <w:t>Załączniki do SWZ</w:t>
      </w:r>
      <w:r w:rsidRPr="00A5744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Nr</w:t>
            </w:r>
          </w:p>
        </w:tc>
        <w:tc>
          <w:tcPr>
            <w:tcW w:w="8636"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Nazwa załącznika</w:t>
            </w:r>
          </w:p>
        </w:tc>
      </w:tr>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1</w:t>
            </w:r>
          </w:p>
        </w:tc>
        <w:tc>
          <w:tcPr>
            <w:tcW w:w="8636" w:type="dxa"/>
          </w:tcPr>
          <w:p w:rsidR="00A5744D" w:rsidRPr="00A5744D" w:rsidRDefault="00A5744D" w:rsidP="00E62173">
            <w:pPr>
              <w:spacing w:before="60" w:after="120" w:line="360" w:lineRule="auto"/>
              <w:jc w:val="both"/>
              <w:rPr>
                <w:rFonts w:ascii="Arial" w:hAnsi="Arial" w:cs="Arial"/>
              </w:rPr>
            </w:pPr>
            <w:r w:rsidRPr="00A5744D">
              <w:rPr>
                <w:rFonts w:ascii="Arial" w:hAnsi="Arial" w:cs="Arial"/>
              </w:rPr>
              <w:t>Opis przedmiotu zamówienia</w:t>
            </w:r>
          </w:p>
        </w:tc>
      </w:tr>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2</w:t>
            </w:r>
          </w:p>
        </w:tc>
        <w:tc>
          <w:tcPr>
            <w:tcW w:w="8636"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rPr>
              <w:t>Oświadczenie o niepodleganiu wykluczeniu oraz spełnianiu warunków udziału</w:t>
            </w:r>
          </w:p>
        </w:tc>
      </w:tr>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3</w:t>
            </w:r>
          </w:p>
        </w:tc>
        <w:tc>
          <w:tcPr>
            <w:tcW w:w="8636"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rPr>
              <w:t>Zobowiązanie podmiotu udostępniającego zasoby</w:t>
            </w:r>
          </w:p>
        </w:tc>
      </w:tr>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4</w:t>
            </w:r>
          </w:p>
        </w:tc>
        <w:tc>
          <w:tcPr>
            <w:tcW w:w="8636"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rPr>
              <w:t>Oświadczenie wykonawców wspólnie ubiegających się o udzielenie zamówienia</w:t>
            </w:r>
          </w:p>
        </w:tc>
      </w:tr>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5</w:t>
            </w:r>
          </w:p>
        </w:tc>
        <w:tc>
          <w:tcPr>
            <w:tcW w:w="8636"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rPr>
              <w:t>Oświadczenie podmiotu udostępniającego zasoby</w:t>
            </w:r>
          </w:p>
        </w:tc>
      </w:tr>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6</w:t>
            </w:r>
          </w:p>
        </w:tc>
        <w:tc>
          <w:tcPr>
            <w:tcW w:w="8636"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rPr>
              <w:t>Oświadczenie wykonawcy w sprawie grupy kapitałowej</w:t>
            </w:r>
          </w:p>
        </w:tc>
      </w:tr>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7</w:t>
            </w:r>
          </w:p>
        </w:tc>
        <w:tc>
          <w:tcPr>
            <w:tcW w:w="8636"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rPr>
              <w:t>Wykaz wykonanych usług</w:t>
            </w:r>
          </w:p>
        </w:tc>
      </w:tr>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8</w:t>
            </w:r>
          </w:p>
        </w:tc>
        <w:tc>
          <w:tcPr>
            <w:tcW w:w="8636"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rPr>
              <w:t>Wykaz osób</w:t>
            </w:r>
          </w:p>
        </w:tc>
      </w:tr>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9</w:t>
            </w:r>
          </w:p>
        </w:tc>
        <w:tc>
          <w:tcPr>
            <w:tcW w:w="8636"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rPr>
              <w:t>projekt umowy</w:t>
            </w:r>
          </w:p>
        </w:tc>
      </w:tr>
      <w:tr w:rsidR="00A5744D" w:rsidRPr="00A5744D" w:rsidTr="00E62173">
        <w:tc>
          <w:tcPr>
            <w:tcW w:w="828"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b/>
              </w:rPr>
              <w:t>10</w:t>
            </w:r>
          </w:p>
        </w:tc>
        <w:tc>
          <w:tcPr>
            <w:tcW w:w="8636" w:type="dxa"/>
          </w:tcPr>
          <w:p w:rsidR="00A5744D" w:rsidRPr="00A5744D" w:rsidRDefault="00A5744D" w:rsidP="00E62173">
            <w:pPr>
              <w:spacing w:before="60" w:after="120" w:line="360" w:lineRule="auto"/>
              <w:jc w:val="both"/>
              <w:rPr>
                <w:rFonts w:ascii="Arial" w:hAnsi="Arial" w:cs="Arial"/>
                <w:b/>
              </w:rPr>
            </w:pPr>
            <w:r w:rsidRPr="00A5744D">
              <w:rPr>
                <w:rFonts w:ascii="Arial" w:hAnsi="Arial" w:cs="Arial"/>
              </w:rPr>
              <w:t>formularz ofertowy</w:t>
            </w:r>
          </w:p>
        </w:tc>
      </w:tr>
    </w:tbl>
    <w:p w:rsidR="00A5744D" w:rsidRPr="00A5744D" w:rsidRDefault="00A5744D" w:rsidP="00A5744D">
      <w:pPr>
        <w:pStyle w:val="Nagwek1"/>
        <w:numPr>
          <w:ilvl w:val="0"/>
          <w:numId w:val="0"/>
        </w:numPr>
        <w:rPr>
          <w:rFonts w:ascii="Arial" w:hAnsi="Arial" w:cs="Arial"/>
        </w:rPr>
      </w:pPr>
    </w:p>
    <w:p w:rsidR="00A5744D" w:rsidRPr="00A5744D" w:rsidRDefault="00A5744D" w:rsidP="00A5744D">
      <w:pPr>
        <w:rPr>
          <w:rFonts w:ascii="Arial" w:hAnsi="Arial" w:cs="Arial"/>
        </w:rPr>
      </w:pPr>
    </w:p>
    <w:p w:rsidR="00A5744D" w:rsidRPr="00A5744D" w:rsidRDefault="00A5744D" w:rsidP="00A5744D">
      <w:pPr>
        <w:rPr>
          <w:rFonts w:ascii="Arial" w:hAnsi="Arial" w:cs="Arial"/>
        </w:rPr>
      </w:pPr>
    </w:p>
    <w:p w:rsidR="00EB7871" w:rsidRPr="00A5744D" w:rsidRDefault="00EB7871" w:rsidP="00A5744D">
      <w:pPr>
        <w:rPr>
          <w:rFonts w:ascii="Arial" w:hAnsi="Arial" w:cs="Arial"/>
        </w:rPr>
      </w:pPr>
    </w:p>
    <w:sectPr w:rsidR="00EB7871" w:rsidRPr="00A5744D" w:rsidSect="00AF0534">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5513" w:rsidRDefault="00E15513">
      <w:r>
        <w:separator/>
      </w:r>
    </w:p>
  </w:endnote>
  <w:endnote w:type="continuationSeparator" w:id="1">
    <w:p w:rsidR="00E15513" w:rsidRDefault="00E155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Univers-PL">
    <w:altName w:val="Arial"/>
    <w:charset w:val="EE"/>
    <w:family w:val="swiss"/>
    <w:pitch w:val="default"/>
    <w:sig w:usb0="00000005" w:usb1="00000000" w:usb2="00000000" w:usb3="00000000" w:csb0="00000002"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Pr="00132584" w:rsidRDefault="00356B21">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00356B21"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00356B21" w:rsidRPr="00132584">
      <w:rPr>
        <w:rStyle w:val="Numerstrony"/>
        <w:rFonts w:ascii="Arial" w:hAnsi="Arial" w:cs="Arial"/>
        <w:sz w:val="18"/>
        <w:szCs w:val="18"/>
      </w:rPr>
      <w:fldChar w:fldCharType="separate"/>
    </w:r>
    <w:r w:rsidR="005464C0">
      <w:rPr>
        <w:rStyle w:val="Numerstrony"/>
        <w:rFonts w:ascii="Arial" w:hAnsi="Arial" w:cs="Arial"/>
        <w:noProof/>
        <w:sz w:val="18"/>
        <w:szCs w:val="18"/>
      </w:rPr>
      <w:t>2</w:t>
    </w:r>
    <w:r w:rsidR="00356B21"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00356B21"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00356B21" w:rsidRPr="00132584">
      <w:rPr>
        <w:rStyle w:val="Numerstrony"/>
        <w:rFonts w:ascii="Arial" w:hAnsi="Arial" w:cs="Arial"/>
        <w:sz w:val="18"/>
        <w:szCs w:val="18"/>
      </w:rPr>
      <w:fldChar w:fldCharType="separate"/>
    </w:r>
    <w:r w:rsidR="005464C0">
      <w:rPr>
        <w:rStyle w:val="Numerstrony"/>
        <w:rFonts w:ascii="Arial" w:hAnsi="Arial" w:cs="Arial"/>
        <w:noProof/>
        <w:sz w:val="18"/>
        <w:szCs w:val="18"/>
      </w:rPr>
      <w:t>33</w:t>
    </w:r>
    <w:r w:rsidR="00356B21" w:rsidRPr="00132584">
      <w:rPr>
        <w:rStyle w:val="Numerstrony"/>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5513" w:rsidRDefault="00E15513">
      <w:r>
        <w:separator/>
      </w:r>
    </w:p>
  </w:footnote>
  <w:footnote w:type="continuationSeparator" w:id="1">
    <w:p w:rsidR="00E15513" w:rsidRDefault="00E15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w:t>
    </w:r>
    <w:r w:rsidR="00277E7E">
      <w:rPr>
        <w:sz w:val="18"/>
        <w:szCs w:val="18"/>
      </w:rPr>
      <w:t>WZ</w:t>
    </w:r>
  </w:p>
  <w:p w:rsidR="005464C0" w:rsidRDefault="005464C0" w:rsidP="005464C0">
    <w:pPr>
      <w:pStyle w:val="Nagwek"/>
      <w:jc w:val="center"/>
    </w:pPr>
    <w:r>
      <w:rPr>
        <w:noProof/>
      </w:rPr>
      <w:pict>
        <v:line id="Line 2" o:spid="_x0000_s1027" style="position:absolute;left:0;text-align:left;z-index:251660288;visibility:visible" from="0,21.5pt" to="468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w:r>
    <w:r w:rsidRPr="009C3825">
      <w:rPr>
        <w:sz w:val="18"/>
        <w:szCs w:val="18"/>
      </w:rPr>
      <w:t>Opracowanie wielowariantowej koncepcji rozwiązań projektowych dla zadania pn.: "Budowa zbiornika na rzece Swoszowianka w km 1+700”</w:t>
    </w:r>
  </w:p>
  <w:p w:rsidR="00D35830" w:rsidRDefault="00D3583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231C2"/>
    <w:multiLevelType w:val="hybridMultilevel"/>
    <w:tmpl w:val="1174D758"/>
    <w:lvl w:ilvl="0" w:tplc="B6B8631E">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8F3153E"/>
    <w:multiLevelType w:val="hybridMultilevel"/>
    <w:tmpl w:val="02B41A94"/>
    <w:lvl w:ilvl="0" w:tplc="65F010DA">
      <w:start w:val="1"/>
      <w:numFmt w:val="decimal"/>
      <w:lvlText w:val="%1)"/>
      <w:lvlJc w:val="left"/>
      <w:pPr>
        <w:ind w:left="720" w:hanging="360"/>
      </w:pPr>
      <w:rPr>
        <w:rFonts w:hint="default"/>
        <w:b w:val="0"/>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AE180A"/>
    <w:multiLevelType w:val="hybridMultilevel"/>
    <w:tmpl w:val="633ED8A6"/>
    <w:lvl w:ilvl="0" w:tplc="F0CAF554">
      <w:start w:val="1"/>
      <w:numFmt w:val="decimal"/>
      <w:lvlText w:val="%1)"/>
      <w:lvlJc w:val="left"/>
      <w:pPr>
        <w:ind w:left="825" w:hanging="360"/>
      </w:pPr>
      <w:rPr>
        <w:rFonts w:hint="default"/>
      </w:rPr>
    </w:lvl>
    <w:lvl w:ilvl="1" w:tplc="04150019">
      <w:start w:val="1"/>
      <w:numFmt w:val="lowerLetter"/>
      <w:lvlText w:val="%2."/>
      <w:lvlJc w:val="left"/>
      <w:pPr>
        <w:ind w:left="1545" w:hanging="360"/>
      </w:pPr>
    </w:lvl>
    <w:lvl w:ilvl="2" w:tplc="0415001B" w:tentative="1">
      <w:start w:val="1"/>
      <w:numFmt w:val="lowerRoman"/>
      <w:lvlText w:val="%3."/>
      <w:lvlJc w:val="right"/>
      <w:pPr>
        <w:ind w:left="2265" w:hanging="180"/>
      </w:pPr>
    </w:lvl>
    <w:lvl w:ilvl="3" w:tplc="0415000F" w:tentative="1">
      <w:start w:val="1"/>
      <w:numFmt w:val="decimal"/>
      <w:lvlText w:val="%4."/>
      <w:lvlJc w:val="left"/>
      <w:pPr>
        <w:ind w:left="2985" w:hanging="360"/>
      </w:pPr>
    </w:lvl>
    <w:lvl w:ilvl="4" w:tplc="04150019" w:tentative="1">
      <w:start w:val="1"/>
      <w:numFmt w:val="lowerLetter"/>
      <w:lvlText w:val="%5."/>
      <w:lvlJc w:val="left"/>
      <w:pPr>
        <w:ind w:left="3705" w:hanging="360"/>
      </w:pPr>
    </w:lvl>
    <w:lvl w:ilvl="5" w:tplc="0415001B" w:tentative="1">
      <w:start w:val="1"/>
      <w:numFmt w:val="lowerRoman"/>
      <w:lvlText w:val="%6."/>
      <w:lvlJc w:val="right"/>
      <w:pPr>
        <w:ind w:left="4425" w:hanging="180"/>
      </w:pPr>
    </w:lvl>
    <w:lvl w:ilvl="6" w:tplc="0415000F" w:tentative="1">
      <w:start w:val="1"/>
      <w:numFmt w:val="decimal"/>
      <w:lvlText w:val="%7."/>
      <w:lvlJc w:val="left"/>
      <w:pPr>
        <w:ind w:left="5145" w:hanging="360"/>
      </w:pPr>
    </w:lvl>
    <w:lvl w:ilvl="7" w:tplc="04150019" w:tentative="1">
      <w:start w:val="1"/>
      <w:numFmt w:val="lowerLetter"/>
      <w:lvlText w:val="%8."/>
      <w:lvlJc w:val="left"/>
      <w:pPr>
        <w:ind w:left="5865" w:hanging="360"/>
      </w:pPr>
    </w:lvl>
    <w:lvl w:ilvl="8" w:tplc="0415001B" w:tentative="1">
      <w:start w:val="1"/>
      <w:numFmt w:val="lowerRoman"/>
      <w:lvlText w:val="%9."/>
      <w:lvlJc w:val="right"/>
      <w:pPr>
        <w:ind w:left="6585" w:hanging="180"/>
      </w:pPr>
    </w:lvl>
  </w:abstractNum>
  <w:abstractNum w:abstractNumId="3">
    <w:nsid w:val="0F073E7A"/>
    <w:multiLevelType w:val="hybridMultilevel"/>
    <w:tmpl w:val="FF9C96BC"/>
    <w:lvl w:ilvl="0" w:tplc="F5902B0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0F7024B"/>
    <w:multiLevelType w:val="hybridMultilevel"/>
    <w:tmpl w:val="EB829926"/>
    <w:lvl w:ilvl="0" w:tplc="7FDC9066">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E22C4FF2">
      <w:start w:val="1"/>
      <w:numFmt w:val="lowerLetter"/>
      <w:lvlText w:val="%3)"/>
      <w:lvlJc w:val="left"/>
      <w:pPr>
        <w:ind w:left="2660" w:hanging="360"/>
      </w:pPr>
      <w:rPr>
        <w:rFonts w:hint="default"/>
      </w:r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17147ED9"/>
    <w:multiLevelType w:val="hybridMultilevel"/>
    <w:tmpl w:val="629EE398"/>
    <w:lvl w:ilvl="0" w:tplc="9EACCD1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nsid w:val="250A1A51"/>
    <w:multiLevelType w:val="hybridMultilevel"/>
    <w:tmpl w:val="3F0289B0"/>
    <w:lvl w:ilvl="0" w:tplc="B978BD7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2C4D4A73"/>
    <w:multiLevelType w:val="hybridMultilevel"/>
    <w:tmpl w:val="D42C3192"/>
    <w:lvl w:ilvl="0" w:tplc="4CB0914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2D2D5934"/>
    <w:multiLevelType w:val="hybridMultilevel"/>
    <w:tmpl w:val="6D3C01AE"/>
    <w:lvl w:ilvl="0" w:tplc="5192B042">
      <w:start w:val="1"/>
      <w:numFmt w:val="decimal"/>
      <w:lvlText w:val="%1)"/>
      <w:lvlJc w:val="left"/>
      <w:pPr>
        <w:ind w:left="1040" w:hanging="360"/>
      </w:pPr>
      <w:rPr>
        <w:rFonts w:hint="default"/>
      </w:rPr>
    </w:lvl>
    <w:lvl w:ilvl="1" w:tplc="EBAA8044">
      <w:start w:val="1"/>
      <w:numFmt w:val="decimal"/>
      <w:lvlText w:val="%2)"/>
      <w:lvlJc w:val="left"/>
      <w:pPr>
        <w:ind w:left="1760" w:hanging="360"/>
      </w:pPr>
      <w:rPr>
        <w:rFonts w:ascii="Arial" w:eastAsia="Times New Roman" w:hAnsi="Arial" w:cs="Arial"/>
      </w:r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2AD4517"/>
    <w:multiLevelType w:val="hybridMultilevel"/>
    <w:tmpl w:val="D8106C6A"/>
    <w:lvl w:ilvl="0" w:tplc="E3AE0F2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0259AE"/>
    <w:multiLevelType w:val="hybridMultilevel"/>
    <w:tmpl w:val="3088429A"/>
    <w:lvl w:ilvl="0" w:tplc="4678005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404A6A"/>
    <w:multiLevelType w:val="multilevel"/>
    <w:tmpl w:val="F46ED9A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A2C3E9D"/>
    <w:multiLevelType w:val="multilevel"/>
    <w:tmpl w:val="911A049E"/>
    <w:lvl w:ilvl="0">
      <w:start w:val="28"/>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5865711F"/>
    <w:multiLevelType w:val="hybridMultilevel"/>
    <w:tmpl w:val="415CE342"/>
    <w:lvl w:ilvl="0" w:tplc="A364B1F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5B8D09F1"/>
    <w:multiLevelType w:val="hybridMultilevel"/>
    <w:tmpl w:val="BB622D9C"/>
    <w:lvl w:ilvl="0" w:tplc="9B684C6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FA1420"/>
    <w:multiLevelType w:val="multilevel"/>
    <w:tmpl w:val="A6B60F9E"/>
    <w:lvl w:ilvl="0">
      <w:start w:val="10"/>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C6414B2"/>
    <w:multiLevelType w:val="hybridMultilevel"/>
    <w:tmpl w:val="DAAEC080"/>
    <w:lvl w:ilvl="0" w:tplc="5F64F0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E16100F"/>
    <w:multiLevelType w:val="hybridMultilevel"/>
    <w:tmpl w:val="0FCA2630"/>
    <w:lvl w:ilvl="0" w:tplc="9A7CF532">
      <w:start w:val="1"/>
      <w:numFmt w:val="lowerLetter"/>
      <w:lvlText w:val="%1)"/>
      <w:lvlJc w:val="left"/>
      <w:pPr>
        <w:ind w:left="1400" w:hanging="360"/>
      </w:pPr>
      <w:rPr>
        <w:rFonts w:hint="default"/>
      </w:rPr>
    </w:lvl>
    <w:lvl w:ilvl="1" w:tplc="7E527FBA">
      <w:start w:val="1"/>
      <w:numFmt w:val="decimal"/>
      <w:lvlText w:val="%2)"/>
      <w:lvlJc w:val="left"/>
      <w:pPr>
        <w:ind w:left="2120" w:hanging="360"/>
      </w:pPr>
      <w:rPr>
        <w:rFonts w:hint="default"/>
      </w:r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nsid w:val="77665DF2"/>
    <w:multiLevelType w:val="hybridMultilevel"/>
    <w:tmpl w:val="DCFA15F0"/>
    <w:lvl w:ilvl="0" w:tplc="B0D6787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777F0DA7"/>
    <w:multiLevelType w:val="hybridMultilevel"/>
    <w:tmpl w:val="E2A8CA06"/>
    <w:lvl w:ilvl="0" w:tplc="8B7C8AE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79CC5884"/>
    <w:multiLevelType w:val="hybridMultilevel"/>
    <w:tmpl w:val="603657CC"/>
    <w:lvl w:ilvl="0" w:tplc="17F8FBA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C0B7EC4"/>
    <w:multiLevelType w:val="hybridMultilevel"/>
    <w:tmpl w:val="10560EEE"/>
    <w:lvl w:ilvl="0" w:tplc="3B56DB7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7DF31E43"/>
    <w:multiLevelType w:val="multilevel"/>
    <w:tmpl w:val="5E4CF4AE"/>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7F8E4214"/>
    <w:multiLevelType w:val="hybridMultilevel"/>
    <w:tmpl w:val="2E76DF78"/>
    <w:lvl w:ilvl="0" w:tplc="3D9631EA">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6"/>
  </w:num>
  <w:num w:numId="2">
    <w:abstractNumId w:val="11"/>
  </w:num>
  <w:num w:numId="3">
    <w:abstractNumId w:val="10"/>
  </w:num>
  <w:num w:numId="4">
    <w:abstractNumId w:val="20"/>
  </w:num>
  <w:num w:numId="5">
    <w:abstractNumId w:val="13"/>
  </w:num>
  <w:num w:numId="6">
    <w:abstractNumId w:val="1"/>
  </w:num>
  <w:num w:numId="7">
    <w:abstractNumId w:val="25"/>
  </w:num>
  <w:num w:numId="8">
    <w:abstractNumId w:val="4"/>
  </w:num>
  <w:num w:numId="9">
    <w:abstractNumId w:val="22"/>
  </w:num>
  <w:num w:numId="10">
    <w:abstractNumId w:val="15"/>
  </w:num>
  <w:num w:numId="11">
    <w:abstractNumId w:val="27"/>
  </w:num>
  <w:num w:numId="12">
    <w:abstractNumId w:val="0"/>
  </w:num>
  <w:num w:numId="13">
    <w:abstractNumId w:val="23"/>
  </w:num>
  <w:num w:numId="14">
    <w:abstractNumId w:val="19"/>
  </w:num>
  <w:num w:numId="15">
    <w:abstractNumId w:val="21"/>
  </w:num>
  <w:num w:numId="16">
    <w:abstractNumId w:val="3"/>
  </w:num>
  <w:num w:numId="17">
    <w:abstractNumId w:val="8"/>
  </w:num>
  <w:num w:numId="18">
    <w:abstractNumId w:val="18"/>
  </w:num>
  <w:num w:numId="19">
    <w:abstractNumId w:val="7"/>
  </w:num>
  <w:num w:numId="20">
    <w:abstractNumId w:val="5"/>
  </w:num>
  <w:num w:numId="21">
    <w:abstractNumId w:val="17"/>
  </w:num>
  <w:num w:numId="22">
    <w:abstractNumId w:val="12"/>
  </w:num>
  <w:num w:numId="23">
    <w:abstractNumId w:val="24"/>
  </w:num>
  <w:num w:numId="24">
    <w:abstractNumId w:val="28"/>
  </w:num>
  <w:num w:numId="25">
    <w:abstractNumId w:val="14"/>
  </w:num>
  <w:num w:numId="26">
    <w:abstractNumId w:val="26"/>
  </w:num>
  <w:num w:numId="27">
    <w:abstractNumId w:val="9"/>
  </w:num>
  <w:num w:numId="28">
    <w:abstractNumId w:val="16"/>
  </w:num>
  <w:num w:numId="29">
    <w:abstractNumId w:val="2"/>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attachedTemplate r:id="rId1"/>
  <w:stylePaneFormatFilter w:val="3F01"/>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applyBreakingRules/>
  </w:compat>
  <w:rsids>
    <w:rsidRoot w:val="00557C2A"/>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2FAD"/>
    <w:rsid w:val="001C30E8"/>
    <w:rsid w:val="001C5986"/>
    <w:rsid w:val="001C6769"/>
    <w:rsid w:val="001E0E3F"/>
    <w:rsid w:val="001E4CE2"/>
    <w:rsid w:val="001E66C0"/>
    <w:rsid w:val="001F1894"/>
    <w:rsid w:val="001F7B41"/>
    <w:rsid w:val="00201D7C"/>
    <w:rsid w:val="00204058"/>
    <w:rsid w:val="00217828"/>
    <w:rsid w:val="002239C2"/>
    <w:rsid w:val="00223EF2"/>
    <w:rsid w:val="002263AE"/>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56B21"/>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464C0"/>
    <w:rsid w:val="00557C2A"/>
    <w:rsid w:val="00562E86"/>
    <w:rsid w:val="005631F3"/>
    <w:rsid w:val="00563243"/>
    <w:rsid w:val="00563A41"/>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C1585"/>
    <w:rsid w:val="006C1F3A"/>
    <w:rsid w:val="006C7328"/>
    <w:rsid w:val="006D2D9F"/>
    <w:rsid w:val="006D473F"/>
    <w:rsid w:val="006D74D8"/>
    <w:rsid w:val="006E2613"/>
    <w:rsid w:val="006E2896"/>
    <w:rsid w:val="006E2CC4"/>
    <w:rsid w:val="006F0CD5"/>
    <w:rsid w:val="006F5BCD"/>
    <w:rsid w:val="006F77F8"/>
    <w:rsid w:val="00702626"/>
    <w:rsid w:val="00702F44"/>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2DF"/>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44D"/>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0534"/>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061D"/>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513"/>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525A3"/>
    <w:rsid w:val="00F55F9B"/>
    <w:rsid w:val="00F60D49"/>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AF0534"/>
    <w:pPr>
      <w:keepNext/>
      <w:numPr>
        <w:ilvl w:val="3"/>
        <w:numId w:val="1"/>
      </w:numPr>
      <w:spacing w:before="60" w:after="60"/>
      <w:outlineLvl w:val="3"/>
    </w:pPr>
    <w:rPr>
      <w:bCs/>
    </w:rPr>
  </w:style>
  <w:style w:type="paragraph" w:styleId="Nagwek5">
    <w:name w:val="heading 5"/>
    <w:basedOn w:val="Normalny"/>
    <w:next w:val="Normalny"/>
    <w:qFormat/>
    <w:rsid w:val="00AF0534"/>
    <w:pPr>
      <w:numPr>
        <w:ilvl w:val="4"/>
        <w:numId w:val="1"/>
      </w:numPr>
      <w:spacing w:before="240" w:after="60"/>
      <w:outlineLvl w:val="4"/>
    </w:pPr>
    <w:rPr>
      <w:b/>
      <w:bCs/>
      <w:i/>
      <w:iCs/>
      <w:sz w:val="26"/>
      <w:szCs w:val="26"/>
    </w:rPr>
  </w:style>
  <w:style w:type="paragraph" w:styleId="Nagwek6">
    <w:name w:val="heading 6"/>
    <w:basedOn w:val="Normalny"/>
    <w:next w:val="Normalny"/>
    <w:qFormat/>
    <w:rsid w:val="00AF0534"/>
    <w:pPr>
      <w:numPr>
        <w:ilvl w:val="5"/>
        <w:numId w:val="1"/>
      </w:numPr>
      <w:spacing w:before="240" w:after="60"/>
      <w:outlineLvl w:val="5"/>
    </w:pPr>
    <w:rPr>
      <w:b/>
      <w:bCs/>
      <w:sz w:val="22"/>
      <w:szCs w:val="22"/>
    </w:rPr>
  </w:style>
  <w:style w:type="paragraph" w:styleId="Nagwek7">
    <w:name w:val="heading 7"/>
    <w:basedOn w:val="Normalny"/>
    <w:next w:val="Normalny"/>
    <w:qFormat/>
    <w:rsid w:val="00AF0534"/>
    <w:pPr>
      <w:numPr>
        <w:ilvl w:val="6"/>
        <w:numId w:val="1"/>
      </w:numPr>
      <w:spacing w:before="240" w:after="60"/>
      <w:outlineLvl w:val="6"/>
    </w:pPr>
  </w:style>
  <w:style w:type="paragraph" w:styleId="Nagwek8">
    <w:name w:val="heading 8"/>
    <w:basedOn w:val="Normalny"/>
    <w:next w:val="Normalny"/>
    <w:qFormat/>
    <w:rsid w:val="00AF0534"/>
    <w:pPr>
      <w:numPr>
        <w:ilvl w:val="7"/>
        <w:numId w:val="1"/>
      </w:numPr>
      <w:spacing w:before="240" w:after="60"/>
      <w:outlineLvl w:val="7"/>
    </w:pPr>
    <w:rPr>
      <w:i/>
      <w:iCs/>
    </w:rPr>
  </w:style>
  <w:style w:type="paragraph" w:styleId="Nagwek9">
    <w:name w:val="heading 9"/>
    <w:basedOn w:val="Normalny"/>
    <w:next w:val="Normalny"/>
    <w:qFormat/>
    <w:rsid w:val="00AF0534"/>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AF0534"/>
    <w:pPr>
      <w:spacing w:before="60" w:after="60"/>
      <w:ind w:left="851" w:hanging="295"/>
      <w:jc w:val="both"/>
    </w:pPr>
    <w:rPr>
      <w:szCs w:val="20"/>
    </w:rPr>
  </w:style>
  <w:style w:type="paragraph" w:customStyle="1" w:styleId="pkt1">
    <w:name w:val="pkt1"/>
    <w:basedOn w:val="pkt"/>
    <w:rsid w:val="00AF0534"/>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AF0534"/>
    <w:pPr>
      <w:tabs>
        <w:tab w:val="center" w:pos="4536"/>
        <w:tab w:val="right" w:pos="9072"/>
      </w:tabs>
    </w:pPr>
  </w:style>
  <w:style w:type="paragraph" w:styleId="Stopka">
    <w:name w:val="footer"/>
    <w:basedOn w:val="Normalny"/>
    <w:rsid w:val="00AF0534"/>
    <w:pPr>
      <w:tabs>
        <w:tab w:val="center" w:pos="4536"/>
        <w:tab w:val="right" w:pos="9072"/>
      </w:tabs>
    </w:pPr>
  </w:style>
  <w:style w:type="character" w:styleId="Numerstrony">
    <w:name w:val="page number"/>
    <w:basedOn w:val="Domylnaczcionkaakapitu"/>
    <w:rsid w:val="00AF0534"/>
  </w:style>
  <w:style w:type="paragraph" w:styleId="Tekstpodstawowy">
    <w:name w:val="Body Text"/>
    <w:basedOn w:val="Normalny"/>
    <w:link w:val="TekstpodstawowyZnak"/>
    <w:rsid w:val="00AF0534"/>
    <w:pPr>
      <w:spacing w:after="120"/>
    </w:pPr>
  </w:style>
  <w:style w:type="paragraph" w:styleId="Tekstpodstawowywcity">
    <w:name w:val="Body Text Indent"/>
    <w:basedOn w:val="Normalny"/>
    <w:link w:val="TekstpodstawowywcityZnak"/>
    <w:rsid w:val="00AF0534"/>
    <w:pPr>
      <w:spacing w:after="120"/>
      <w:ind w:left="283"/>
    </w:pPr>
  </w:style>
  <w:style w:type="character" w:styleId="Odwoaniedokomentarza">
    <w:name w:val="annotation reference"/>
    <w:semiHidden/>
    <w:rsid w:val="00AF0534"/>
    <w:rPr>
      <w:sz w:val="16"/>
      <w:szCs w:val="16"/>
    </w:rPr>
  </w:style>
  <w:style w:type="paragraph" w:customStyle="1" w:styleId="StylNagwek4NiePogrubienieZlewej0cmPierwszywiersz">
    <w:name w:val="Styl Nagłówek 4 + Nie Pogrubienie Z lewej:  0 cm Pierwszy wiersz..."/>
    <w:basedOn w:val="Nagwek4"/>
    <w:rsid w:val="00AF0534"/>
    <w:pPr>
      <w:ind w:left="0" w:firstLine="0"/>
    </w:pPr>
    <w:rPr>
      <w:b/>
      <w:bCs w:val="0"/>
      <w:szCs w:val="20"/>
    </w:rPr>
  </w:style>
  <w:style w:type="paragraph" w:styleId="Tekstpodstawowy2">
    <w:name w:val="Body Text 2"/>
    <w:basedOn w:val="Normalny"/>
    <w:rsid w:val="00AF0534"/>
    <w:pPr>
      <w:spacing w:after="120" w:line="480" w:lineRule="auto"/>
    </w:pPr>
  </w:style>
  <w:style w:type="paragraph" w:customStyle="1" w:styleId="StylNagwek3Wyjustowany">
    <w:name w:val="Styl Nagłówek 3 + Wyjustowany"/>
    <w:basedOn w:val="Nagwek3"/>
    <w:rsid w:val="00AF0534"/>
    <w:rPr>
      <w:bCs w:val="0"/>
      <w:szCs w:val="20"/>
    </w:rPr>
  </w:style>
  <w:style w:type="paragraph" w:customStyle="1" w:styleId="Mapadokumentu">
    <w:name w:val="Mapa dokumentu"/>
    <w:basedOn w:val="Normalny"/>
    <w:semiHidden/>
    <w:rsid w:val="00AF0534"/>
    <w:pPr>
      <w:shd w:val="clear" w:color="auto" w:fill="000080"/>
    </w:pPr>
    <w:rPr>
      <w:rFonts w:ascii="Tahoma" w:hAnsi="Tahoma" w:cs="Tahoma"/>
    </w:rPr>
  </w:style>
  <w:style w:type="paragraph" w:styleId="Tekstkomentarza">
    <w:name w:val="annotation text"/>
    <w:basedOn w:val="Normalny"/>
    <w:semiHidden/>
    <w:rsid w:val="00AF0534"/>
    <w:rPr>
      <w:sz w:val="20"/>
      <w:szCs w:val="20"/>
    </w:rPr>
  </w:style>
  <w:style w:type="paragraph" w:styleId="Tematkomentarza">
    <w:name w:val="annotation subject"/>
    <w:basedOn w:val="Tekstkomentarza"/>
    <w:next w:val="Tekstkomentarza"/>
    <w:semiHidden/>
    <w:rsid w:val="00AF0534"/>
    <w:rPr>
      <w:b/>
      <w:bCs/>
    </w:rPr>
  </w:style>
  <w:style w:type="paragraph" w:styleId="Tekstdymka">
    <w:name w:val="Balloon Text"/>
    <w:basedOn w:val="Normalny"/>
    <w:semiHidden/>
    <w:rsid w:val="00AF0534"/>
    <w:rPr>
      <w:rFonts w:ascii="Tahoma" w:hAnsi="Tahoma" w:cs="Tahoma"/>
      <w:sz w:val="16"/>
      <w:szCs w:val="16"/>
    </w:rPr>
  </w:style>
  <w:style w:type="paragraph" w:styleId="Tekstpodstawowy3">
    <w:name w:val="Body Text 3"/>
    <w:basedOn w:val="Normalny"/>
    <w:rsid w:val="00AF0534"/>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rPr>
  </w:style>
  <w:style w:type="character" w:customStyle="1" w:styleId="Nagwek2Znak">
    <w:name w:val="Nagłówek 2 Znak"/>
    <w:link w:val="Nagwek2"/>
    <w:rsid w:val="00DC2DA0"/>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basedOn w:val="Domylnaczcionkaakapitu"/>
    <w:link w:val="Tekstpodstawowy"/>
    <w:rsid w:val="00A5744D"/>
    <w:rPr>
      <w:sz w:val="24"/>
      <w:szCs w:val="24"/>
    </w:rPr>
  </w:style>
  <w:style w:type="character" w:customStyle="1" w:styleId="TekstpodstawowywcityZnak">
    <w:name w:val="Tekst podstawowy wcięty Znak"/>
    <w:basedOn w:val="Domylnaczcionkaakapitu"/>
    <w:link w:val="Tekstpodstawowywcity"/>
    <w:rsid w:val="00A5744D"/>
    <w:rPr>
      <w:sz w:val="24"/>
      <w:szCs w:val="24"/>
    </w:rPr>
  </w:style>
  <w:style w:type="paragraph" w:styleId="NormalnyWeb">
    <w:name w:val="Normal (Web)"/>
    <w:basedOn w:val="Normalny"/>
    <w:uiPriority w:val="99"/>
    <w:unhideWhenUsed/>
    <w:rsid w:val="00A5744D"/>
    <w:rPr>
      <w:rFonts w:ascii="Calibri" w:eastAsiaTheme="minorHAnsi" w:hAnsi="Calibri" w:cs="Calibri"/>
      <w:sz w:val="22"/>
      <w:szCs w:val="22"/>
    </w:rPr>
  </w:style>
  <w:style w:type="character" w:customStyle="1" w:styleId="NagwekZnak">
    <w:name w:val="Nagłówek Znak"/>
    <w:basedOn w:val="Domylnaczcionkaakapitu"/>
    <w:link w:val="Nagwek"/>
    <w:rsid w:val="005464C0"/>
    <w:rPr>
      <w:sz w:val="24"/>
      <w:szCs w:val="24"/>
    </w:rPr>
  </w:style>
</w:styles>
</file>

<file path=word/webSettings.xml><?xml version="1.0" encoding="utf-8"?>
<w:webSettings xmlns:r="http://schemas.openxmlformats.org/officeDocument/2006/relationships" xmlns:w="http://schemas.openxmlformats.org/wordprocessingml/2006/main">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z-jaslo@wody.gov.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duda@szerzyny.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szerzyny@szerzyny.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33</Pages>
  <Words>7435</Words>
  <Characters>47609</Characters>
  <Application>Microsoft Office Word</Application>
  <DocSecurity>0</DocSecurity>
  <Lines>396</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54935</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HP Inc.</dc:creator>
  <cp:lastModifiedBy>HP Inc.</cp:lastModifiedBy>
  <cp:revision>3</cp:revision>
  <cp:lastPrinted>1601-01-01T00:00:00Z</cp:lastPrinted>
  <dcterms:created xsi:type="dcterms:W3CDTF">2025-03-26T13:44:00Z</dcterms:created>
  <dcterms:modified xsi:type="dcterms:W3CDTF">2025-03-27T09:45:00Z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