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E4253" w:rsidP="004F079B">
      <w:pPr>
        <w:spacing w:after="240"/>
        <w:jc w:val="right"/>
        <w:rPr>
          <w:sz w:val="22"/>
          <w:szCs w:val="22"/>
        </w:rPr>
      </w:pPr>
      <w:r w:rsidRPr="006E425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E4253">
        <w:rPr>
          <w:sz w:val="22"/>
          <w:szCs w:val="22"/>
        </w:rPr>
        <w:t>2025-03-20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E4253" w:rsidRPr="006E4253" w:rsidRDefault="006E4253">
      <w:pPr>
        <w:rPr>
          <w:b/>
          <w:bCs/>
          <w:sz w:val="22"/>
          <w:szCs w:val="22"/>
        </w:rPr>
      </w:pPr>
      <w:r w:rsidRPr="006E4253">
        <w:rPr>
          <w:b/>
          <w:bCs/>
          <w:sz w:val="22"/>
          <w:szCs w:val="22"/>
        </w:rPr>
        <w:t>Akademia Górniczo - Hutnicza</w:t>
      </w:r>
    </w:p>
    <w:p w:rsidR="006E4253" w:rsidRPr="006E4253" w:rsidRDefault="006E4253">
      <w:pPr>
        <w:rPr>
          <w:b/>
          <w:bCs/>
          <w:sz w:val="22"/>
          <w:szCs w:val="22"/>
        </w:rPr>
      </w:pPr>
      <w:r w:rsidRPr="006E4253">
        <w:rPr>
          <w:b/>
          <w:bCs/>
          <w:sz w:val="22"/>
          <w:szCs w:val="22"/>
        </w:rPr>
        <w:t>im. Stanisława Staszica w Krakowie</w:t>
      </w:r>
    </w:p>
    <w:p w:rsidR="00F16C50" w:rsidRPr="00D91931" w:rsidRDefault="006E4253">
      <w:pPr>
        <w:rPr>
          <w:b/>
          <w:bCs/>
          <w:sz w:val="22"/>
          <w:szCs w:val="22"/>
        </w:rPr>
      </w:pPr>
      <w:r w:rsidRPr="006E4253">
        <w:rPr>
          <w:b/>
          <w:bCs/>
          <w:sz w:val="22"/>
          <w:szCs w:val="22"/>
        </w:rPr>
        <w:t>Dział Zamówień Publicznych</w:t>
      </w:r>
    </w:p>
    <w:p w:rsidR="00F16C50" w:rsidRPr="00BD5546" w:rsidRDefault="006E4253">
      <w:pPr>
        <w:rPr>
          <w:sz w:val="22"/>
          <w:szCs w:val="22"/>
        </w:rPr>
      </w:pPr>
      <w:r w:rsidRPr="006E425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E4253">
        <w:rPr>
          <w:sz w:val="22"/>
          <w:szCs w:val="22"/>
        </w:rPr>
        <w:t>30</w:t>
      </w:r>
    </w:p>
    <w:p w:rsidR="00F16C50" w:rsidRPr="00BD5546" w:rsidRDefault="006E4253">
      <w:pPr>
        <w:rPr>
          <w:sz w:val="22"/>
          <w:szCs w:val="22"/>
        </w:rPr>
      </w:pPr>
      <w:r w:rsidRPr="006E425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E425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E4253" w:rsidRPr="006E4253">
        <w:rPr>
          <w:bCs/>
          <w:sz w:val="22"/>
          <w:szCs w:val="22"/>
        </w:rPr>
        <w:t>DE-dzp.272-159/25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E4253" w:rsidRPr="00607F9B" w:rsidTr="00AA4D62">
        <w:trPr>
          <w:trHeight w:val="638"/>
        </w:trPr>
        <w:tc>
          <w:tcPr>
            <w:tcW w:w="959" w:type="dxa"/>
            <w:shd w:val="clear" w:color="auto" w:fill="auto"/>
          </w:tcPr>
          <w:p w:rsidR="006E4253" w:rsidRPr="00607F9B" w:rsidRDefault="006E4253" w:rsidP="00AA4D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4253" w:rsidRPr="00607F9B" w:rsidRDefault="006E4253" w:rsidP="00AA4D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E42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E42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4253">
              <w:rPr>
                <w:b/>
                <w:bCs/>
                <w:sz w:val="22"/>
                <w:szCs w:val="22"/>
              </w:rPr>
              <w:t xml:space="preserve">dostawa materiałów ściernych i polerskich dla </w:t>
            </w:r>
            <w:proofErr w:type="spellStart"/>
            <w:r w:rsidRPr="006E4253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E4253">
              <w:rPr>
                <w:b/>
                <w:bCs/>
                <w:sz w:val="22"/>
                <w:szCs w:val="22"/>
              </w:rPr>
              <w:t xml:space="preserve"> -DE-dzp.272-159/25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4253">
              <w:rPr>
                <w:b/>
                <w:sz w:val="22"/>
                <w:szCs w:val="22"/>
              </w:rPr>
              <w:t>DE-dzp.272-159/25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E4253" w:rsidRPr="006E4253">
        <w:rPr>
          <w:rFonts w:ascii="Times New Roman" w:hAnsi="Times New Roman"/>
          <w:b/>
          <w:szCs w:val="22"/>
        </w:rPr>
        <w:t xml:space="preserve">Akademia Górniczo </w:t>
      </w:r>
      <w:r w:rsidR="00D15CC0">
        <w:rPr>
          <w:rFonts w:ascii="Times New Roman" w:hAnsi="Times New Roman"/>
          <w:b/>
          <w:szCs w:val="22"/>
        </w:rPr>
        <w:t>–</w:t>
      </w:r>
      <w:r w:rsidR="006E4253" w:rsidRPr="006E4253">
        <w:rPr>
          <w:rFonts w:ascii="Times New Roman" w:hAnsi="Times New Roman"/>
          <w:b/>
          <w:szCs w:val="22"/>
        </w:rPr>
        <w:t xml:space="preserve"> Hutnicza</w:t>
      </w:r>
      <w:r w:rsidR="00D15CC0">
        <w:rPr>
          <w:rFonts w:ascii="Times New Roman" w:hAnsi="Times New Roman"/>
          <w:b/>
          <w:szCs w:val="22"/>
        </w:rPr>
        <w:t xml:space="preserve"> </w:t>
      </w:r>
      <w:r w:rsidR="006E4253" w:rsidRPr="006E4253">
        <w:rPr>
          <w:rFonts w:ascii="Times New Roman" w:hAnsi="Times New Roman"/>
          <w:b/>
          <w:szCs w:val="22"/>
        </w:rPr>
        <w:t>im. Stanisława Staszica w Krakowie</w:t>
      </w:r>
      <w:r w:rsidR="00D15CC0">
        <w:rPr>
          <w:rFonts w:ascii="Times New Roman" w:hAnsi="Times New Roman"/>
          <w:b/>
          <w:szCs w:val="22"/>
        </w:rPr>
        <w:t xml:space="preserve"> </w:t>
      </w:r>
      <w:r w:rsidR="006E4253" w:rsidRPr="006E425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E4253" w:rsidRPr="006E4253">
        <w:rPr>
          <w:rFonts w:ascii="Times New Roman" w:hAnsi="Times New Roman"/>
          <w:b/>
          <w:szCs w:val="22"/>
        </w:rPr>
        <w:t>2025-03-24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E4253" w:rsidRPr="006E425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E4253" w:rsidRPr="006E4253">
        <w:rPr>
          <w:rFonts w:ascii="Times New Roman" w:hAnsi="Times New Roman"/>
          <w:b/>
          <w:szCs w:val="22"/>
        </w:rPr>
        <w:t>2025-03-25</w:t>
      </w:r>
      <w:r w:rsidR="008365E9">
        <w:rPr>
          <w:rFonts w:ascii="Times New Roman" w:hAnsi="Times New Roman"/>
          <w:szCs w:val="22"/>
        </w:rPr>
        <w:t xml:space="preserve"> godz. </w:t>
      </w:r>
      <w:r w:rsidR="006E4253" w:rsidRPr="006E425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E4253" w:rsidRPr="006E4253">
        <w:rPr>
          <w:rFonts w:ascii="Times New Roman" w:hAnsi="Times New Roman"/>
          <w:b/>
          <w:szCs w:val="22"/>
        </w:rPr>
        <w:t>2025-03-24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E4253" w:rsidRPr="006E4253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E4253" w:rsidRPr="006E4253">
        <w:rPr>
          <w:rFonts w:ascii="Times New Roman" w:hAnsi="Times New Roman"/>
          <w:b/>
          <w:szCs w:val="22"/>
        </w:rPr>
        <w:t>2025-03-25</w:t>
      </w:r>
      <w:r w:rsidR="008365E9">
        <w:rPr>
          <w:rFonts w:ascii="Times New Roman" w:hAnsi="Times New Roman"/>
          <w:szCs w:val="22"/>
        </w:rPr>
        <w:t xml:space="preserve"> godz. </w:t>
      </w:r>
      <w:r w:rsidR="006E4253" w:rsidRPr="006E425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D15CC0">
        <w:rPr>
          <w:rFonts w:ascii="Times New Roman" w:hAnsi="Times New Roman"/>
          <w:szCs w:val="22"/>
        </w:rPr>
        <w:t xml:space="preserve"> </w:t>
      </w:r>
      <w:r w:rsidR="00D15CC0" w:rsidRPr="006E4253">
        <w:rPr>
          <w:rFonts w:ascii="Times New Roman" w:hAnsi="Times New Roman"/>
          <w:b/>
          <w:szCs w:val="22"/>
        </w:rPr>
        <w:t>2025-0</w:t>
      </w:r>
      <w:r w:rsidR="00D15CC0">
        <w:rPr>
          <w:rFonts w:ascii="Times New Roman" w:hAnsi="Times New Roman"/>
          <w:b/>
          <w:szCs w:val="22"/>
        </w:rPr>
        <w:t>4</w:t>
      </w:r>
      <w:r w:rsidR="00D15CC0" w:rsidRPr="006E4253">
        <w:rPr>
          <w:rFonts w:ascii="Times New Roman" w:hAnsi="Times New Roman"/>
          <w:b/>
          <w:szCs w:val="22"/>
        </w:rPr>
        <w:t>-2</w:t>
      </w:r>
      <w:r w:rsidR="00D15CC0">
        <w:rPr>
          <w:rFonts w:ascii="Times New Roman" w:hAnsi="Times New Roman"/>
          <w:b/>
          <w:szCs w:val="22"/>
        </w:rPr>
        <w:t>2</w:t>
      </w:r>
      <w:r w:rsidR="00D15CC0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D15CC0" w:rsidRPr="00D15CC0">
        <w:rPr>
          <w:rFonts w:ascii="Times New Roman" w:hAnsi="Times New Roman"/>
          <w:b/>
          <w:szCs w:val="22"/>
        </w:rPr>
        <w:t xml:space="preserve"> </w:t>
      </w:r>
      <w:r w:rsidR="00D15CC0" w:rsidRPr="006E4253">
        <w:rPr>
          <w:rFonts w:ascii="Times New Roman" w:hAnsi="Times New Roman"/>
          <w:b/>
          <w:szCs w:val="22"/>
        </w:rPr>
        <w:t>2025-0</w:t>
      </w:r>
      <w:r w:rsidR="00D15CC0">
        <w:rPr>
          <w:rFonts w:ascii="Times New Roman" w:hAnsi="Times New Roman"/>
          <w:b/>
          <w:szCs w:val="22"/>
        </w:rPr>
        <w:t>4</w:t>
      </w:r>
      <w:r w:rsidR="00D15CC0" w:rsidRPr="006E4253">
        <w:rPr>
          <w:rFonts w:ascii="Times New Roman" w:hAnsi="Times New Roman"/>
          <w:b/>
          <w:szCs w:val="22"/>
        </w:rPr>
        <w:t>-2</w:t>
      </w:r>
      <w:r w:rsidR="00D15CC0">
        <w:rPr>
          <w:rFonts w:ascii="Times New Roman" w:hAnsi="Times New Roman"/>
          <w:b/>
          <w:szCs w:val="22"/>
        </w:rPr>
        <w:t>3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347" w:rsidRDefault="00632347">
      <w:r>
        <w:separator/>
      </w:r>
    </w:p>
  </w:endnote>
  <w:endnote w:type="continuationSeparator" w:id="0">
    <w:p w:rsidR="00632347" w:rsidRDefault="00632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347" w:rsidRDefault="00632347">
      <w:r>
        <w:separator/>
      </w:r>
    </w:p>
  </w:footnote>
  <w:footnote w:type="continuationSeparator" w:id="0">
    <w:p w:rsidR="00632347" w:rsidRDefault="00632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347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32347"/>
    <w:rsid w:val="006A0D80"/>
    <w:rsid w:val="006E4253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15CC0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B68DE"/>
  <w15:chartTrackingRefBased/>
  <w15:docId w15:val="{1AFCDA0C-CA8E-4FDC-9A0C-E4E9BB4E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2025-03-20T11:43:00Z</dcterms:created>
  <dcterms:modified xsi:type="dcterms:W3CDTF">2025-03-20T11:46:00Z</dcterms:modified>
</cp:coreProperties>
</file>