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DE41C" w14:textId="547A4E27" w:rsidR="00843A88" w:rsidRPr="00CB4CBB" w:rsidRDefault="00B17E0C" w:rsidP="00CB4CBB">
      <w:pPr>
        <w:spacing w:after="480"/>
        <w:jc w:val="right"/>
        <w:rPr>
          <w:sz w:val="24"/>
          <w:szCs w:val="24"/>
        </w:rPr>
      </w:pPr>
      <w:r w:rsidRPr="00F249CC">
        <w:rPr>
          <w:sz w:val="24"/>
          <w:szCs w:val="24"/>
        </w:rPr>
        <w:t>Poznań</w:t>
      </w:r>
      <w:r w:rsidR="00843A88" w:rsidRPr="00F249CC">
        <w:rPr>
          <w:sz w:val="24"/>
          <w:szCs w:val="24"/>
        </w:rPr>
        <w:t xml:space="preserve"> dnia: </w:t>
      </w:r>
      <w:r w:rsidRPr="00F249CC">
        <w:rPr>
          <w:sz w:val="24"/>
          <w:szCs w:val="24"/>
        </w:rPr>
        <w:t>2025-03-1</w:t>
      </w:r>
      <w:r w:rsidR="008D458E" w:rsidRPr="00F249CC">
        <w:rPr>
          <w:sz w:val="24"/>
          <w:szCs w:val="24"/>
        </w:rPr>
        <w:t>7</w:t>
      </w:r>
    </w:p>
    <w:p w14:paraId="5094FE95" w14:textId="77777777" w:rsidR="00B17E0C" w:rsidRPr="00CB4CBB" w:rsidRDefault="00B17E0C" w:rsidP="00CB4CBB">
      <w:pPr>
        <w:rPr>
          <w:b/>
          <w:bCs/>
          <w:sz w:val="24"/>
          <w:szCs w:val="24"/>
        </w:rPr>
      </w:pPr>
      <w:r w:rsidRPr="00CB4CBB">
        <w:rPr>
          <w:b/>
          <w:bCs/>
          <w:sz w:val="24"/>
          <w:szCs w:val="24"/>
        </w:rPr>
        <w:t>Szpital Wojewódzki w Poznaniu</w:t>
      </w:r>
    </w:p>
    <w:p w14:paraId="7EF76FFE" w14:textId="77777777" w:rsidR="00843A88" w:rsidRPr="00CB4CBB" w:rsidRDefault="00B17E0C" w:rsidP="00CB4CBB">
      <w:pPr>
        <w:rPr>
          <w:b/>
          <w:bCs/>
          <w:sz w:val="24"/>
          <w:szCs w:val="24"/>
        </w:rPr>
      </w:pPr>
      <w:r w:rsidRPr="00CB4CBB">
        <w:rPr>
          <w:b/>
          <w:bCs/>
          <w:sz w:val="24"/>
          <w:szCs w:val="24"/>
        </w:rPr>
        <w:t>Dział Zamówień Publicznych</w:t>
      </w:r>
    </w:p>
    <w:p w14:paraId="7590699E" w14:textId="77777777" w:rsidR="00843A88" w:rsidRPr="00CB4CBB" w:rsidRDefault="00B17E0C" w:rsidP="00CB4CBB">
      <w:pPr>
        <w:rPr>
          <w:sz w:val="24"/>
          <w:szCs w:val="24"/>
        </w:rPr>
      </w:pPr>
      <w:r w:rsidRPr="00CB4CBB">
        <w:rPr>
          <w:sz w:val="24"/>
          <w:szCs w:val="24"/>
        </w:rPr>
        <w:t>Juraszów</w:t>
      </w:r>
      <w:r w:rsidR="00843A88" w:rsidRPr="00CB4CBB">
        <w:rPr>
          <w:sz w:val="24"/>
          <w:szCs w:val="24"/>
        </w:rPr>
        <w:t xml:space="preserve"> </w:t>
      </w:r>
      <w:r w:rsidRPr="00CB4CBB">
        <w:rPr>
          <w:sz w:val="24"/>
          <w:szCs w:val="24"/>
        </w:rPr>
        <w:t>7/19</w:t>
      </w:r>
    </w:p>
    <w:p w14:paraId="4030C676" w14:textId="77777777" w:rsidR="00843A88" w:rsidRPr="00CB4CBB" w:rsidRDefault="00B17E0C" w:rsidP="00CB4CBB">
      <w:pPr>
        <w:rPr>
          <w:sz w:val="24"/>
          <w:szCs w:val="24"/>
        </w:rPr>
      </w:pPr>
      <w:r w:rsidRPr="00CB4CBB">
        <w:rPr>
          <w:sz w:val="24"/>
          <w:szCs w:val="24"/>
        </w:rPr>
        <w:t>60-479</w:t>
      </w:r>
      <w:r w:rsidR="00843A88" w:rsidRPr="00CB4CBB">
        <w:rPr>
          <w:sz w:val="24"/>
          <w:szCs w:val="24"/>
        </w:rPr>
        <w:t xml:space="preserve"> </w:t>
      </w:r>
      <w:r w:rsidRPr="00CB4CBB">
        <w:rPr>
          <w:sz w:val="24"/>
          <w:szCs w:val="24"/>
        </w:rPr>
        <w:t>Poznań</w:t>
      </w:r>
    </w:p>
    <w:p w14:paraId="609351A6" w14:textId="77777777" w:rsidR="00843A88" w:rsidRPr="00CB4CBB" w:rsidRDefault="00843A88" w:rsidP="00CB4CB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CB4CBB">
        <w:rPr>
          <w:b/>
          <w:sz w:val="24"/>
          <w:szCs w:val="24"/>
        </w:rPr>
        <w:t>WYKONAWCY</w:t>
      </w:r>
    </w:p>
    <w:p w14:paraId="0EB03ADA" w14:textId="77777777" w:rsidR="00843A88" w:rsidRPr="00CB4CBB" w:rsidRDefault="00843A88" w:rsidP="00CB4CBB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CB4CBB">
        <w:rPr>
          <w:sz w:val="24"/>
          <w:szCs w:val="24"/>
        </w:rPr>
        <w:t>ubiegający się o zamówienie</w:t>
      </w:r>
    </w:p>
    <w:p w14:paraId="19CE861A" w14:textId="77777777" w:rsidR="004E4B64" w:rsidRPr="00CB4CBB" w:rsidRDefault="004E4B64" w:rsidP="00CB4CB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B4CBB">
        <w:rPr>
          <w:rFonts w:eastAsia="Calibri"/>
          <w:sz w:val="24"/>
          <w:szCs w:val="24"/>
          <w:lang w:eastAsia="en-US"/>
        </w:rPr>
        <w:t xml:space="preserve">Dotyczy: </w:t>
      </w:r>
      <w:r w:rsidRPr="00CB4CBB">
        <w:rPr>
          <w:sz w:val="24"/>
          <w:szCs w:val="24"/>
        </w:rPr>
        <w:t>postępowania o udzielenie zamówienia publicznego</w:t>
      </w:r>
      <w:r w:rsidRPr="00CB4CB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683"/>
        <w:gridCol w:w="120"/>
      </w:tblGrid>
      <w:tr w:rsidR="004E4B64" w:rsidRPr="00CB4CBB" w14:paraId="3C4168F4" w14:textId="77777777" w:rsidTr="008D458E">
        <w:tc>
          <w:tcPr>
            <w:tcW w:w="2269" w:type="dxa"/>
            <w:shd w:val="clear" w:color="auto" w:fill="auto"/>
          </w:tcPr>
          <w:p w14:paraId="22FB632C" w14:textId="77777777" w:rsidR="004E4B64" w:rsidRPr="00CB4CBB" w:rsidRDefault="004E4B64" w:rsidP="00CB4CB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B4CB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1184CA7" w14:textId="77777777" w:rsidR="004E4B64" w:rsidRPr="00CB4CBB" w:rsidRDefault="00B17E0C" w:rsidP="00CB4CB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B4CBB">
              <w:rPr>
                <w:bCs/>
                <w:sz w:val="24"/>
                <w:szCs w:val="24"/>
              </w:rPr>
              <w:t>Przegląd urządzeń przeciwpożarowych w budynkach Szpitala Wojewódzkiego w Poznaniu ul. Juraszów 7/19, 60-479 Poznań - Filia nr 1, nr 2, nr 3</w:t>
            </w:r>
            <w:r w:rsidR="004E4B64" w:rsidRPr="00CB4CBB">
              <w:rPr>
                <w:bCs/>
                <w:sz w:val="24"/>
                <w:szCs w:val="24"/>
              </w:rPr>
              <w:t>.</w:t>
            </w:r>
          </w:p>
        </w:tc>
      </w:tr>
      <w:tr w:rsidR="00B17E0C" w:rsidRPr="00CB4CBB" w14:paraId="07127539" w14:textId="77777777" w:rsidTr="008D458E">
        <w:tc>
          <w:tcPr>
            <w:tcW w:w="2269" w:type="dxa"/>
            <w:shd w:val="clear" w:color="auto" w:fill="auto"/>
          </w:tcPr>
          <w:p w14:paraId="34641AA7" w14:textId="77777777" w:rsidR="00B17E0C" w:rsidRPr="00CB4CBB" w:rsidRDefault="00B17E0C" w:rsidP="00CB4CB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B4CB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7F5F537A" w14:textId="77777777" w:rsidR="00B17E0C" w:rsidRPr="00CB4CBB" w:rsidRDefault="00B17E0C" w:rsidP="00CB4CB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B4CBB">
              <w:rPr>
                <w:bCs/>
                <w:sz w:val="24"/>
                <w:szCs w:val="24"/>
              </w:rPr>
              <w:t>SZW/DZP/9/2025</w:t>
            </w:r>
          </w:p>
        </w:tc>
      </w:tr>
      <w:tr w:rsidR="00843A88" w:rsidRPr="00CB4CBB" w14:paraId="7D0A5284" w14:textId="77777777" w:rsidTr="008D458E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gridAfter w:val="1"/>
          <w:wAfter w:w="115" w:type="dxa"/>
        </w:trPr>
        <w:tc>
          <w:tcPr>
            <w:tcW w:w="8952" w:type="dxa"/>
            <w:gridSpan w:val="2"/>
            <w:shd w:val="clear" w:color="auto" w:fill="F2F2F2"/>
            <w:hideMark/>
          </w:tcPr>
          <w:p w14:paraId="0F885AA6" w14:textId="77777777" w:rsidR="00843A88" w:rsidRPr="00CB4CBB" w:rsidRDefault="00843A88" w:rsidP="00CB4CBB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B4CBB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0C8559" w14:textId="77777777" w:rsidR="00B17E0C" w:rsidRPr="00CB4CBB" w:rsidRDefault="00520165" w:rsidP="00A82C99">
      <w:pPr>
        <w:spacing w:before="120" w:after="120"/>
        <w:jc w:val="both"/>
        <w:rPr>
          <w:b/>
          <w:sz w:val="24"/>
          <w:szCs w:val="24"/>
        </w:rPr>
      </w:pPr>
      <w:r w:rsidRPr="00CB4CBB">
        <w:rPr>
          <w:sz w:val="24"/>
          <w:szCs w:val="24"/>
        </w:rPr>
        <w:t xml:space="preserve">Zamawiający, </w:t>
      </w:r>
      <w:r w:rsidR="00B17E0C" w:rsidRPr="00CB4CBB">
        <w:rPr>
          <w:b/>
          <w:sz w:val="24"/>
          <w:szCs w:val="24"/>
        </w:rPr>
        <w:t>Szpital Wojewódzki w Poznaniu</w:t>
      </w:r>
    </w:p>
    <w:p w14:paraId="5EE06D27" w14:textId="77777777" w:rsidR="009603B1" w:rsidRPr="00902926" w:rsidRDefault="009603B1" w:rsidP="00A82C99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902926">
        <w:rPr>
          <w:b/>
          <w:sz w:val="24"/>
          <w:szCs w:val="24"/>
        </w:rPr>
        <w:t>Dział Zamówień Publicznych</w:t>
      </w:r>
      <w:r w:rsidRPr="00902926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902926">
        <w:rPr>
          <w:sz w:val="24"/>
          <w:szCs w:val="24"/>
        </w:rPr>
        <w:t>t.j</w:t>
      </w:r>
      <w:proofErr w:type="spellEnd"/>
      <w:r w:rsidRPr="00902926">
        <w:rPr>
          <w:sz w:val="24"/>
          <w:szCs w:val="24"/>
        </w:rPr>
        <w:t>. Dz. U. z 2023r. poz. 1605), udostępnia poniżej treść zapytań do Specyfikacji Warunków Zamówienia (</w:t>
      </w:r>
      <w:r w:rsidRPr="00902926">
        <w:rPr>
          <w:sz w:val="24"/>
          <w:szCs w:val="24"/>
          <w:lang w:eastAsia="ar-SA"/>
        </w:rPr>
        <w:t>zwanej dalej</w:t>
      </w:r>
      <w:r w:rsidRPr="00902926">
        <w:rPr>
          <w:b/>
          <w:sz w:val="24"/>
          <w:szCs w:val="24"/>
          <w:lang w:eastAsia="ar-SA"/>
        </w:rPr>
        <w:t xml:space="preserve"> </w:t>
      </w:r>
      <w:r w:rsidRPr="00902926">
        <w:rPr>
          <w:bCs/>
          <w:sz w:val="24"/>
          <w:szCs w:val="24"/>
          <w:lang w:eastAsia="ar-SA"/>
        </w:rPr>
        <w:t xml:space="preserve">”SWZ”) </w:t>
      </w:r>
      <w:r w:rsidRPr="00902926">
        <w:rPr>
          <w:sz w:val="24"/>
          <w:szCs w:val="24"/>
        </w:rPr>
        <w:t>wraz z wyjaśnieniami</w:t>
      </w:r>
      <w:r w:rsidRPr="00902926">
        <w:rPr>
          <w:bCs/>
          <w:sz w:val="24"/>
          <w:szCs w:val="24"/>
          <w:lang w:eastAsia="ar-SA"/>
        </w:rPr>
        <w:t>:</w:t>
      </w:r>
    </w:p>
    <w:p w14:paraId="455AB9E0" w14:textId="77777777" w:rsidR="00CB4CBB" w:rsidRDefault="00CB4CBB" w:rsidP="00BC0979">
      <w:pPr>
        <w:ind w:right="-74"/>
        <w:jc w:val="both"/>
        <w:rPr>
          <w:b/>
          <w:bCs/>
          <w:sz w:val="24"/>
          <w:szCs w:val="24"/>
        </w:rPr>
      </w:pPr>
      <w:r w:rsidRPr="00CB4CBB">
        <w:rPr>
          <w:b/>
          <w:bCs/>
          <w:sz w:val="24"/>
          <w:szCs w:val="24"/>
        </w:rPr>
        <w:t>Pytanie nr 1</w:t>
      </w:r>
    </w:p>
    <w:p w14:paraId="69A2687B" w14:textId="46EC04C5" w:rsidR="00CB4CBB" w:rsidRPr="00CB4CBB" w:rsidRDefault="00CB4CBB" w:rsidP="00BC0979">
      <w:pPr>
        <w:ind w:right="-74"/>
        <w:jc w:val="both"/>
        <w:rPr>
          <w:sz w:val="24"/>
          <w:szCs w:val="24"/>
        </w:rPr>
      </w:pPr>
      <w:r w:rsidRPr="00CB4CBB">
        <w:rPr>
          <w:sz w:val="24"/>
          <w:szCs w:val="24"/>
        </w:rPr>
        <w:t>Z zapisów SWZ nie wynika wprost czy wizja lokalna jest obowiązkowa? Prosimy o potwierdzenie, konieczności jej odbycia przez Wykonawcę.</w:t>
      </w:r>
    </w:p>
    <w:p w14:paraId="573D6BF4" w14:textId="77777777" w:rsidR="008D458E" w:rsidRPr="008D458E" w:rsidRDefault="00CB4CBB" w:rsidP="008D458E">
      <w:pPr>
        <w:ind w:right="-74"/>
        <w:jc w:val="both"/>
        <w:rPr>
          <w:sz w:val="24"/>
          <w:szCs w:val="24"/>
        </w:rPr>
      </w:pPr>
      <w:r w:rsidRPr="00CB4CBB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="008D458E" w:rsidRPr="008D458E">
        <w:rPr>
          <w:sz w:val="24"/>
          <w:szCs w:val="24"/>
        </w:rPr>
        <w:t>Zamawiający potwierdza odbycie obowiązkowo wizji lokalnej ze względu na specyfikę zadania. Szpital nie dysponuje dokumentacją powykonawczą w wersji elektronicznej urządzeń przeciwpożarowych, których przegląd jest przedmiotem postepowania i dotyczy następujących budynków:</w:t>
      </w:r>
    </w:p>
    <w:p w14:paraId="7F26386B" w14:textId="77777777" w:rsidR="008D458E" w:rsidRPr="008D458E" w:rsidRDefault="008D458E" w:rsidP="008D458E">
      <w:pPr>
        <w:ind w:right="-74"/>
        <w:jc w:val="both"/>
        <w:rPr>
          <w:sz w:val="24"/>
          <w:szCs w:val="24"/>
        </w:rPr>
      </w:pPr>
      <w:r w:rsidRPr="008D458E">
        <w:rPr>
          <w:sz w:val="24"/>
          <w:szCs w:val="24"/>
        </w:rPr>
        <w:t>Zakład Opiekuńczo – Leczniczy na terenie filii nr 1,</w:t>
      </w:r>
    </w:p>
    <w:p w14:paraId="784F6A83" w14:textId="77777777" w:rsidR="008D458E" w:rsidRPr="008D458E" w:rsidRDefault="008D458E" w:rsidP="008D458E">
      <w:pPr>
        <w:ind w:right="-74"/>
        <w:jc w:val="both"/>
        <w:rPr>
          <w:sz w:val="24"/>
          <w:szCs w:val="24"/>
        </w:rPr>
      </w:pPr>
      <w:r w:rsidRPr="008D458E">
        <w:rPr>
          <w:sz w:val="24"/>
          <w:szCs w:val="24"/>
        </w:rPr>
        <w:t xml:space="preserve">Szpital </w:t>
      </w:r>
      <w:proofErr w:type="spellStart"/>
      <w:r w:rsidRPr="008D458E">
        <w:rPr>
          <w:sz w:val="24"/>
          <w:szCs w:val="24"/>
        </w:rPr>
        <w:t>Rehabilitacyjno</w:t>
      </w:r>
      <w:proofErr w:type="spellEnd"/>
      <w:r w:rsidRPr="008D458E">
        <w:rPr>
          <w:sz w:val="24"/>
          <w:szCs w:val="24"/>
        </w:rPr>
        <w:t xml:space="preserve"> - Kardiologiczny – filia nr 2 Kowanówko,</w:t>
      </w:r>
    </w:p>
    <w:p w14:paraId="19B6175B" w14:textId="77777777" w:rsidR="008D458E" w:rsidRPr="008D458E" w:rsidRDefault="008D458E" w:rsidP="008D458E">
      <w:pPr>
        <w:ind w:right="-74"/>
        <w:jc w:val="both"/>
        <w:rPr>
          <w:sz w:val="24"/>
          <w:szCs w:val="24"/>
        </w:rPr>
      </w:pPr>
      <w:r w:rsidRPr="008D458E">
        <w:rPr>
          <w:sz w:val="24"/>
          <w:szCs w:val="24"/>
        </w:rPr>
        <w:t>Wielkopolskie Centrum Rehabilitacji – filia nr 3 Kiekrz</w:t>
      </w:r>
    </w:p>
    <w:p w14:paraId="545F32C1" w14:textId="6AC8D511" w:rsidR="00CB4CBB" w:rsidRPr="00CB4CBB" w:rsidRDefault="008D458E" w:rsidP="008D458E">
      <w:pPr>
        <w:ind w:right="-74"/>
        <w:jc w:val="both"/>
        <w:rPr>
          <w:b/>
          <w:bCs/>
          <w:sz w:val="24"/>
          <w:szCs w:val="24"/>
        </w:rPr>
      </w:pPr>
      <w:r w:rsidRPr="008D458E">
        <w:rPr>
          <w:sz w:val="24"/>
          <w:szCs w:val="24"/>
        </w:rPr>
        <w:t>W związku z powyższymi faktami konieczne jest odbycie wizji lokalnej aby dane konieczne do sporządzenia oferty w trakcie jej trwania pozyskać.</w:t>
      </w:r>
      <w:r>
        <w:rPr>
          <w:sz w:val="24"/>
          <w:szCs w:val="24"/>
        </w:rPr>
        <w:t xml:space="preserve"> </w:t>
      </w:r>
      <w:bookmarkStart w:id="0" w:name="_Hlk193103827"/>
      <w:r>
        <w:rPr>
          <w:sz w:val="24"/>
          <w:szCs w:val="24"/>
        </w:rPr>
        <w:t xml:space="preserve">Zamawiający modyfikuje SWZ w tym zakresie. </w:t>
      </w:r>
    </w:p>
    <w:p w14:paraId="65C56115" w14:textId="77777777" w:rsidR="00CB4CBB" w:rsidRDefault="00CB4CBB" w:rsidP="00BC0979">
      <w:pPr>
        <w:ind w:left="30" w:right="-74"/>
        <w:jc w:val="both"/>
        <w:rPr>
          <w:b/>
          <w:bCs/>
          <w:sz w:val="24"/>
          <w:szCs w:val="24"/>
        </w:rPr>
      </w:pPr>
    </w:p>
    <w:bookmarkEnd w:id="0"/>
    <w:p w14:paraId="55F17B27" w14:textId="77777777" w:rsidR="00CB4CBB" w:rsidRDefault="00CB4CBB" w:rsidP="00BC0979">
      <w:pPr>
        <w:ind w:left="30" w:right="-74"/>
        <w:jc w:val="both"/>
        <w:rPr>
          <w:b/>
          <w:bCs/>
          <w:sz w:val="24"/>
          <w:szCs w:val="24"/>
        </w:rPr>
      </w:pPr>
      <w:r w:rsidRPr="00CB4CB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</w:p>
    <w:p w14:paraId="3500F5DA" w14:textId="0DF39D98" w:rsidR="00CB4CBB" w:rsidRPr="00CB4CBB" w:rsidRDefault="00CB4CBB" w:rsidP="00BC0979">
      <w:pPr>
        <w:ind w:left="30" w:right="-74"/>
        <w:jc w:val="both"/>
        <w:rPr>
          <w:sz w:val="24"/>
          <w:szCs w:val="24"/>
        </w:rPr>
      </w:pPr>
      <w:r w:rsidRPr="00CB4CBB">
        <w:rPr>
          <w:sz w:val="24"/>
          <w:szCs w:val="24"/>
        </w:rPr>
        <w:t>Czy Zamawiający przewiduje dodatkowe terminy odbycia wizji lokalnych ? Czy należy zgłosić swoją obecność wcześniej poprzez kontakt telefoniczny ze Specjalistą ds. Ochrony Przeciwpożarowej Szpitala ? Czy wystarczy pojawić się w wyznaczonym miejscu i terminie.</w:t>
      </w:r>
    </w:p>
    <w:p w14:paraId="0AC43E21" w14:textId="133F9C7C" w:rsidR="008D458E" w:rsidRPr="008D458E" w:rsidRDefault="00CB4CBB" w:rsidP="008D458E">
      <w:pPr>
        <w:rPr>
          <w:sz w:val="24"/>
          <w:szCs w:val="24"/>
        </w:rPr>
      </w:pPr>
      <w:r w:rsidRPr="00CB4CBB">
        <w:rPr>
          <w:b/>
          <w:bCs/>
          <w:sz w:val="24"/>
          <w:szCs w:val="24"/>
        </w:rPr>
        <w:t>Stanowisko (wyjaśnienie) Zamawiającego:</w:t>
      </w:r>
      <w:r w:rsidRPr="00CB4CBB">
        <w:t xml:space="preserve"> </w:t>
      </w:r>
      <w:r w:rsidR="00575B03" w:rsidRPr="00575B03">
        <w:rPr>
          <w:sz w:val="24"/>
          <w:szCs w:val="24"/>
        </w:rPr>
        <w:t>Zasady odbycia wizji jak w SWZ</w:t>
      </w:r>
      <w:r w:rsidR="00575B03">
        <w:t xml:space="preserve">. </w:t>
      </w:r>
      <w:r w:rsidR="008D458E" w:rsidRPr="008D458E">
        <w:rPr>
          <w:sz w:val="24"/>
          <w:szCs w:val="24"/>
        </w:rPr>
        <w:t xml:space="preserve">Zamawiający </w:t>
      </w:r>
      <w:r w:rsidR="008D458E">
        <w:rPr>
          <w:sz w:val="24"/>
          <w:szCs w:val="24"/>
        </w:rPr>
        <w:t>ustala nowy termin</w:t>
      </w:r>
      <w:r w:rsidR="008D458E" w:rsidRPr="008D458E">
        <w:rPr>
          <w:sz w:val="24"/>
          <w:szCs w:val="24"/>
        </w:rPr>
        <w:t xml:space="preserve"> wizji lokalnej</w:t>
      </w:r>
      <w:r w:rsidR="00575B03">
        <w:rPr>
          <w:sz w:val="24"/>
          <w:szCs w:val="24"/>
        </w:rPr>
        <w:t xml:space="preserve">, </w:t>
      </w:r>
      <w:r w:rsidR="008D458E" w:rsidRPr="008D458E">
        <w:rPr>
          <w:sz w:val="24"/>
          <w:szCs w:val="24"/>
        </w:rPr>
        <w:t xml:space="preserve">Zamawiający modyfikuje SWZ w tym zakresie. </w:t>
      </w:r>
    </w:p>
    <w:p w14:paraId="5847E71B" w14:textId="25903428" w:rsidR="00CB4CBB" w:rsidRPr="008D458E" w:rsidRDefault="00CB4CBB" w:rsidP="008D458E">
      <w:pPr>
        <w:ind w:left="30" w:right="-74"/>
        <w:jc w:val="both"/>
        <w:rPr>
          <w:sz w:val="24"/>
          <w:szCs w:val="24"/>
        </w:rPr>
      </w:pPr>
    </w:p>
    <w:p w14:paraId="0ECCE8F2" w14:textId="77777777" w:rsidR="0060665D" w:rsidRDefault="0060665D" w:rsidP="0060665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4447C7D" w14:textId="58534D64" w:rsidR="006D4AB3" w:rsidRPr="00CB4CBB" w:rsidRDefault="006D4AB3" w:rsidP="0060665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CB4CB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FDC83" w14:textId="77777777" w:rsidR="00B40A9E" w:rsidRDefault="00B40A9E">
      <w:r>
        <w:separator/>
      </w:r>
    </w:p>
  </w:endnote>
  <w:endnote w:type="continuationSeparator" w:id="0">
    <w:p w14:paraId="2871AA09" w14:textId="77777777" w:rsidR="00B40A9E" w:rsidRDefault="00B4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92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0AB9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F509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E4392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CAB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CA81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E99B34" w14:textId="77777777" w:rsidR="006D4AB3" w:rsidRDefault="006D4AB3">
    <w:pPr>
      <w:pStyle w:val="Stopka"/>
      <w:tabs>
        <w:tab w:val="clear" w:pos="4536"/>
        <w:tab w:val="left" w:pos="6237"/>
      </w:tabs>
    </w:pPr>
  </w:p>
  <w:p w14:paraId="5BF400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12E13" w14:textId="77777777" w:rsidR="00B40A9E" w:rsidRDefault="00B40A9E">
      <w:r>
        <w:separator/>
      </w:r>
    </w:p>
  </w:footnote>
  <w:footnote w:type="continuationSeparator" w:id="0">
    <w:p w14:paraId="3E6A7833" w14:textId="77777777" w:rsidR="00B40A9E" w:rsidRDefault="00B4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E834C" w14:textId="77777777" w:rsidR="00B17E0C" w:rsidRDefault="00B1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BA795" w14:textId="77777777" w:rsidR="00B17E0C" w:rsidRDefault="00B1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2CE18" w14:textId="77777777" w:rsidR="00B17E0C" w:rsidRDefault="00B1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7627194">
    <w:abstractNumId w:val="3"/>
  </w:num>
  <w:num w:numId="2" w16cid:durableId="313602298">
    <w:abstractNumId w:val="6"/>
  </w:num>
  <w:num w:numId="3" w16cid:durableId="359744757">
    <w:abstractNumId w:val="2"/>
  </w:num>
  <w:num w:numId="4" w16cid:durableId="560411485">
    <w:abstractNumId w:val="5"/>
  </w:num>
  <w:num w:numId="5" w16cid:durableId="1068042186">
    <w:abstractNumId w:val="0"/>
  </w:num>
  <w:num w:numId="6" w16cid:durableId="2134977920">
    <w:abstractNumId w:val="1"/>
  </w:num>
  <w:num w:numId="7" w16cid:durableId="850221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A9E"/>
    <w:rsid w:val="00031374"/>
    <w:rsid w:val="000466E9"/>
    <w:rsid w:val="0009776E"/>
    <w:rsid w:val="000A1097"/>
    <w:rsid w:val="000D20E8"/>
    <w:rsid w:val="000E2A8F"/>
    <w:rsid w:val="0012774F"/>
    <w:rsid w:val="00144B7A"/>
    <w:rsid w:val="00145322"/>
    <w:rsid w:val="00174BF6"/>
    <w:rsid w:val="00180C6E"/>
    <w:rsid w:val="00184885"/>
    <w:rsid w:val="001C38E2"/>
    <w:rsid w:val="001F7A14"/>
    <w:rsid w:val="0029606A"/>
    <w:rsid w:val="002A7E47"/>
    <w:rsid w:val="002D637F"/>
    <w:rsid w:val="00364FC6"/>
    <w:rsid w:val="003A3529"/>
    <w:rsid w:val="003E3C31"/>
    <w:rsid w:val="00430E16"/>
    <w:rsid w:val="00480D5B"/>
    <w:rsid w:val="004848F3"/>
    <w:rsid w:val="004A75F2"/>
    <w:rsid w:val="004E4B64"/>
    <w:rsid w:val="005144A9"/>
    <w:rsid w:val="00520165"/>
    <w:rsid w:val="00541CFC"/>
    <w:rsid w:val="005575CE"/>
    <w:rsid w:val="005650B6"/>
    <w:rsid w:val="00575B03"/>
    <w:rsid w:val="005B1B08"/>
    <w:rsid w:val="005F044A"/>
    <w:rsid w:val="0060665D"/>
    <w:rsid w:val="00632C3C"/>
    <w:rsid w:val="00662BDB"/>
    <w:rsid w:val="006A326D"/>
    <w:rsid w:val="006A5DF1"/>
    <w:rsid w:val="006B0EC3"/>
    <w:rsid w:val="006B7198"/>
    <w:rsid w:val="006D4AB3"/>
    <w:rsid w:val="006F3B81"/>
    <w:rsid w:val="007D7198"/>
    <w:rsid w:val="007F6BF1"/>
    <w:rsid w:val="00843A88"/>
    <w:rsid w:val="00864A4B"/>
    <w:rsid w:val="00870F9F"/>
    <w:rsid w:val="008804B6"/>
    <w:rsid w:val="00897AB0"/>
    <w:rsid w:val="008A3553"/>
    <w:rsid w:val="008A6683"/>
    <w:rsid w:val="008D458E"/>
    <w:rsid w:val="008E4FA4"/>
    <w:rsid w:val="009070F6"/>
    <w:rsid w:val="009603B1"/>
    <w:rsid w:val="00972099"/>
    <w:rsid w:val="00972887"/>
    <w:rsid w:val="00976DBF"/>
    <w:rsid w:val="00986103"/>
    <w:rsid w:val="009B2E37"/>
    <w:rsid w:val="009F3EE2"/>
    <w:rsid w:val="00A82C99"/>
    <w:rsid w:val="00A905AC"/>
    <w:rsid w:val="00AB7453"/>
    <w:rsid w:val="00B07D2D"/>
    <w:rsid w:val="00B17E0C"/>
    <w:rsid w:val="00B40A9E"/>
    <w:rsid w:val="00BA6584"/>
    <w:rsid w:val="00BC0979"/>
    <w:rsid w:val="00BD56A7"/>
    <w:rsid w:val="00BE7BFD"/>
    <w:rsid w:val="00C370F2"/>
    <w:rsid w:val="00C44EEC"/>
    <w:rsid w:val="00C46732"/>
    <w:rsid w:val="00C508DB"/>
    <w:rsid w:val="00CA0FB3"/>
    <w:rsid w:val="00CA6B28"/>
    <w:rsid w:val="00CB4CBB"/>
    <w:rsid w:val="00CC6193"/>
    <w:rsid w:val="00CD5A99"/>
    <w:rsid w:val="00D22FFA"/>
    <w:rsid w:val="00D8461B"/>
    <w:rsid w:val="00D915F2"/>
    <w:rsid w:val="00DE13B9"/>
    <w:rsid w:val="00DF32E8"/>
    <w:rsid w:val="00DF53CA"/>
    <w:rsid w:val="00DF6D6C"/>
    <w:rsid w:val="00E21B49"/>
    <w:rsid w:val="00E2789F"/>
    <w:rsid w:val="00E72428"/>
    <w:rsid w:val="00E74BC3"/>
    <w:rsid w:val="00E928C1"/>
    <w:rsid w:val="00E935D6"/>
    <w:rsid w:val="00EA14B3"/>
    <w:rsid w:val="00EA416E"/>
    <w:rsid w:val="00F249CC"/>
    <w:rsid w:val="00F46DFD"/>
    <w:rsid w:val="00F77E2D"/>
    <w:rsid w:val="00F94AD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02F91"/>
  <w15:chartTrackingRefBased/>
  <w15:docId w15:val="{5F0F8913-F420-450A-8E6F-989A39E4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265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28</cp:revision>
  <cp:lastPrinted>2025-03-17T11:29:00Z</cp:lastPrinted>
  <dcterms:created xsi:type="dcterms:W3CDTF">2025-03-13T11:22:00Z</dcterms:created>
  <dcterms:modified xsi:type="dcterms:W3CDTF">2025-03-17T12:33:00Z</dcterms:modified>
</cp:coreProperties>
</file>