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B3CE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B3C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3CE1">
        <w:rPr>
          <w:sz w:val="22"/>
          <w:szCs w:val="22"/>
        </w:rPr>
        <w:t>2025-03-14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B3CE1" w:rsidRPr="007B3CE1" w:rsidRDefault="007B3CE1" w:rsidP="00577BC6">
      <w:pPr>
        <w:spacing w:after="40"/>
        <w:rPr>
          <w:b/>
          <w:bCs/>
          <w:sz w:val="22"/>
          <w:szCs w:val="22"/>
        </w:rPr>
      </w:pPr>
      <w:r w:rsidRPr="007B3CE1">
        <w:rPr>
          <w:b/>
          <w:bCs/>
          <w:sz w:val="22"/>
          <w:szCs w:val="22"/>
        </w:rPr>
        <w:t>Akademia Górniczo - Hutnicza</w:t>
      </w:r>
    </w:p>
    <w:p w:rsidR="007B3CE1" w:rsidRPr="007B3CE1" w:rsidRDefault="007B3CE1" w:rsidP="00577BC6">
      <w:pPr>
        <w:spacing w:after="40"/>
        <w:rPr>
          <w:b/>
          <w:bCs/>
          <w:sz w:val="22"/>
          <w:szCs w:val="22"/>
        </w:rPr>
      </w:pPr>
      <w:r w:rsidRPr="007B3C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B3CE1" w:rsidP="00577BC6">
      <w:pPr>
        <w:spacing w:after="40"/>
        <w:rPr>
          <w:b/>
          <w:bCs/>
          <w:sz w:val="22"/>
          <w:szCs w:val="22"/>
        </w:rPr>
      </w:pPr>
      <w:r w:rsidRPr="007B3CE1">
        <w:rPr>
          <w:b/>
          <w:bCs/>
          <w:sz w:val="22"/>
          <w:szCs w:val="22"/>
        </w:rPr>
        <w:t>Dział Zamówień Publicznych</w:t>
      </w:r>
    </w:p>
    <w:p w:rsidR="00D665F5" w:rsidRPr="00BD5546" w:rsidRDefault="007B3CE1" w:rsidP="00D665F5">
      <w:pPr>
        <w:rPr>
          <w:sz w:val="22"/>
          <w:szCs w:val="22"/>
        </w:rPr>
      </w:pPr>
      <w:r w:rsidRPr="007B3C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3CE1">
        <w:rPr>
          <w:sz w:val="22"/>
          <w:szCs w:val="22"/>
        </w:rPr>
        <w:t>30</w:t>
      </w:r>
    </w:p>
    <w:p w:rsidR="00D665F5" w:rsidRPr="00BD5546" w:rsidRDefault="007B3CE1" w:rsidP="00D665F5">
      <w:pPr>
        <w:rPr>
          <w:sz w:val="22"/>
          <w:szCs w:val="22"/>
        </w:rPr>
      </w:pPr>
      <w:r w:rsidRPr="007B3C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3CE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3CE1" w:rsidRPr="007B3CE1">
        <w:rPr>
          <w:b/>
          <w:sz w:val="22"/>
          <w:szCs w:val="22"/>
        </w:rPr>
        <w:t>DE-dzp.272-106/25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3CE1" w:rsidRPr="007B3CE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B3C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3CE1">
        <w:rPr>
          <w:b/>
          <w:sz w:val="22"/>
          <w:szCs w:val="22"/>
        </w:rPr>
        <w:t>Dostawa sprzętów dla CR -DE-dzp.272-106/25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3CE1" w:rsidRPr="007B3CE1">
        <w:rPr>
          <w:sz w:val="22"/>
          <w:szCs w:val="22"/>
        </w:rPr>
        <w:t>14/03/2025</w:t>
      </w:r>
      <w:r w:rsidR="00FF4AB1" w:rsidRPr="00577BC6">
        <w:rPr>
          <w:sz w:val="22"/>
          <w:szCs w:val="22"/>
        </w:rPr>
        <w:t xml:space="preserve"> o godz. </w:t>
      </w:r>
      <w:r w:rsidR="007B3CE1" w:rsidRPr="007B3CE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3CE1" w:rsidRPr="00493F8C" w:rsidTr="00857C30">
        <w:tc>
          <w:tcPr>
            <w:tcW w:w="993" w:type="dxa"/>
            <w:shd w:val="clear" w:color="auto" w:fill="auto"/>
            <w:vAlign w:val="center"/>
          </w:tcPr>
          <w:p w:rsidR="007B3CE1" w:rsidRPr="00490DC0" w:rsidRDefault="007B3CE1" w:rsidP="00857C30">
            <w:pPr>
              <w:spacing w:before="120" w:after="120"/>
              <w:jc w:val="center"/>
            </w:pPr>
            <w:r w:rsidRPr="007B3CE1">
              <w:t>1</w:t>
            </w:r>
          </w:p>
        </w:tc>
        <w:tc>
          <w:tcPr>
            <w:tcW w:w="5244" w:type="dxa"/>
            <w:shd w:val="clear" w:color="auto" w:fill="auto"/>
          </w:tcPr>
          <w:p w:rsidR="007B3CE1" w:rsidRPr="00490DC0" w:rsidRDefault="007B3CE1" w:rsidP="00857C30">
            <w:pPr>
              <w:spacing w:before="40"/>
            </w:pPr>
            <w:r w:rsidRPr="007B3CE1">
              <w:t>FUTURE TECHNOLOGY AND DEVELOPMENT GROUP SPÓŁKA Z OGRANICZONĄ ODPOWIEDZIALNOŚCIĄ</w:t>
            </w:r>
          </w:p>
          <w:p w:rsidR="007B3CE1" w:rsidRPr="00490DC0" w:rsidRDefault="007B3CE1" w:rsidP="00857C30">
            <w:r w:rsidRPr="007B3CE1">
              <w:t>Marii Skłodowskiej Curie</w:t>
            </w:r>
            <w:r w:rsidRPr="00490DC0">
              <w:t xml:space="preserve"> </w:t>
            </w:r>
            <w:r w:rsidRPr="007B3CE1">
              <w:t>75/W</w:t>
            </w:r>
            <w:r w:rsidRPr="00490DC0">
              <w:t xml:space="preserve"> </w:t>
            </w:r>
          </w:p>
          <w:p w:rsidR="007B3CE1" w:rsidRPr="00490DC0" w:rsidRDefault="007B3CE1" w:rsidP="00857C30">
            <w:pPr>
              <w:spacing w:after="40"/>
              <w:jc w:val="both"/>
            </w:pPr>
            <w:r w:rsidRPr="007B3CE1">
              <w:t>87-100</w:t>
            </w:r>
            <w:r w:rsidRPr="00490DC0">
              <w:t xml:space="preserve"> </w:t>
            </w:r>
            <w:r w:rsidRPr="007B3CE1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CE1" w:rsidRPr="00490DC0" w:rsidRDefault="007B3CE1" w:rsidP="00857C30">
            <w:pPr>
              <w:spacing w:before="120" w:after="120"/>
              <w:jc w:val="both"/>
            </w:pPr>
            <w:r w:rsidRPr="007B3CE1">
              <w:t>14 558.66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9F3" w:rsidRDefault="00B039F3">
      <w:r>
        <w:separator/>
      </w:r>
    </w:p>
  </w:endnote>
  <w:endnote w:type="continuationSeparator" w:id="0">
    <w:p w:rsidR="00B039F3" w:rsidRDefault="00B03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9F3" w:rsidRDefault="00B039F3">
      <w:r>
        <w:separator/>
      </w:r>
    </w:p>
  </w:footnote>
  <w:footnote w:type="continuationSeparator" w:id="0">
    <w:p w:rsidR="00B039F3" w:rsidRDefault="00B03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CE1" w:rsidRDefault="007B3C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CE1" w:rsidRDefault="007B3C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CE1" w:rsidRDefault="007B3C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9F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3CE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39F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BDEEDA-6BAC-4D70-BD2B-B799026C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2025-03-14T10:56:00Z</dcterms:created>
  <dcterms:modified xsi:type="dcterms:W3CDTF">2025-03-14T10:56:00Z</dcterms:modified>
</cp:coreProperties>
</file>