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84987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7D69679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3E0614F4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E04EE9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E422BE3" w14:textId="707FDEAE" w:rsidR="00DD5E6B" w:rsidRPr="00D53997" w:rsidRDefault="00DD5E6B" w:rsidP="00D53997">
      <w:pPr>
        <w:tabs>
          <w:tab w:val="left" w:pos="0"/>
        </w:tabs>
        <w:spacing w:line="264" w:lineRule="auto"/>
        <w:jc w:val="both"/>
      </w:pPr>
      <w:r w:rsidRPr="00D53997">
        <w:rPr>
          <w:color w:val="000000"/>
        </w:rPr>
        <w:t xml:space="preserve">Składając ofertę w postępowaniu o udzielenie zamówienia publicznego w trybie </w:t>
      </w:r>
      <w:r w:rsidR="0014288D" w:rsidRPr="00D53997">
        <w:t>tryb podstawowy</w:t>
      </w:r>
      <w:r w:rsidRPr="00D53997">
        <w:t xml:space="preserve"> </w:t>
      </w:r>
      <w:r w:rsidR="00E93A60" w:rsidRPr="00D53997">
        <w:rPr>
          <w:color w:val="000000"/>
        </w:rPr>
        <w:t>na</w:t>
      </w:r>
      <w:r w:rsidR="00E617FF" w:rsidRPr="00D53997">
        <w:rPr>
          <w:b/>
        </w:rPr>
        <w:t xml:space="preserve"> </w:t>
      </w:r>
      <w:r w:rsidR="0097513B" w:rsidRPr="0097513B">
        <w:rPr>
          <w:b/>
        </w:rPr>
        <w:t xml:space="preserve"> dostawę stanowiska laboratoryjnego, drgania swobodne, tłumione, drgania skrętne dla WIMiR-DE-dzp.272-131/25</w:t>
      </w:r>
      <w:r w:rsidRPr="00D53997">
        <w:rPr>
          <w:b/>
        </w:rPr>
        <w:t>,</w:t>
      </w:r>
      <w:r w:rsidR="00E93A60" w:rsidRPr="00D53997">
        <w:rPr>
          <w:b/>
        </w:rPr>
        <w:t xml:space="preserve"> </w:t>
      </w:r>
      <w:r w:rsidRPr="00D53997">
        <w:t>oświadczamy, że w ciągu ostatnich 3 lat przed upływem terminu składania ofert zrealizowaliśmy następujące zamówienia</w:t>
      </w:r>
      <w:r w:rsidR="004A3E39">
        <w:t xml:space="preserve"> potwierdzające spełnienie warunków </w:t>
      </w:r>
      <w:r w:rsidRPr="00D53997">
        <w:t>:</w:t>
      </w:r>
    </w:p>
    <w:p w14:paraId="5B9A88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2506" w:type="dxa"/>
            <w:vAlign w:val="center"/>
          </w:tcPr>
          <w:p w14:paraId="1841F443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  <w:p w14:paraId="22E65BBB" w14:textId="02BB2701" w:rsidR="004A3E39" w:rsidRDefault="004A3E39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(opis dostawy)</w:t>
            </w:r>
          </w:p>
        </w:tc>
        <w:tc>
          <w:tcPr>
            <w:tcW w:w="2924" w:type="dxa"/>
            <w:vAlign w:val="center"/>
          </w:tcPr>
          <w:p w14:paraId="404C0378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14:paraId="7A59D13F" w14:textId="0385AB31" w:rsidR="004A3E39" w:rsidRDefault="004A3E39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(data rozpoczęcia-data zakończenia)</w:t>
            </w:r>
          </w:p>
        </w:tc>
        <w:tc>
          <w:tcPr>
            <w:tcW w:w="1879" w:type="dxa"/>
            <w:vAlign w:val="center"/>
          </w:tcPr>
          <w:p w14:paraId="75D17954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  <w:p w14:paraId="62BD668E" w14:textId="7B989145" w:rsidR="004A3E39" w:rsidRDefault="004A3E39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Brutto </w:t>
            </w:r>
          </w:p>
        </w:tc>
        <w:tc>
          <w:tcPr>
            <w:tcW w:w="1879" w:type="dxa"/>
            <w:vAlign w:val="center"/>
          </w:tcPr>
          <w:p w14:paraId="17143B6B" w14:textId="1CE6220F" w:rsidR="00E93A60" w:rsidRDefault="004A3E39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Podmiot na rzecz których wykonano zamówienie </w:t>
            </w:r>
            <w:r>
              <w:rPr>
                <w:b/>
              </w:rPr>
              <w:br/>
            </w:r>
            <w:r w:rsidR="00E93A60">
              <w:rPr>
                <w:b/>
              </w:rPr>
              <w:t xml:space="preserve"> (nazwa, adres)</w:t>
            </w:r>
          </w:p>
        </w:tc>
      </w:tr>
      <w:tr w:rsidR="00E93A60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405C11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CE83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95ADA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534394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5AC73F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3E9C5D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A578D4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BD434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5FA61319" w14:textId="77777777" w:rsidR="00E93A60" w:rsidRDefault="00E93A60" w:rsidP="00DD5E6B">
      <w:pPr>
        <w:spacing w:line="360" w:lineRule="auto"/>
        <w:jc w:val="both"/>
      </w:pPr>
    </w:p>
    <w:p w14:paraId="01379727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4EDC2D9E" w:rsidR="0002572B" w:rsidRPr="00C43B41" w:rsidRDefault="004A3E39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lang w:eastAsia="zh-CN"/>
        </w:rPr>
      </w:pPr>
      <w:r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Wykaz </w:t>
      </w:r>
      <w:r w:rsidR="0002572B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>powin</w:t>
      </w:r>
      <w:r>
        <w:rPr>
          <w:rFonts w:ascii="Arial" w:eastAsia="Calibri" w:hAnsi="Arial" w:cs="Arial"/>
          <w:bCs/>
          <w:i/>
          <w:iCs/>
          <w:color w:val="FF0000"/>
          <w:lang w:eastAsia="zh-CN"/>
        </w:rPr>
        <w:t>ien</w:t>
      </w:r>
      <w:r w:rsidR="0002572B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być sporządzon</w:t>
      </w:r>
      <w:r>
        <w:rPr>
          <w:rFonts w:ascii="Arial" w:eastAsia="Calibri" w:hAnsi="Arial" w:cs="Arial"/>
          <w:bCs/>
          <w:i/>
          <w:iCs/>
          <w:color w:val="FF0000"/>
          <w:lang w:eastAsia="zh-CN"/>
        </w:rPr>
        <w:t>y</w:t>
      </w:r>
      <w:r w:rsidR="0002572B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w języku polskim, z zachowaniem postaci elektronicznej i podpisan</w:t>
      </w:r>
      <w:r>
        <w:rPr>
          <w:rFonts w:ascii="Arial" w:eastAsia="Calibri" w:hAnsi="Arial" w:cs="Arial"/>
          <w:bCs/>
          <w:i/>
          <w:iCs/>
          <w:color w:val="FF0000"/>
          <w:lang w:eastAsia="zh-CN"/>
        </w:rPr>
        <w:t>y</w:t>
      </w:r>
      <w:r w:rsidR="0002572B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kwalifikowanym podpisem elektronicznym, podpisem zaufanym lub</w:t>
      </w:r>
      <w:r w:rsidR="00981FF4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elektronicznym </w:t>
      </w:r>
      <w:r w:rsidR="0002572B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C5966" w14:textId="77777777" w:rsidR="005F130B" w:rsidRDefault="005F130B">
      <w:r>
        <w:separator/>
      </w:r>
    </w:p>
  </w:endnote>
  <w:endnote w:type="continuationSeparator" w:id="0">
    <w:p w14:paraId="14B83670" w14:textId="77777777" w:rsidR="005F130B" w:rsidRDefault="005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A1189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C544C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00DED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326F8" w14:textId="77777777" w:rsidR="005F130B" w:rsidRDefault="005F130B">
      <w:r>
        <w:separator/>
      </w:r>
    </w:p>
  </w:footnote>
  <w:footnote w:type="continuationSeparator" w:id="0">
    <w:p w14:paraId="35EADC2C" w14:textId="77777777" w:rsidR="005F130B" w:rsidRDefault="005F130B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E34E0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2A7F3" w14:textId="7BB443B0" w:rsidR="002D0951" w:rsidRPr="002D0951" w:rsidRDefault="002D0951" w:rsidP="002D0951">
    <w:pPr>
      <w:pStyle w:val="Nagwek"/>
    </w:pPr>
    <w:r w:rsidRPr="002D095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3B72C8E" wp14:editId="2951D43D">
              <wp:simplePos x="0" y="0"/>
              <wp:positionH relativeFrom="page">
                <wp:posOffset>5561330</wp:posOffset>
              </wp:positionH>
              <wp:positionV relativeFrom="paragraph">
                <wp:posOffset>-334645</wp:posOffset>
              </wp:positionV>
              <wp:extent cx="1089660" cy="331470"/>
              <wp:effectExtent l="0" t="0" r="15240" b="11430"/>
              <wp:wrapTopAndBottom/>
              <wp:docPr id="1490600433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089660" cy="331470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42DBE4" w14:textId="77777777" w:rsidR="002D0951" w:rsidRDefault="002D0951" w:rsidP="002D095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B72C8E" id="Dowolny kształt: kształt 5" o:spid="_x0000_s1027" style="position:absolute;margin-left:437.9pt;margin-top:-26.35pt;width:85.8pt;height:26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089660,0;1089660,331470;0,331470;0,0;37194,41434;37194,290036;1052466,290036;1052466,41434;37194,41434" o:connectangles="0,0,0,0,0,0,0,0,0,0" textboxrect="0,0,2030095,554355"/>
              <o:lock v:ext="edit" aspectratio="t"/>
              <v:textbox>
                <w:txbxContent>
                  <w:p w14:paraId="7642DBE4" w14:textId="77777777" w:rsidR="002D0951" w:rsidRDefault="002D0951" w:rsidP="002D095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2D0951">
      <w:rPr>
        <w:noProof/>
      </w:rPr>
      <w:drawing>
        <wp:inline distT="0" distB="0" distL="0" distR="0" wp14:anchorId="55353BC5" wp14:editId="3382BD08">
          <wp:extent cx="3933825" cy="781050"/>
          <wp:effectExtent l="0" t="0" r="9525" b="0"/>
          <wp:docPr id="864235155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628FF7" w14:textId="77777777" w:rsidR="002D0951" w:rsidRDefault="002D0951">
    <w:pPr>
      <w:pStyle w:val="Nagwek"/>
    </w:pPr>
  </w:p>
  <w:p w14:paraId="293ECD0E" w14:textId="1174AECC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D741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C4504"/>
    <w:rsid w:val="0014288D"/>
    <w:rsid w:val="001516EF"/>
    <w:rsid w:val="001719DD"/>
    <w:rsid w:val="001C1F70"/>
    <w:rsid w:val="002355F4"/>
    <w:rsid w:val="002605A3"/>
    <w:rsid w:val="002607B8"/>
    <w:rsid w:val="00261781"/>
    <w:rsid w:val="002646BC"/>
    <w:rsid w:val="002D0951"/>
    <w:rsid w:val="002D3A13"/>
    <w:rsid w:val="002F6942"/>
    <w:rsid w:val="00326EA6"/>
    <w:rsid w:val="003857B7"/>
    <w:rsid w:val="00400655"/>
    <w:rsid w:val="00437D39"/>
    <w:rsid w:val="004A3E39"/>
    <w:rsid w:val="004C6B50"/>
    <w:rsid w:val="005F130B"/>
    <w:rsid w:val="00651A53"/>
    <w:rsid w:val="0068187F"/>
    <w:rsid w:val="006A5B9B"/>
    <w:rsid w:val="006B58EB"/>
    <w:rsid w:val="006C17E0"/>
    <w:rsid w:val="006F12AA"/>
    <w:rsid w:val="007335B2"/>
    <w:rsid w:val="00750860"/>
    <w:rsid w:val="008D2F10"/>
    <w:rsid w:val="008D3D57"/>
    <w:rsid w:val="0097513B"/>
    <w:rsid w:val="00981FF4"/>
    <w:rsid w:val="009C3198"/>
    <w:rsid w:val="00A1762A"/>
    <w:rsid w:val="00A31ED3"/>
    <w:rsid w:val="00B24662"/>
    <w:rsid w:val="00B538A0"/>
    <w:rsid w:val="00B63342"/>
    <w:rsid w:val="00B665BF"/>
    <w:rsid w:val="00C1516B"/>
    <w:rsid w:val="00C43B41"/>
    <w:rsid w:val="00C652DC"/>
    <w:rsid w:val="00CD0D35"/>
    <w:rsid w:val="00CD1686"/>
    <w:rsid w:val="00D53997"/>
    <w:rsid w:val="00DD5E6B"/>
    <w:rsid w:val="00E154E9"/>
    <w:rsid w:val="00E20853"/>
    <w:rsid w:val="00E43856"/>
    <w:rsid w:val="00E617FF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110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9</cp:revision>
  <cp:lastPrinted>2024-05-08T06:09:00Z</cp:lastPrinted>
  <dcterms:created xsi:type="dcterms:W3CDTF">2025-03-06T13:13:00Z</dcterms:created>
  <dcterms:modified xsi:type="dcterms:W3CDTF">2025-03-12T11:29:00Z</dcterms:modified>
</cp:coreProperties>
</file>