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4833216B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A8597B">
        <w:rPr>
          <w:rFonts w:ascii="Times New Roman" w:hAnsi="Times New Roman"/>
          <w:b w:val="0"/>
          <w:bCs/>
          <w:sz w:val="24"/>
        </w:rPr>
        <w:t>10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2FE14FF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F4356B">
        <w:rPr>
          <w:sz w:val="24"/>
          <w:szCs w:val="24"/>
        </w:rPr>
        <w:t>11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733ED43F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 xml:space="preserve">WYKAZ </w:t>
      </w:r>
      <w:r w:rsidR="00A8597B">
        <w:rPr>
          <w:b/>
          <w:i/>
          <w:sz w:val="24"/>
          <w:szCs w:val="24"/>
          <w:u w:val="single"/>
        </w:rPr>
        <w:t>ŚRODKÓW TRANSPORTU</w:t>
      </w:r>
      <w:r w:rsidRPr="007F1EE0">
        <w:rPr>
          <w:b/>
          <w:i/>
          <w:sz w:val="24"/>
          <w:szCs w:val="24"/>
          <w:u w:val="single"/>
        </w:rPr>
        <w:t xml:space="preserve"> </w:t>
      </w:r>
      <w:r w:rsidRPr="007F1EE0">
        <w:rPr>
          <w:b/>
          <w:i/>
          <w:sz w:val="24"/>
          <w:szCs w:val="24"/>
          <w:u w:val="single"/>
        </w:rPr>
        <w:br/>
      </w: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26E867E6" w:rsidR="00150D7E" w:rsidRDefault="005C0B0B" w:rsidP="00150D7E">
      <w:pPr>
        <w:jc w:val="both"/>
        <w:rPr>
          <w:b/>
          <w:sz w:val="24"/>
          <w:szCs w:val="24"/>
        </w:rPr>
      </w:pPr>
      <w:r w:rsidRPr="005C0B0B">
        <w:rPr>
          <w:b/>
          <w:sz w:val="24"/>
          <w:szCs w:val="24"/>
        </w:rPr>
        <w:t xml:space="preserve">Usługi transportu </w:t>
      </w:r>
      <w:r w:rsidR="00382DC6">
        <w:rPr>
          <w:b/>
          <w:sz w:val="24"/>
          <w:szCs w:val="24"/>
        </w:rPr>
        <w:t>sanitarnego na potrzeby</w:t>
      </w:r>
      <w:r w:rsidRPr="005C0B0B">
        <w:rPr>
          <w:b/>
          <w:sz w:val="24"/>
          <w:szCs w:val="24"/>
        </w:rPr>
        <w:t xml:space="preserve"> Szpitala Wojewódzkiego</w:t>
      </w:r>
      <w:r w:rsidR="00382DC6">
        <w:rPr>
          <w:b/>
          <w:sz w:val="24"/>
          <w:szCs w:val="24"/>
        </w:rPr>
        <w:t xml:space="preserve"> w Poznaniu</w:t>
      </w:r>
      <w:r w:rsidR="00CF0663">
        <w:rPr>
          <w:b/>
          <w:sz w:val="24"/>
          <w:szCs w:val="24"/>
        </w:rPr>
        <w:t xml:space="preserve"> – </w:t>
      </w:r>
      <w:r w:rsidR="00F4356B">
        <w:rPr>
          <w:b/>
          <w:sz w:val="24"/>
          <w:szCs w:val="24"/>
        </w:rPr>
        <w:t>powtórka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320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"/>
        <w:gridCol w:w="2835"/>
        <w:gridCol w:w="2410"/>
        <w:gridCol w:w="1701"/>
        <w:gridCol w:w="2126"/>
        <w:gridCol w:w="3686"/>
      </w:tblGrid>
      <w:tr w:rsidR="00A8597B" w:rsidRPr="00BA2BBC" w14:paraId="5C01A541" w14:textId="38693493" w:rsidTr="00A8597B">
        <w:trPr>
          <w:cantSplit/>
          <w:trHeight w:val="600"/>
        </w:trPr>
        <w:tc>
          <w:tcPr>
            <w:tcW w:w="451" w:type="dxa"/>
            <w:vAlign w:val="center"/>
          </w:tcPr>
          <w:p w14:paraId="23492FE1" w14:textId="51EAC8D6" w:rsidR="00A8597B" w:rsidRPr="00BA2BBC" w:rsidRDefault="00A8597B" w:rsidP="0060654D">
            <w:pPr>
              <w:jc w:val="center"/>
            </w:pPr>
            <w:r>
              <w:t>LP</w:t>
            </w:r>
          </w:p>
        </w:tc>
        <w:tc>
          <w:tcPr>
            <w:tcW w:w="2835" w:type="dxa"/>
            <w:vAlign w:val="center"/>
          </w:tcPr>
          <w:p w14:paraId="49BE8AA7" w14:textId="782DCA90" w:rsidR="00A8597B" w:rsidRPr="00BA2BBC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Rodzaj Ambulansu  - </w:t>
            </w:r>
            <w:r>
              <w:br/>
            </w:r>
            <w:r w:rsidRPr="00A8597B">
              <w:rPr>
                <w:u w:val="single"/>
              </w:rPr>
              <w:t>podać B lub C</w:t>
            </w:r>
          </w:p>
        </w:tc>
        <w:tc>
          <w:tcPr>
            <w:tcW w:w="2410" w:type="dxa"/>
            <w:vAlign w:val="center"/>
          </w:tcPr>
          <w:p w14:paraId="2DDA0030" w14:textId="01CD5E9B" w:rsidR="00A8597B" w:rsidRPr="001474C9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>
              <w:t xml:space="preserve">Marka/model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1701" w:type="dxa"/>
            <w:vAlign w:val="center"/>
          </w:tcPr>
          <w:p w14:paraId="1F45EAE9" w14:textId="6A2AABDF" w:rsidR="00A8597B" w:rsidRPr="00BA2BBC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Norma </w:t>
            </w:r>
            <w:r>
              <w:br/>
              <w:t xml:space="preserve">PN-EN 1789 – </w:t>
            </w:r>
            <w:r w:rsidRPr="00A8597B">
              <w:rPr>
                <w:u w:val="single"/>
              </w:rPr>
              <w:t>potwierdzić TAK</w:t>
            </w:r>
          </w:p>
        </w:tc>
        <w:tc>
          <w:tcPr>
            <w:tcW w:w="2126" w:type="dxa"/>
            <w:vAlign w:val="center"/>
          </w:tcPr>
          <w:p w14:paraId="5851AC55" w14:textId="691A6B05" w:rsidR="00A8597B" w:rsidRPr="001474C9" w:rsidRDefault="00A8597B" w:rsidP="0060654D">
            <w:pPr>
              <w:jc w:val="center"/>
              <w:rPr>
                <w:u w:val="single"/>
              </w:rPr>
            </w:pPr>
            <w:r>
              <w:t xml:space="preserve">Nr rej. pojazdu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3686" w:type="dxa"/>
            <w:vAlign w:val="center"/>
          </w:tcPr>
          <w:p w14:paraId="504D21DA" w14:textId="3BC6DC92" w:rsidR="00A8597B" w:rsidRPr="00BA2BBC" w:rsidRDefault="00A8597B" w:rsidP="0060654D">
            <w:pPr>
              <w:jc w:val="center"/>
            </w:pPr>
            <w:r>
              <w:t xml:space="preserve">Wyposażenie zgodne z zarządzeniem prezesa NFZ nr 64/2016/DSM </w:t>
            </w:r>
            <w:r>
              <w:br/>
              <w:t xml:space="preserve">z 30.06.2016 r. – </w:t>
            </w:r>
            <w:r w:rsidRPr="00A8597B">
              <w:rPr>
                <w:u w:val="single"/>
              </w:rPr>
              <w:t>potwierdzić TAK</w:t>
            </w:r>
          </w:p>
        </w:tc>
      </w:tr>
      <w:tr w:rsidR="00A8597B" w14:paraId="08C8DB8D" w14:textId="1FD2BBA5" w:rsidTr="00A8597B">
        <w:trPr>
          <w:cantSplit/>
          <w:trHeight w:hRule="exact" w:val="580"/>
        </w:trPr>
        <w:tc>
          <w:tcPr>
            <w:tcW w:w="451" w:type="dxa"/>
          </w:tcPr>
          <w:p w14:paraId="462DA227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5FB28F74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60363473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1A86FB6B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4767F0F7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79941D4D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  <w:tr w:rsidR="00A8597B" w14:paraId="580D7502" w14:textId="75574EBF" w:rsidTr="00A8597B">
        <w:trPr>
          <w:cantSplit/>
          <w:trHeight w:hRule="exact" w:val="580"/>
        </w:trPr>
        <w:tc>
          <w:tcPr>
            <w:tcW w:w="451" w:type="dxa"/>
          </w:tcPr>
          <w:p w14:paraId="1C9B5A09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0ED9CC63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54829F8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322E9BF1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4121323C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3190FECA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  <w:tr w:rsidR="00A8597B" w14:paraId="05258968" w14:textId="2FBA0AAB" w:rsidTr="00A8597B">
        <w:trPr>
          <w:cantSplit/>
          <w:trHeight w:hRule="exact" w:val="580"/>
        </w:trPr>
        <w:tc>
          <w:tcPr>
            <w:tcW w:w="451" w:type="dxa"/>
          </w:tcPr>
          <w:p w14:paraId="174EB415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415F41C0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7E6A3E7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4CEB1B4B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7282F1C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2482177E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52037"/>
    <w:rsid w:val="00752C54"/>
    <w:rsid w:val="00762843"/>
    <w:rsid w:val="00771188"/>
    <w:rsid w:val="00790A54"/>
    <w:rsid w:val="007F1EE0"/>
    <w:rsid w:val="00820E31"/>
    <w:rsid w:val="00821C80"/>
    <w:rsid w:val="008F0CE7"/>
    <w:rsid w:val="009259AB"/>
    <w:rsid w:val="00936CFB"/>
    <w:rsid w:val="00980415"/>
    <w:rsid w:val="009C1F8F"/>
    <w:rsid w:val="009C437A"/>
    <w:rsid w:val="00A622D0"/>
    <w:rsid w:val="00A8597B"/>
    <w:rsid w:val="00AA594F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  <w:rsid w:val="00FB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82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3</cp:revision>
  <cp:lastPrinted>2023-11-22T07:49:00Z</cp:lastPrinted>
  <dcterms:created xsi:type="dcterms:W3CDTF">2025-03-10T09:00:00Z</dcterms:created>
  <dcterms:modified xsi:type="dcterms:W3CDTF">2025-03-10T09:09:00Z</dcterms:modified>
</cp:coreProperties>
</file>