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4BF862B3"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CE3AEC">
        <w:rPr>
          <w:rFonts w:ascii="Verdana" w:hAnsi="Verdana" w:cs="Verdana"/>
          <w:sz w:val="18"/>
          <w:szCs w:val="18"/>
        </w:rPr>
        <w:t>podstawowym</w:t>
      </w:r>
      <w:r w:rsidRPr="00C8310D">
        <w:rPr>
          <w:rFonts w:ascii="Verdana" w:hAnsi="Verdana" w:cs="Verdana"/>
          <w:sz w:val="18"/>
          <w:szCs w:val="18"/>
        </w:rPr>
        <w:t xml:space="preserve"> (w postępowaniu nr DE-dzp.</w:t>
      </w:r>
      <w:r w:rsidRPr="002E1826">
        <w:rPr>
          <w:rFonts w:ascii="Verdana" w:hAnsi="Verdana" w:cs="Verdana"/>
          <w:sz w:val="18"/>
          <w:szCs w:val="18"/>
        </w:rPr>
        <w:t>272-………/……… ), o którym mowa w art. 275 ustawy Prawo zamówień publicznych, została zawarta umowa o następującej</w:t>
      </w:r>
      <w:r w:rsidRPr="00001768">
        <w:rPr>
          <w:rFonts w:ascii="Verdana" w:hAnsi="Verdana" w:cs="Verdana"/>
          <w:sz w:val="18"/>
          <w:szCs w:val="18"/>
        </w:rPr>
        <w:t xml:space="preserve">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3C59E75B" w:rsidR="0097361C" w:rsidRPr="00001768" w:rsidRDefault="0097361C" w:rsidP="002E1826">
      <w:pPr>
        <w:spacing w:line="276" w:lineRule="auto"/>
        <w:jc w:val="both"/>
        <w:rPr>
          <w:rFonts w:ascii="Verdana" w:hAnsi="Verdana" w:cs="Verdana"/>
          <w:sz w:val="18"/>
          <w:szCs w:val="18"/>
        </w:rPr>
      </w:pPr>
      <w:r w:rsidRPr="00001768">
        <w:rPr>
          <w:rFonts w:ascii="Verdana" w:hAnsi="Verdana" w:cs="Verdana"/>
          <w:sz w:val="18"/>
          <w:szCs w:val="18"/>
        </w:rPr>
        <w:t>Przedmiotem umowy jest</w:t>
      </w:r>
      <w:r w:rsidR="002E1826">
        <w:rPr>
          <w:rFonts w:ascii="Verdana" w:hAnsi="Verdana" w:cs="Verdana"/>
          <w:sz w:val="18"/>
          <w:szCs w:val="18"/>
        </w:rPr>
        <w:t xml:space="preserve">: </w:t>
      </w:r>
      <w:r w:rsidRPr="00001768">
        <w:rPr>
          <w:rFonts w:ascii="Verdana" w:hAnsi="Verdana" w:cs="Verdana"/>
          <w:sz w:val="18"/>
          <w:szCs w:val="18"/>
        </w:rPr>
        <w:t xml:space="preserve"> </w:t>
      </w:r>
      <w:r w:rsidR="002E1826" w:rsidRPr="002E1826">
        <w:rPr>
          <w:rFonts w:ascii="Verdana" w:hAnsi="Verdana" w:cs="Times New Roman"/>
          <w:b/>
          <w:kern w:val="0"/>
          <w:sz w:val="20"/>
          <w:szCs w:val="20"/>
          <w:lang w:eastAsia="ar-SA"/>
        </w:rPr>
        <w:t xml:space="preserve">Remont toalet wraz z dostosowaniem dla potrzeb OzN </w:t>
      </w:r>
      <w:r w:rsidR="00DF6054">
        <w:rPr>
          <w:rFonts w:ascii="Verdana" w:hAnsi="Verdana" w:cs="Times New Roman"/>
          <w:b/>
          <w:kern w:val="0"/>
          <w:sz w:val="20"/>
          <w:szCs w:val="20"/>
          <w:lang w:eastAsia="ar-SA"/>
        </w:rPr>
        <w:br/>
      </w:r>
      <w:r w:rsidR="002E1826" w:rsidRPr="002E1826">
        <w:rPr>
          <w:rFonts w:ascii="Verdana" w:hAnsi="Verdana" w:cs="Times New Roman"/>
          <w:b/>
          <w:kern w:val="0"/>
          <w:sz w:val="20"/>
          <w:szCs w:val="20"/>
          <w:lang w:eastAsia="ar-SA"/>
        </w:rPr>
        <w:t>w budynku B-4 AGH w Krakowie</w:t>
      </w:r>
      <w:r w:rsidR="002E1826">
        <w:rPr>
          <w:rFonts w:ascii="Verdana" w:hAnsi="Verdana" w:cs="Times New Roman"/>
          <w:b/>
          <w:kern w:val="0"/>
          <w:sz w:val="20"/>
          <w:szCs w:val="20"/>
          <w:lang w:eastAsia="ar-SA"/>
        </w:rPr>
        <w:t xml:space="preserve"> </w:t>
      </w:r>
      <w:r w:rsidR="002E1826">
        <w:rPr>
          <w:rFonts w:ascii="Verdana" w:hAnsi="Verdana" w:cs="Verdana"/>
          <w:bCs/>
          <w:sz w:val="18"/>
          <w:szCs w:val="18"/>
        </w:rPr>
        <w:t>(zwany</w:t>
      </w:r>
      <w:r w:rsidRPr="002E1826">
        <w:rPr>
          <w:rFonts w:ascii="Verdana" w:hAnsi="Verdana" w:cs="Verdana"/>
          <w:bCs/>
          <w:sz w:val="18"/>
          <w:szCs w:val="18"/>
        </w:rPr>
        <w:t xml:space="preserve"> dalej Umową)</w:t>
      </w:r>
      <w:r w:rsidRPr="00001768">
        <w:rPr>
          <w:rFonts w:ascii="Verdana" w:hAnsi="Verdana" w:cs="Verdana"/>
          <w:b/>
          <w:bCs/>
          <w:sz w:val="18"/>
          <w:szCs w:val="18"/>
        </w:rPr>
        <w:t xml:space="preserve">  </w:t>
      </w:r>
      <w:r w:rsidRPr="00001768">
        <w:rPr>
          <w:rFonts w:ascii="Verdana" w:hAnsi="Verdana" w:cs="Verdana"/>
          <w:bCs/>
          <w:sz w:val="18"/>
          <w:szCs w:val="18"/>
        </w:rPr>
        <w:t xml:space="preserve">                                  </w:t>
      </w: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13FD39B3" w14:textId="0C91D063" w:rsidR="006D66FF" w:rsidRPr="004E761C"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na </w:t>
      </w:r>
      <w:r w:rsidRPr="004E761C">
        <w:rPr>
          <w:rFonts w:ascii="Verdana" w:hAnsi="Verdana" w:cs="Verdana"/>
          <w:sz w:val="18"/>
          <w:szCs w:val="18"/>
        </w:rPr>
        <w:t xml:space="preserve">dzień: ………… </w:t>
      </w:r>
      <w:bookmarkStart w:id="0" w:name="_Hlk157425662"/>
      <w:r w:rsidRPr="004E761C">
        <w:rPr>
          <w:rFonts w:ascii="Verdana" w:eastAsia="Times New Roman" w:hAnsi="Verdana" w:cs="Verdana"/>
          <w:i/>
          <w:kern w:val="28"/>
          <w:sz w:val="18"/>
          <w:szCs w:val="18"/>
          <w:lang w:eastAsia="pl-PL"/>
        </w:rPr>
        <w:t>(do …… dni od daty zawarcia umowy)</w:t>
      </w:r>
      <w:bookmarkEnd w:id="0"/>
      <w:r w:rsidR="004C4FD5" w:rsidRPr="004E761C">
        <w:rPr>
          <w:rFonts w:ascii="Verdana" w:hAnsi="Verdana" w:cs="Verdana"/>
          <w:sz w:val="18"/>
          <w:szCs w:val="18"/>
        </w:rPr>
        <w:t>.</w:t>
      </w:r>
    </w:p>
    <w:p w14:paraId="749B4F82" w14:textId="3ED45D7C" w:rsidR="006D66FF" w:rsidRPr="004E761C"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E761C">
        <w:rPr>
          <w:rFonts w:ascii="Verdana" w:hAnsi="Verdana" w:cs="Verdana"/>
          <w:sz w:val="18"/>
          <w:szCs w:val="18"/>
        </w:rPr>
        <w:t>Termin wykonania</w:t>
      </w:r>
      <w:r w:rsidRPr="004E761C">
        <w:rPr>
          <w:rFonts w:ascii="Verdana" w:hAnsi="Verdana"/>
          <w:sz w:val="18"/>
          <w:szCs w:val="18"/>
        </w:rPr>
        <w:t xml:space="preserve"> całości</w:t>
      </w:r>
      <w:r w:rsidRPr="004E761C">
        <w:rPr>
          <w:rFonts w:ascii="Verdana" w:hAnsi="Verdana" w:cs="Verdana"/>
          <w:sz w:val="18"/>
          <w:szCs w:val="18"/>
        </w:rPr>
        <w:t xml:space="preserve"> przedmiotu Umowy ustala się do dnia ……………(do …… dni od daty zawarcia umowy)</w:t>
      </w:r>
      <w:r w:rsidR="004C4FD5" w:rsidRPr="004E761C">
        <w:rPr>
          <w:rFonts w:ascii="Verdana" w:hAnsi="Verdana" w:cs="Verdana"/>
          <w:sz w:val="18"/>
          <w:szCs w:val="18"/>
        </w:rPr>
        <w:t>.</w:t>
      </w:r>
    </w:p>
    <w:p w14:paraId="5E7CE5B6" w14:textId="77777777" w:rsidR="0097361C" w:rsidRPr="004E7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4E761C">
        <w:rPr>
          <w:rFonts w:ascii="Verdana" w:hAnsi="Verdana"/>
          <w:sz w:val="18"/>
          <w:szCs w:val="18"/>
        </w:rPr>
        <w:t>Za termin wykonania przedmiotu Umowy uważa się dzień zakończenia prac przez Komisję Odbioru w trybie określonym w §12 niniejszej Umowy.</w:t>
      </w:r>
    </w:p>
    <w:p w14:paraId="78856A21" w14:textId="5D6245CF" w:rsid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4E761C">
        <w:rPr>
          <w:rFonts w:ascii="Verdana" w:hAnsi="Verdana"/>
          <w:sz w:val="18"/>
          <w:szCs w:val="18"/>
        </w:rPr>
        <w:t xml:space="preserve">Szczegółowy harmonogram rzeczowo-finansowy realizacji robót </w:t>
      </w:r>
      <w:r w:rsidRPr="004E761C">
        <w:rPr>
          <w:rFonts w:ascii="Verdana" w:hAnsi="Verdana"/>
          <w:b/>
          <w:sz w:val="18"/>
          <w:szCs w:val="18"/>
        </w:rPr>
        <w:t>(zwany dalej Harmonogramem)</w:t>
      </w:r>
      <w:r w:rsidRPr="004E761C">
        <w:rPr>
          <w:rFonts w:ascii="Verdana" w:hAnsi="Verdana"/>
          <w:sz w:val="18"/>
          <w:szCs w:val="18"/>
        </w:rPr>
        <w:t>, uzgodniony z Zamawiającym,</w:t>
      </w:r>
      <w:r w:rsidRPr="002E2CF0">
        <w:rPr>
          <w:rFonts w:ascii="Verdana" w:hAnsi="Verdana"/>
          <w:sz w:val="18"/>
          <w:szCs w:val="18"/>
        </w:rPr>
        <w:t xml:space="preserve"> stanowi załącznik nr ……… do niniejszej Umowy.</w:t>
      </w:r>
    </w:p>
    <w:p w14:paraId="1E1D09F7" w14:textId="4042FD10" w:rsidR="00BC3376" w:rsidRPr="00975369" w:rsidRDefault="00BC3376"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BC3376">
        <w:rPr>
          <w:rFonts w:ascii="Verdana" w:hAnsi="Verdana"/>
          <w:sz w:val="18"/>
          <w:szCs w:val="18"/>
        </w:rPr>
        <w:t>Za dni robocze uznaje się dni od poniedziałku do piątku, za wyjątkiem dni ustawowo wolnych od pracy</w:t>
      </w:r>
      <w:r>
        <w:rPr>
          <w:rFonts w:ascii="Verdana" w:hAnsi="Verdana"/>
          <w:sz w:val="18"/>
          <w:szCs w:val="18"/>
        </w:rPr>
        <w:t>.</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Pr="00004062">
        <w:rPr>
          <w:rFonts w:ascii="Verdana" w:hAnsi="Verdana"/>
          <w:strike/>
          <w:sz w:val="18"/>
        </w:rPr>
        <w:t>robót</w:t>
      </w:r>
      <w:r w:rsidRPr="002E2CF0">
        <w:rPr>
          <w:rFonts w:ascii="Verdana" w:hAnsi="Verdana" w:cs="Verdana"/>
          <w:sz w:val="18"/>
          <w:szCs w:val="18"/>
        </w:rPr>
        <w: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3327CF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lastRenderedPageBreak/>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xml:space="preserve">, w oparciu o umowę </w:t>
      </w:r>
      <w:r w:rsidR="00851029">
        <w:rPr>
          <w:rFonts w:ascii="Verdana" w:hAnsi="Verdana" w:cs="Verdana"/>
          <w:sz w:val="18"/>
          <w:szCs w:val="18"/>
        </w:rPr>
        <w:lastRenderedPageBreak/>
        <w:t>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zamieszczenia w projekcie postanowień uzależniających uzyskanie przez Podwykonawcę </w:t>
      </w:r>
      <w:r w:rsidRPr="00056AE0">
        <w:rPr>
          <w:rFonts w:ascii="Verdana" w:hAnsi="Verdana" w:cs="Verdana"/>
          <w:sz w:val="18"/>
          <w:szCs w:val="18"/>
        </w:rPr>
        <w:lastRenderedPageBreak/>
        <w:t>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lastRenderedPageBreak/>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lastRenderedPageBreak/>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48FF1F06" w:rsidR="0097361C" w:rsidRDefault="0097361C" w:rsidP="004E761C">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4E761C">
        <w:rPr>
          <w:rFonts w:ascii="Verdana" w:hAnsi="Verdana" w:cs="Verdana"/>
          <w:sz w:val="18"/>
          <w:szCs w:val="18"/>
        </w:rPr>
        <w:t xml:space="preserve">. </w:t>
      </w:r>
    </w:p>
    <w:p w14:paraId="32C17272" w14:textId="71D38E3A"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06BB4B28" w:rsidR="00E178B0" w:rsidRPr="004E761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cs="Verdana"/>
          <w:sz w:val="18"/>
          <w:szCs w:val="18"/>
        </w:rPr>
        <w:t>Strony ustalają, że rozliczenie Wykonawcy za przedmiot Umowy</w:t>
      </w:r>
      <w:r w:rsidRPr="002E1C4C">
        <w:rPr>
          <w:rFonts w:ascii="Verdana" w:hAnsi="Verdana"/>
          <w:sz w:val="18"/>
          <w:szCs w:val="18"/>
        </w:rPr>
        <w:t>,</w:t>
      </w:r>
      <w:r w:rsidRPr="002E1C4C">
        <w:rPr>
          <w:rFonts w:ascii="Verdana" w:hAnsi="Verdana" w:cs="Verdana"/>
          <w:sz w:val="18"/>
          <w:szCs w:val="18"/>
        </w:rPr>
        <w:t xml:space="preserve"> będzie </w:t>
      </w:r>
      <w:r w:rsidRPr="002E1C4C">
        <w:rPr>
          <w:rFonts w:ascii="Verdana" w:hAnsi="Verdana"/>
          <w:sz w:val="18"/>
          <w:szCs w:val="18"/>
        </w:rPr>
        <w:t xml:space="preserve">się odbywało fakturami przejściowymi (miesięcznymi), na podstawie podpisanych </w:t>
      </w:r>
      <w:r w:rsidRPr="002E2CF0">
        <w:rPr>
          <w:rFonts w:ascii="Verdana" w:hAnsi="Verdana"/>
          <w:sz w:val="18"/>
          <w:szCs w:val="18"/>
        </w:rPr>
        <w:t xml:space="preserve">przez Kierownika </w:t>
      </w:r>
      <w:r w:rsidRPr="004E761C">
        <w:rPr>
          <w:rFonts w:ascii="Verdana" w:hAnsi="Verdana"/>
          <w:sz w:val="18"/>
          <w:szCs w:val="18"/>
        </w:rPr>
        <w:t>budowy</w:t>
      </w:r>
      <w:r w:rsidR="004E761C" w:rsidRPr="004E761C">
        <w:rPr>
          <w:rFonts w:ascii="Verdana" w:hAnsi="Verdana"/>
          <w:sz w:val="18"/>
          <w:szCs w:val="18"/>
        </w:rPr>
        <w:t xml:space="preserve"> </w:t>
      </w:r>
      <w:r w:rsidRPr="004E761C">
        <w:rPr>
          <w:rFonts w:ascii="Verdana" w:hAnsi="Verdana"/>
          <w:sz w:val="18"/>
          <w:szCs w:val="18"/>
        </w:rPr>
        <w:t xml:space="preserve">i upoważnionych przedstawicieli Zamawiającego, protokołów odbioru wykonanych elementów robót spisanych w ostatnim dniu roboczym każdego miesiąca (za wyjątkiem miesiąca grudnia, w którym  protokół wykonanych elementów robót zostanie spisany wg stanu na dzień 20 grudnia),   zgodnie </w:t>
      </w:r>
      <w:r w:rsidRPr="004E761C">
        <w:rPr>
          <w:rFonts w:ascii="Verdana" w:hAnsi="Verdana"/>
          <w:b/>
          <w:sz w:val="18"/>
          <w:szCs w:val="18"/>
        </w:rPr>
        <w:t>z Harmonogramem</w:t>
      </w:r>
      <w:r w:rsidR="004E761C" w:rsidRPr="004E761C">
        <w:rPr>
          <w:rFonts w:ascii="Verdana" w:hAnsi="Verdana"/>
          <w:sz w:val="18"/>
          <w:szCs w:val="18"/>
        </w:rPr>
        <w:t>.</w:t>
      </w:r>
      <w:r w:rsidRPr="004E761C">
        <w:rPr>
          <w:rFonts w:ascii="Verdana" w:hAnsi="Verdana"/>
          <w:kern w:val="28"/>
          <w:sz w:val="18"/>
        </w:rPr>
        <w:t xml:space="preserve"> </w:t>
      </w:r>
      <w:r w:rsidRPr="004E761C">
        <w:rPr>
          <w:rFonts w:ascii="Verdana" w:hAnsi="Verdana"/>
          <w:sz w:val="18"/>
          <w:szCs w:val="18"/>
        </w:rPr>
        <w:t>W przypadku gdy ostatnim dniem roboczym miesiąca jest sobota lub dzień ustawowo wolny od pracy to dniem odbioru robót jest dzień poprzedzający.</w:t>
      </w:r>
      <w:r w:rsidRPr="004E761C">
        <w:rPr>
          <w:rFonts w:ascii="Verdana" w:eastAsia="Times New Roman" w:hAnsi="Verdana" w:cs="Calibri"/>
          <w:kern w:val="28"/>
          <w:sz w:val="18"/>
          <w:szCs w:val="18"/>
          <w:lang w:eastAsia="pl-PL"/>
        </w:rPr>
        <w:t xml:space="preserve"> W każdym z protokołów</w:t>
      </w:r>
      <w:r w:rsidRPr="004E761C">
        <w:rPr>
          <w:rFonts w:ascii="Verdana" w:hAnsi="Verdana"/>
          <w:kern w:val="28"/>
          <w:sz w:val="18"/>
        </w:rPr>
        <w:t xml:space="preserve"> odbioru, winien być określony kwotowy udział robót, dostaw lub usług wykonanych przez podwykonawcę/ów</w:t>
      </w:r>
      <w:r w:rsidRPr="004E761C">
        <w:rPr>
          <w:rFonts w:ascii="Verdana" w:eastAsia="Times New Roman" w:hAnsi="Verdana" w:cs="Calibri"/>
          <w:kern w:val="28"/>
          <w:sz w:val="18"/>
          <w:szCs w:val="18"/>
          <w:lang w:eastAsia="pl-PL"/>
        </w:rPr>
        <w:t xml:space="preserve"> w odbieranym zakresie prac.</w:t>
      </w:r>
      <w:r w:rsidRPr="004E761C">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3C6E62DD" w:rsidR="00E178B0" w:rsidRPr="004E761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E761C">
        <w:rPr>
          <w:rFonts w:ascii="Verdana" w:hAnsi="Verdana"/>
          <w:sz w:val="18"/>
          <w:szCs w:val="18"/>
        </w:rPr>
        <w:t>Faktury przejściowe, o których mowa w ust. 3 niniejszego paragrafu, będą wystawiane na podstawie podpisanych przez Kierownika budowy</w:t>
      </w:r>
      <w:r w:rsidR="004E761C" w:rsidRPr="004E761C">
        <w:rPr>
          <w:rFonts w:ascii="Verdana" w:hAnsi="Verdana"/>
          <w:sz w:val="18"/>
          <w:szCs w:val="18"/>
        </w:rPr>
        <w:t xml:space="preserve"> </w:t>
      </w:r>
      <w:r w:rsidRPr="004E761C">
        <w:rPr>
          <w:rFonts w:ascii="Verdana" w:hAnsi="Verdana"/>
          <w:sz w:val="18"/>
          <w:szCs w:val="18"/>
        </w:rPr>
        <w:t xml:space="preserve">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E761C">
        <w:rPr>
          <w:rFonts w:ascii="Verdana" w:hAnsi="Verdana"/>
          <w:sz w:val="18"/>
          <w:szCs w:val="18"/>
        </w:rPr>
        <w:t>Ujęte w Harmonogramie materiały i urządzenia dostarczone na plac budowy będą m</w:t>
      </w:r>
      <w:r w:rsidRPr="002E1C4C">
        <w:rPr>
          <w:rFonts w:ascii="Verdana" w:hAnsi="Verdana"/>
          <w:sz w:val="18"/>
          <w:szCs w:val="18"/>
        </w:rPr>
        <w:t>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177D8E"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Wyna</w:t>
      </w:r>
      <w:r w:rsidRPr="00177D8E">
        <w:rPr>
          <w:rFonts w:ascii="Verdana" w:hAnsi="Verdana"/>
          <w:sz w:val="18"/>
          <w:szCs w:val="18"/>
        </w:rPr>
        <w:t>grodzenie Wykonawcy rozliczone fakturami przejściowymi za poszczególne elementy robót określone szczegółowo w Harmonogramie nie może przekraczać 90 % wartości każdego z nich.</w:t>
      </w:r>
    </w:p>
    <w:p w14:paraId="2B73E2CD" w14:textId="7C006FD7" w:rsidR="00E178B0" w:rsidRPr="004E761C"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177D8E">
        <w:rPr>
          <w:rFonts w:ascii="Verdana" w:hAnsi="Verdana"/>
          <w:sz w:val="18"/>
          <w:szCs w:val="18"/>
        </w:rPr>
        <w:t xml:space="preserve">Rozliczenie ostateczne nastąpi </w:t>
      </w:r>
      <w:r w:rsidRPr="00177D8E">
        <w:rPr>
          <w:rFonts w:ascii="Verdana" w:hAnsi="Verdana" w:cs="Verdana"/>
          <w:sz w:val="18"/>
          <w:szCs w:val="18"/>
        </w:rPr>
        <w:t xml:space="preserve">fakturą końcową, wystawioną po wykonaniu wszystkich prac, na podstawie końcowego protokołu odbioru robót, podpisanego przez Kierownika </w:t>
      </w:r>
      <w:r w:rsidRPr="004E761C">
        <w:rPr>
          <w:rFonts w:ascii="Verdana" w:hAnsi="Verdana" w:cs="Verdana"/>
          <w:sz w:val="18"/>
          <w:szCs w:val="18"/>
        </w:rPr>
        <w:t>budowy</w:t>
      </w:r>
      <w:r w:rsidR="004E761C" w:rsidRPr="004E761C">
        <w:rPr>
          <w:rFonts w:ascii="Verdana" w:hAnsi="Verdana" w:cs="Verdana"/>
          <w:sz w:val="18"/>
          <w:szCs w:val="18"/>
        </w:rPr>
        <w:t xml:space="preserve"> </w:t>
      </w:r>
      <w:r w:rsidR="002475AC" w:rsidRPr="004E761C">
        <w:rPr>
          <w:rFonts w:ascii="Verdana" w:hAnsi="Verdana" w:cs="Verdana"/>
          <w:sz w:val="18"/>
          <w:szCs w:val="18"/>
        </w:rPr>
        <w:t>i </w:t>
      </w:r>
      <w:r w:rsidRPr="004E761C">
        <w:rPr>
          <w:rFonts w:ascii="Verdana" w:hAnsi="Verdana" w:cs="Verdana"/>
          <w:sz w:val="18"/>
          <w:szCs w:val="18"/>
        </w:rPr>
        <w:t>nadzór Zamawiającego</w:t>
      </w:r>
      <w:r w:rsidR="00177D8E" w:rsidRPr="004E761C">
        <w:rPr>
          <w:rFonts w:ascii="Verdana" w:hAnsi="Verdana" w:cs="Verdana"/>
          <w:sz w:val="18"/>
          <w:szCs w:val="18"/>
        </w:rPr>
        <w:t>.</w:t>
      </w:r>
    </w:p>
    <w:p w14:paraId="39271309" w14:textId="77777777" w:rsidR="00B31F40" w:rsidRPr="00B31F40" w:rsidRDefault="00B31F40" w:rsidP="00B31F40">
      <w:pPr>
        <w:pStyle w:val="Akapitzlist"/>
        <w:numPr>
          <w:ilvl w:val="0"/>
          <w:numId w:val="9"/>
        </w:numPr>
        <w:suppressAutoHyphens/>
        <w:spacing w:after="0" w:line="240" w:lineRule="auto"/>
        <w:jc w:val="both"/>
        <w:rPr>
          <w:rFonts w:ascii="Verdana" w:hAnsi="Verdana"/>
          <w:sz w:val="18"/>
          <w:szCs w:val="18"/>
        </w:rPr>
      </w:pPr>
      <w:r w:rsidRPr="00B31F40">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3A251858"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w:t>
      </w:r>
      <w:r w:rsidRPr="004E761C">
        <w:rPr>
          <w:rFonts w:ascii="Verdana" w:hAnsi="Verdana" w:cs="Verdana"/>
          <w:sz w:val="18"/>
          <w:szCs w:val="18"/>
        </w:rPr>
        <w:t xml:space="preserve">od daty otrzymania </w:t>
      </w:r>
      <w:r w:rsidRPr="004E761C">
        <w:rPr>
          <w:rFonts w:ascii="Verdana" w:hAnsi="Verdana"/>
          <w:sz w:val="18"/>
        </w:rPr>
        <w:t>faktury</w:t>
      </w:r>
      <w:r w:rsidR="004E761C" w:rsidRPr="004E761C">
        <w:rPr>
          <w:rFonts w:ascii="Verdana" w:hAnsi="Verdana"/>
          <w:sz w:val="18"/>
        </w:rPr>
        <w:t xml:space="preserve"> </w:t>
      </w:r>
      <w:r w:rsidRPr="004E761C">
        <w:rPr>
          <w:rFonts w:ascii="Verdana" w:hAnsi="Verdana" w:cs="Verdana"/>
          <w:sz w:val="18"/>
          <w:szCs w:val="18"/>
        </w:rPr>
        <w:t xml:space="preserve">przez Zamawiającego w takim przypadku termin zapłaty </w:t>
      </w:r>
      <w:r w:rsidRPr="004E761C">
        <w:rPr>
          <w:rFonts w:ascii="Verdana" w:hAnsi="Verdana"/>
          <w:sz w:val="18"/>
        </w:rPr>
        <w:t>faktury</w:t>
      </w:r>
      <w:r w:rsidRPr="004E761C">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w:t>
      </w:r>
      <w:r w:rsidRPr="00752668">
        <w:rPr>
          <w:rFonts w:ascii="Verdana" w:hAnsi="Verdana" w:cs="Verdana"/>
          <w:sz w:val="18"/>
          <w:szCs w:val="18"/>
        </w:rPr>
        <w:t xml:space="preserve"> naliczania odsetek ustawowych za nieterminową zapłatę o których mowa w ust. 14</w:t>
      </w:r>
    </w:p>
    <w:p w14:paraId="61BDC5B7" w14:textId="3252D0A3" w:rsidR="00E178B0" w:rsidRPr="004E761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4E761C">
        <w:rPr>
          <w:rFonts w:ascii="Verdana" w:hAnsi="Verdana"/>
          <w:sz w:val="18"/>
        </w:rPr>
        <w:t xml:space="preserve">, o których mowa w art. </w:t>
      </w:r>
      <w:r w:rsidR="0045105B" w:rsidRPr="004E761C">
        <w:rPr>
          <w:rFonts w:ascii="Verdana" w:hAnsi="Verdana"/>
          <w:sz w:val="18"/>
        </w:rPr>
        <w:t>447</w:t>
      </w:r>
      <w:r w:rsidRPr="004E761C">
        <w:rPr>
          <w:rFonts w:ascii="Verdana" w:hAnsi="Verdana"/>
          <w:sz w:val="18"/>
        </w:rPr>
        <w:t xml:space="preserve"> ust. 1</w:t>
      </w:r>
      <w:r w:rsidR="0045105B" w:rsidRPr="004E761C">
        <w:rPr>
          <w:rFonts w:ascii="Verdana" w:hAnsi="Verdana"/>
          <w:sz w:val="18"/>
        </w:rPr>
        <w:t xml:space="preserve"> pkt 1</w:t>
      </w:r>
      <w:r w:rsidR="004C4FD5" w:rsidRPr="004E761C">
        <w:rPr>
          <w:rFonts w:ascii="Verdana" w:hAnsi="Verdana"/>
          <w:sz w:val="18"/>
        </w:rPr>
        <w:t xml:space="preserve"> Ustawy Pzp</w:t>
      </w:r>
      <w:r w:rsidRPr="004E761C">
        <w:rPr>
          <w:rFonts w:ascii="Verdana" w:hAnsi="Verdana"/>
          <w:sz w:val="18"/>
        </w:rPr>
        <w:t xml:space="preserve">, </w:t>
      </w:r>
      <w:r w:rsidRPr="004E761C">
        <w:rPr>
          <w:rFonts w:ascii="Verdana" w:hAnsi="Verdana" w:cs="Verdana"/>
          <w:sz w:val="18"/>
          <w:szCs w:val="18"/>
        </w:rPr>
        <w:t>biorącym</w:t>
      </w:r>
      <w:r w:rsidR="004A0DA8" w:rsidRPr="004E761C">
        <w:rPr>
          <w:rFonts w:ascii="Verdana" w:hAnsi="Verdana" w:cs="Verdana"/>
          <w:sz w:val="18"/>
          <w:szCs w:val="18"/>
        </w:rPr>
        <w:t xml:space="preserve"> udział w </w:t>
      </w:r>
      <w:r w:rsidRPr="004E761C">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4E761C">
        <w:rPr>
          <w:rFonts w:ascii="Verdana" w:hAnsi="Verdana" w:cs="Verdana"/>
          <w:sz w:val="18"/>
          <w:szCs w:val="18"/>
        </w:rPr>
        <w:lastRenderedPageBreak/>
        <w:t>W przypadku nieprzedstawienia przez Wykonawcę wszystkich</w:t>
      </w:r>
      <w:r w:rsidRPr="00752668">
        <w:rPr>
          <w:rFonts w:ascii="Verdana" w:hAnsi="Verdana" w:cs="Verdana"/>
          <w:sz w:val="18"/>
          <w:szCs w:val="18"/>
        </w:rPr>
        <w:t xml:space="preserve">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3 KC wraz z p</w:t>
      </w:r>
      <w:r w:rsidR="004C4FD5">
        <w:rPr>
          <w:rFonts w:ascii="Verdana" w:hAnsi="Verdana"/>
          <w:sz w:val="18"/>
        </w:rPr>
        <w:t>ó</w:t>
      </w:r>
      <w:r w:rsidRPr="00004062">
        <w:rPr>
          <w:rFonts w:ascii="Verdana" w:hAnsi="Verdana"/>
          <w:sz w:val="18"/>
        </w:rPr>
        <w:t>źn.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2B4D1443" w:rsidR="0097361C" w:rsidRPr="004E761C" w:rsidRDefault="0097361C" w:rsidP="004E761C">
      <w:pPr>
        <w:spacing w:after="0" w:line="240" w:lineRule="auto"/>
        <w:ind w:firstLine="170"/>
        <w:jc w:val="both"/>
        <w:rPr>
          <w:rFonts w:ascii="Verdana" w:hAnsi="Verdana" w:cs="Verdana"/>
          <w:sz w:val="18"/>
          <w:szCs w:val="18"/>
        </w:rPr>
      </w:pPr>
      <w:r w:rsidRPr="004E761C">
        <w:rPr>
          <w:rFonts w:ascii="Verdana" w:hAnsi="Verdana" w:cs="Verdana"/>
          <w:sz w:val="18"/>
          <w:szCs w:val="18"/>
        </w:rPr>
        <w:t>a w przypadku ich nieobecności inne osoby wyznaczone przez Zamawiającego.</w:t>
      </w:r>
    </w:p>
    <w:p w14:paraId="2FCFE7ED" w14:textId="37CF7D5F"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0A36094A"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560F08D7" w14:textId="3B3FF68C" w:rsidR="004C4FD5"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4E761C">
        <w:rPr>
          <w:rFonts w:ascii="Verdana" w:eastAsia="Calibri" w:hAnsi="Verdana" w:cs="Verdana"/>
          <w:kern w:val="2"/>
          <w:sz w:val="18"/>
          <w:szCs w:val="18"/>
          <w:lang w:eastAsia="zh-CN"/>
        </w:rPr>
        <w:t xml:space="preserve">Wykonawca oświadcza, że posiada </w:t>
      </w:r>
      <w:r w:rsidRPr="004E761C">
        <w:rPr>
          <w:rFonts w:ascii="Verdana" w:hAnsi="Verdana" w:cs="Verdana"/>
          <w:kern w:val="2"/>
          <w:sz w:val="18"/>
          <w:szCs w:val="18"/>
          <w:lang w:eastAsia="zh-CN"/>
        </w:rPr>
        <w:t>ubezpieczenie odpowiedzialności cywilnej</w:t>
      </w:r>
      <w:r w:rsidR="00880B14" w:rsidRPr="004E761C">
        <w:rPr>
          <w:rFonts w:ascii="Verdana" w:hAnsi="Verdana" w:cs="Verdana"/>
          <w:kern w:val="2"/>
          <w:sz w:val="18"/>
          <w:szCs w:val="18"/>
          <w:lang w:eastAsia="zh-CN"/>
        </w:rPr>
        <w:t>.</w:t>
      </w:r>
    </w:p>
    <w:p w14:paraId="19D2F95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356B4619" w14:textId="77777777" w:rsidR="004C4FD5" w:rsidRPr="00880B14"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880B14">
        <w:rPr>
          <w:rFonts w:ascii="Verdana" w:hAnsi="Verdana" w:cs="Verdana"/>
          <w:kern w:val="2"/>
          <w:sz w:val="18"/>
          <w:szCs w:val="18"/>
          <w:lang w:eastAsia="zh-CN"/>
        </w:rPr>
        <w:t>§11</w:t>
      </w:r>
    </w:p>
    <w:p w14:paraId="345DB833" w14:textId="512693F7" w:rsidR="004C4FD5" w:rsidRPr="00880B14"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880B14">
        <w:rPr>
          <w:rFonts w:ascii="Verdana" w:hAnsi="Verdana" w:cs="Verdana"/>
          <w:kern w:val="2"/>
          <w:sz w:val="18"/>
          <w:szCs w:val="18"/>
          <w:lang w:eastAsia="zh-CN"/>
        </w:rPr>
        <w:t xml:space="preserve">Wykonawca wnosi na zasadach określonych w przepisach Prawa zamówień publicznych zabezpieczenie należytego wykonania Umowy </w:t>
      </w:r>
      <w:r w:rsidR="0051099C">
        <w:rPr>
          <w:rFonts w:ascii="Verdana" w:hAnsi="Verdana" w:cs="Verdana"/>
          <w:kern w:val="2"/>
          <w:sz w:val="18"/>
          <w:szCs w:val="18"/>
          <w:lang w:eastAsia="zh-CN"/>
        </w:rPr>
        <w:t xml:space="preserve">(obejmujące okres wykonania Umowy oraz okres gwarancji i rękojmi) </w:t>
      </w:r>
      <w:r w:rsidRPr="00880B14">
        <w:rPr>
          <w:rFonts w:ascii="Verdana" w:hAnsi="Verdana" w:cs="Verdana"/>
          <w:kern w:val="2"/>
          <w:sz w:val="18"/>
          <w:szCs w:val="18"/>
          <w:lang w:eastAsia="zh-CN"/>
        </w:rPr>
        <w:t xml:space="preserve">w kwocie............................zł (słownie: …………………………………), co stanowi </w:t>
      </w:r>
      <w:r w:rsidRPr="00880B14">
        <w:rPr>
          <w:rFonts w:ascii="Verdana" w:hAnsi="Verdana" w:cs="Verdana"/>
          <w:b/>
          <w:kern w:val="2"/>
          <w:sz w:val="18"/>
          <w:szCs w:val="18"/>
          <w:lang w:eastAsia="zh-CN"/>
        </w:rPr>
        <w:t>5 %</w:t>
      </w:r>
      <w:r w:rsidRPr="00880B14">
        <w:rPr>
          <w:rFonts w:ascii="Verdana" w:hAnsi="Verdana" w:cs="Verdana"/>
          <w:kern w:val="2"/>
          <w:sz w:val="18"/>
          <w:szCs w:val="18"/>
          <w:lang w:eastAsia="zh-CN"/>
        </w:rPr>
        <w:t xml:space="preserve"> ceny całkowitej podanej w ofercie.</w:t>
      </w:r>
    </w:p>
    <w:p w14:paraId="0A7047E9" w14:textId="77777777" w:rsidR="004C4FD5" w:rsidRPr="00880B14"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880B14">
        <w:rPr>
          <w:rFonts w:ascii="Verdana" w:hAnsi="Verdana" w:cs="Verdana"/>
          <w:kern w:val="2"/>
          <w:sz w:val="18"/>
          <w:szCs w:val="18"/>
          <w:lang w:eastAsia="zh-CN"/>
        </w:rPr>
        <w:t xml:space="preserve">Strony postanawiają, że część zabezpieczenia w wysokości </w:t>
      </w:r>
      <w:r w:rsidRPr="00880B14">
        <w:rPr>
          <w:rFonts w:ascii="Verdana" w:hAnsi="Verdana" w:cs="Verdana"/>
          <w:b/>
          <w:kern w:val="2"/>
          <w:sz w:val="18"/>
          <w:szCs w:val="18"/>
          <w:lang w:eastAsia="zh-CN"/>
        </w:rPr>
        <w:t>70%</w:t>
      </w:r>
      <w:r w:rsidRPr="00880B14">
        <w:rPr>
          <w:rFonts w:ascii="Verdana" w:hAnsi="Verdana" w:cs="Verdana"/>
          <w:kern w:val="2"/>
          <w:sz w:val="18"/>
          <w:szCs w:val="18"/>
          <w:lang w:eastAsia="zh-CN"/>
        </w:rPr>
        <w:t xml:space="preserve"> kwoty określonej w ust. 1 niniejszego paragrafu, zostanie zwolniona w terminie </w:t>
      </w:r>
      <w:r w:rsidRPr="00880B14">
        <w:rPr>
          <w:rFonts w:ascii="Verdana" w:hAnsi="Verdana" w:cs="Verdana"/>
          <w:b/>
          <w:kern w:val="2"/>
          <w:sz w:val="18"/>
          <w:szCs w:val="18"/>
          <w:lang w:eastAsia="zh-CN"/>
        </w:rPr>
        <w:t>30 dni</w:t>
      </w:r>
      <w:r w:rsidRPr="00880B14">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 i gwarancji zostanie zwolniona nie później niż </w:t>
      </w:r>
      <w:r w:rsidRPr="00880B14">
        <w:rPr>
          <w:rFonts w:ascii="Verdana" w:hAnsi="Verdana" w:cs="Verdana"/>
          <w:b/>
          <w:kern w:val="2"/>
          <w:sz w:val="18"/>
          <w:szCs w:val="18"/>
          <w:lang w:eastAsia="zh-CN"/>
        </w:rPr>
        <w:t>w 15 dniu</w:t>
      </w:r>
      <w:r w:rsidRPr="00880B14">
        <w:rPr>
          <w:rFonts w:ascii="Verdana" w:hAnsi="Verdana" w:cs="Verdana"/>
          <w:kern w:val="2"/>
          <w:sz w:val="18"/>
          <w:szCs w:val="18"/>
          <w:lang w:eastAsia="zh-CN"/>
        </w:rPr>
        <w:t xml:space="preserve"> po upływie okresu rękojmi za wady i gwarancji. </w:t>
      </w:r>
    </w:p>
    <w:p w14:paraId="10835EC9" w14:textId="77777777" w:rsidR="004C4FD5" w:rsidRPr="00880B14" w:rsidRDefault="004C4FD5" w:rsidP="004C4FD5">
      <w:pPr>
        <w:numPr>
          <w:ilvl w:val="0"/>
          <w:numId w:val="32"/>
        </w:numPr>
        <w:suppressAutoHyphens/>
        <w:adjustRightInd/>
        <w:spacing w:after="0" w:line="240" w:lineRule="auto"/>
        <w:jc w:val="both"/>
        <w:rPr>
          <w:rFonts w:ascii="Verdana" w:hAnsi="Verdana"/>
          <w:kern w:val="2"/>
          <w:sz w:val="18"/>
          <w:szCs w:val="18"/>
          <w:lang w:eastAsia="zh-CN"/>
        </w:rPr>
      </w:pPr>
      <w:r w:rsidRPr="00880B14">
        <w:rPr>
          <w:rFonts w:ascii="Verdana" w:hAnsi="Verdana" w:cs="Verdana"/>
          <w:kern w:val="2"/>
          <w:sz w:val="18"/>
          <w:szCs w:val="18"/>
          <w:lang w:eastAsia="zh-CN"/>
        </w:rPr>
        <w:t>Jeżeli Wykonawca nie usunie w ustalonym terminie wad stwierdzonych w okresie objętym rękojmią i gwarancją, Zamawiający może zlecić ich usunięcie innemu podmiotowi.</w:t>
      </w:r>
    </w:p>
    <w:p w14:paraId="1AD7EDC8" w14:textId="77777777" w:rsidR="004C4FD5" w:rsidRPr="00880B14" w:rsidRDefault="004C4FD5" w:rsidP="004C4FD5">
      <w:pPr>
        <w:pStyle w:val="Akapitzlist"/>
        <w:numPr>
          <w:ilvl w:val="0"/>
          <w:numId w:val="32"/>
        </w:numPr>
        <w:suppressAutoHyphens/>
        <w:spacing w:after="0" w:line="240" w:lineRule="auto"/>
        <w:jc w:val="both"/>
        <w:rPr>
          <w:rFonts w:ascii="Verdana" w:hAnsi="Verdana"/>
          <w:kern w:val="2"/>
          <w:sz w:val="18"/>
          <w:szCs w:val="18"/>
          <w:lang w:eastAsia="zh-CN"/>
        </w:rPr>
      </w:pPr>
      <w:r w:rsidRPr="00880B14">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 i gwarancji.</w:t>
      </w: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77777777"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4303A1A" w14:textId="77777777"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14:paraId="7931F2B3" w14:textId="368BA146" w:rsidR="004C4FD5" w:rsidRPr="00D34B72" w:rsidRDefault="004C4FD5" w:rsidP="004C4FD5">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w:t>
      </w:r>
      <w:r w:rsidRPr="00D34B72">
        <w:rPr>
          <w:rFonts w:ascii="Verdana" w:hAnsi="Verdana" w:cs="Verdana"/>
          <w:sz w:val="18"/>
          <w:szCs w:val="18"/>
        </w:rPr>
        <w:t xml:space="preserve">Zadań (z siedzibą w Krakowie przy ul. Reymonta 7, budynek U-2 AGH, pok. 014), co najmniej na </w:t>
      </w:r>
      <w:r w:rsidRPr="00D34B72">
        <w:rPr>
          <w:rFonts w:ascii="Verdana" w:hAnsi="Verdana"/>
          <w:sz w:val="18"/>
          <w:szCs w:val="18"/>
        </w:rPr>
        <w:t>10</w:t>
      </w:r>
      <w:r w:rsidRPr="00D34B72">
        <w:rPr>
          <w:rFonts w:ascii="Verdana" w:hAnsi="Verdana" w:cs="Verdana"/>
          <w:sz w:val="18"/>
          <w:szCs w:val="18"/>
        </w:rPr>
        <w:t> dni przed terminem określonym w §3 ust.</w:t>
      </w:r>
      <w:r w:rsidRPr="00D34B72">
        <w:rPr>
          <w:rFonts w:ascii="Verdana" w:hAnsi="Verdana"/>
          <w:sz w:val="18"/>
          <w:szCs w:val="18"/>
        </w:rPr>
        <w:t xml:space="preserve"> </w:t>
      </w:r>
      <w:r w:rsidRPr="00D34B72">
        <w:rPr>
          <w:rFonts w:ascii="Verdana" w:hAnsi="Verdana" w:cs="Verdana"/>
          <w:sz w:val="18"/>
          <w:szCs w:val="18"/>
        </w:rPr>
        <w:t>2</w:t>
      </w:r>
      <w:r w:rsidRPr="00D34B72">
        <w:rPr>
          <w:rFonts w:ascii="Verdana" w:hAnsi="Verdana"/>
          <w:sz w:val="18"/>
          <w:szCs w:val="18"/>
        </w:rPr>
        <w:t>.</w:t>
      </w:r>
      <w:r w:rsidRPr="00D34B72">
        <w:rPr>
          <w:rFonts w:ascii="Verdana" w:hAnsi="Verdana" w:cs="Verdana"/>
          <w:sz w:val="18"/>
          <w:szCs w:val="18"/>
        </w:rPr>
        <w:t xml:space="preserve"> Potwierdzenie tego zgłoszenia lub brak </w:t>
      </w:r>
      <w:r w:rsidRPr="00D34B72">
        <w:rPr>
          <w:rFonts w:ascii="Verdana" w:hAnsi="Verdana" w:cs="Verdana"/>
          <w:sz w:val="18"/>
          <w:szCs w:val="18"/>
        </w:rPr>
        <w:lastRenderedPageBreak/>
        <w:t xml:space="preserve">ustosunkowania się przez Zamawiającego w terminie 3 dni roboczych od daty dokonania zgłoszenia oznaczać będzie osiągnięcie przez Wykonawcę gotowości do odbioru w dacie pisemnego zgłoszenia. </w:t>
      </w:r>
    </w:p>
    <w:p w14:paraId="0C38B597" w14:textId="77777777" w:rsidR="004C4FD5" w:rsidRPr="00753980" w:rsidRDefault="004C4FD5" w:rsidP="004C4FD5">
      <w:pPr>
        <w:numPr>
          <w:ilvl w:val="0"/>
          <w:numId w:val="12"/>
        </w:numPr>
        <w:suppressAutoHyphens/>
        <w:spacing w:after="0" w:line="240" w:lineRule="auto"/>
        <w:jc w:val="both"/>
        <w:rPr>
          <w:rFonts w:ascii="Verdana" w:hAnsi="Verdana" w:cs="Verdana"/>
          <w:strike/>
          <w:sz w:val="18"/>
          <w:szCs w:val="18"/>
        </w:rPr>
      </w:pPr>
      <w:r w:rsidRPr="00D34B72">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69B1F5E" w14:textId="77777777"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77777777"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budowy/robót*)</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6F53CB42"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w:t>
      </w:r>
      <w:r w:rsidR="00D34B72">
        <w:rPr>
          <w:rFonts w:ascii="Verdana" w:hAnsi="Verdana" w:cs="Verdana"/>
          <w:sz w:val="18"/>
          <w:szCs w:val="18"/>
        </w:rPr>
        <w:t xml:space="preserve"> </w:t>
      </w:r>
      <w:r w:rsidRPr="00030589">
        <w:rPr>
          <w:rFonts w:ascii="Verdana" w:hAnsi="Verdana" w:cs="Verdana"/>
          <w:sz w:val="18"/>
          <w:szCs w:val="18"/>
        </w:rPr>
        <w:t>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lastRenderedPageBreak/>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2DE528EB" w:rsidR="009A26D3"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Pr="00D34B72">
        <w:rPr>
          <w:rFonts w:ascii="Verdana" w:hAnsi="Verdana" w:cs="Times New Roman"/>
          <w:color w:val="000000" w:themeColor="text1"/>
          <w:sz w:val="18"/>
          <w:szCs w:val="18"/>
        </w:rPr>
        <w:t>pięciu lat.</w:t>
      </w:r>
      <w:r w:rsidRPr="001F700E">
        <w:rPr>
          <w:rFonts w:ascii="Verdana" w:hAnsi="Verdana" w:cs="Times New Roman"/>
          <w:color w:val="000000" w:themeColor="text1"/>
          <w:sz w:val="18"/>
          <w:szCs w:val="18"/>
        </w:rPr>
        <w:t xml:space="preserve"> Okres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1ECC33C3"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8007A" w:rsidRPr="0048007A">
        <w:rPr>
          <w:rFonts w:ascii="Verdana" w:hAnsi="Verdana" w:cs="Verdana"/>
          <w:kern w:val="2"/>
          <w:sz w:val="18"/>
          <w:szCs w:val="19"/>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4848C4EB"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48007A" w:rsidRPr="0048007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lastRenderedPageBreak/>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1D69D8F9"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całości przez którąkolwiek ze stron z</w:t>
      </w:r>
      <w:r w:rsidR="0048007A" w:rsidRPr="0048007A">
        <w:rPr>
          <w:rFonts w:ascii="Verdana" w:hAnsi="Verdana" w:cs="Verdana"/>
          <w:kern w:val="2"/>
          <w:sz w:val="18"/>
          <w:szCs w:val="18"/>
        </w:rPr>
        <w:t xml:space="preserve"> przyczyn występujących po stronie</w:t>
      </w:r>
      <w:r w:rsidRPr="00030589">
        <w:rPr>
          <w:rFonts w:ascii="Verdana" w:hAnsi="Verdana" w:cs="Verdana"/>
          <w:kern w:val="2"/>
          <w:sz w:val="18"/>
          <w:szCs w:val="18"/>
        </w:rPr>
        <w:t xml:space="preserve"> Zamawiającego, w wysokości 10% całkowitego wynagrodzenia brutto określonego w §7 ust. 1;  </w:t>
      </w:r>
    </w:p>
    <w:p w14:paraId="716D0F0C" w14:textId="5417A9E9" w:rsidR="004C4FD5" w:rsidRPr="00D34B72"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części przez którąkolwiek ze stron </w:t>
      </w:r>
      <w:r w:rsidR="0048007A" w:rsidRPr="0048007A">
        <w:rPr>
          <w:rFonts w:ascii="Verdana" w:hAnsi="Verdana" w:cs="Verdana"/>
          <w:kern w:val="2"/>
          <w:sz w:val="18"/>
          <w:szCs w:val="18"/>
        </w:rPr>
        <w:t xml:space="preserve">z przyczyn występujących po stronie </w:t>
      </w:r>
      <w:r w:rsidRPr="00030589">
        <w:rPr>
          <w:rFonts w:ascii="Verdana" w:hAnsi="Verdana" w:cs="Verdana"/>
          <w:kern w:val="2"/>
          <w:sz w:val="18"/>
          <w:szCs w:val="18"/>
        </w:rPr>
        <w:t xml:space="preserve">Zamawiającego, w wysokości 10% od kwoty stanowiącej różnicę </w:t>
      </w:r>
      <w:r w:rsidRPr="00D34B72">
        <w:rPr>
          <w:rFonts w:ascii="Verdana" w:hAnsi="Verdana" w:cs="Verdana"/>
          <w:kern w:val="2"/>
          <w:sz w:val="18"/>
          <w:szCs w:val="18"/>
        </w:rPr>
        <w:t>pomiędzy wynagrodzeniem brutto za całość przedmiotu Umowy określonego w §7 ust. 1 a wynagrodzeniem brutto za część przedmiotu Umowy wykonanego i odebranego przez Zamawiającego;</w:t>
      </w:r>
    </w:p>
    <w:p w14:paraId="7FE73F2F" w14:textId="77777777" w:rsidR="004C4FD5" w:rsidRPr="00D34B72" w:rsidRDefault="004C4FD5" w:rsidP="004C4FD5">
      <w:pPr>
        <w:suppressAutoHyphens/>
        <w:spacing w:after="0" w:line="240" w:lineRule="auto"/>
        <w:jc w:val="both"/>
        <w:rPr>
          <w:rFonts w:ascii="Verdana" w:hAnsi="Verdana"/>
          <w:kern w:val="2"/>
          <w:sz w:val="18"/>
          <w:szCs w:val="18"/>
        </w:rPr>
      </w:pPr>
    </w:p>
    <w:p w14:paraId="656FE9C7" w14:textId="77777777" w:rsidR="004C4FD5" w:rsidRPr="00D34B72" w:rsidRDefault="004C4FD5" w:rsidP="004C4FD5">
      <w:pPr>
        <w:pStyle w:val="Akapitzlist"/>
        <w:numPr>
          <w:ilvl w:val="0"/>
          <w:numId w:val="34"/>
        </w:numPr>
        <w:suppressAutoHyphens/>
        <w:spacing w:after="0" w:line="240" w:lineRule="auto"/>
        <w:jc w:val="both"/>
        <w:rPr>
          <w:rFonts w:ascii="Verdana" w:hAnsi="Verdana"/>
          <w:sz w:val="18"/>
        </w:rPr>
      </w:pPr>
      <w:r w:rsidRPr="00D34B72">
        <w:rPr>
          <w:rFonts w:ascii="Verdana" w:hAnsi="Verdana" w:cs="Verdana"/>
          <w:sz w:val="18"/>
          <w:szCs w:val="18"/>
        </w:rPr>
        <w:t xml:space="preserve">Łączna maksymalna wysokość kar umownych nie przekroczy </w:t>
      </w:r>
      <w:r w:rsidRPr="00D34B72">
        <w:rPr>
          <w:rFonts w:ascii="Verdana" w:hAnsi="Verdana" w:cs="Verdana"/>
          <w:b/>
          <w:sz w:val="18"/>
          <w:szCs w:val="18"/>
        </w:rPr>
        <w:t>25%</w:t>
      </w:r>
      <w:r w:rsidRPr="00D34B72">
        <w:rPr>
          <w:rFonts w:ascii="Verdana" w:hAnsi="Verdana" w:cs="Verdana"/>
          <w:sz w:val="18"/>
          <w:szCs w:val="18"/>
        </w:rPr>
        <w:t xml:space="preserve"> całkowitego wynagrodzenia brutto określonego w §7 ust. 1</w:t>
      </w:r>
    </w:p>
    <w:p w14:paraId="1168734D" w14:textId="77777777" w:rsidR="004C4FD5" w:rsidRPr="00D34B7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D34B7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D34B7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D34B72">
        <w:rPr>
          <w:rFonts w:ascii="Verdana" w:hAnsi="Verdana" w:cs="Verdana"/>
          <w:sz w:val="18"/>
          <w:szCs w:val="18"/>
        </w:rPr>
        <w:t xml:space="preserve">Wykonawca zobowiązany jest do naprawienia szkód powstałych z jego winy. </w:t>
      </w:r>
    </w:p>
    <w:p w14:paraId="246CF8B7" w14:textId="77777777" w:rsidR="004C4FD5" w:rsidRPr="00D34B72" w:rsidRDefault="004C4FD5" w:rsidP="004C4FD5">
      <w:pPr>
        <w:numPr>
          <w:ilvl w:val="0"/>
          <w:numId w:val="34"/>
        </w:numPr>
        <w:suppressAutoHyphens/>
        <w:spacing w:after="0" w:line="240" w:lineRule="auto"/>
        <w:jc w:val="both"/>
        <w:rPr>
          <w:rFonts w:ascii="Verdana" w:hAnsi="Verdana" w:cs="Verdana"/>
          <w:sz w:val="18"/>
          <w:szCs w:val="18"/>
        </w:rPr>
      </w:pPr>
      <w:r w:rsidRPr="00D34B72">
        <w:rPr>
          <w:rFonts w:ascii="Verdana" w:hAnsi="Verdana" w:cs="Verdana"/>
          <w:sz w:val="18"/>
          <w:szCs w:val="18"/>
        </w:rPr>
        <w:t>Zamawiający może usunąć w zastępstwie Wykonawcy, na jego koszt i ryzyko wady nieusunięte w ustalonym terminie. Zamawiający ma obowiązek uprzedniego poinformowania Wykonawcy o zamiarze zastępczego usunięcia wad. Zastępcze usunięcie wad nie zwalnia z obowiązku zapłaty kar umownych, które naliczane są do momentu zastępczego usunięcia wad.</w:t>
      </w:r>
    </w:p>
    <w:p w14:paraId="038E3DCE" w14:textId="77777777" w:rsidR="004C4FD5" w:rsidRPr="00D34B72" w:rsidRDefault="004C4FD5" w:rsidP="004C4FD5">
      <w:pPr>
        <w:numPr>
          <w:ilvl w:val="0"/>
          <w:numId w:val="34"/>
        </w:numPr>
        <w:suppressAutoHyphens/>
        <w:spacing w:after="0" w:line="240" w:lineRule="auto"/>
        <w:jc w:val="both"/>
        <w:rPr>
          <w:rFonts w:ascii="Verdana" w:hAnsi="Verdana" w:cs="Verdana"/>
          <w:sz w:val="18"/>
          <w:szCs w:val="18"/>
        </w:rPr>
      </w:pPr>
      <w:r w:rsidRPr="00D34B7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D34B72" w:rsidRDefault="001E25BE" w:rsidP="001E25BE">
      <w:pPr>
        <w:suppressAutoHyphens/>
        <w:spacing w:after="0" w:line="240" w:lineRule="auto"/>
        <w:ind w:left="426"/>
        <w:jc w:val="both"/>
        <w:rPr>
          <w:rFonts w:ascii="Verdana" w:hAnsi="Verdana" w:cs="Verdana"/>
          <w:sz w:val="18"/>
          <w:szCs w:val="18"/>
        </w:rPr>
      </w:pPr>
    </w:p>
    <w:p w14:paraId="077A253E" w14:textId="77777777" w:rsidR="0097361C" w:rsidRPr="00D34B72" w:rsidRDefault="0097361C" w:rsidP="00985603">
      <w:pPr>
        <w:spacing w:after="0" w:line="240" w:lineRule="auto"/>
        <w:mirrorIndents/>
        <w:jc w:val="center"/>
        <w:rPr>
          <w:rFonts w:ascii="Verdana" w:hAnsi="Verdana" w:cs="Verdana"/>
          <w:kern w:val="2"/>
          <w:sz w:val="18"/>
          <w:szCs w:val="18"/>
        </w:rPr>
      </w:pPr>
      <w:r w:rsidRPr="00D34B72">
        <w:rPr>
          <w:rFonts w:ascii="Verdana" w:hAnsi="Verdana" w:cs="Verdana"/>
          <w:kern w:val="2"/>
          <w:sz w:val="18"/>
          <w:szCs w:val="18"/>
        </w:rPr>
        <w:t>§1</w:t>
      </w:r>
      <w:r w:rsidR="003979BA" w:rsidRPr="00D34B72">
        <w:rPr>
          <w:rFonts w:ascii="Verdana" w:hAnsi="Verdana" w:cs="Verdana"/>
          <w:kern w:val="2"/>
          <w:sz w:val="18"/>
          <w:szCs w:val="18"/>
        </w:rPr>
        <w:t>5</w:t>
      </w:r>
    </w:p>
    <w:p w14:paraId="2DFC8273" w14:textId="77777777" w:rsidR="00223BF6" w:rsidRPr="00D34B72" w:rsidRDefault="00223BF6" w:rsidP="00223BF6">
      <w:pPr>
        <w:numPr>
          <w:ilvl w:val="0"/>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 xml:space="preserve">Oprócz wypadków wymienionych w treści art. 635, 636, 644 Kodeksu cywilnego, Zamawiającemu przysługuje </w:t>
      </w:r>
      <w:r w:rsidRPr="00D34B72">
        <w:rPr>
          <w:rFonts w:ascii="Verdana" w:hAnsi="Verdana" w:cs="Verdana"/>
          <w:b/>
          <w:kern w:val="2"/>
          <w:sz w:val="18"/>
          <w:szCs w:val="18"/>
        </w:rPr>
        <w:t>prawo odstąpienia od Umowy</w:t>
      </w:r>
      <w:r w:rsidRPr="00D34B72">
        <w:rPr>
          <w:rFonts w:ascii="Verdana" w:hAnsi="Verdana" w:cs="Verdana"/>
          <w:kern w:val="2"/>
          <w:sz w:val="18"/>
          <w:szCs w:val="18"/>
        </w:rPr>
        <w:t xml:space="preserve"> w całości bądź w części w następujących sytuacjach:</w:t>
      </w:r>
    </w:p>
    <w:p w14:paraId="4B25493F" w14:textId="77777777" w:rsidR="00223BF6" w:rsidRPr="00D34B72" w:rsidRDefault="00223BF6" w:rsidP="00223BF6">
      <w:pPr>
        <w:numPr>
          <w:ilvl w:val="1"/>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 xml:space="preserve">w razie </w:t>
      </w:r>
      <w:r w:rsidRPr="00D34B72">
        <w:rPr>
          <w:rFonts w:ascii="Verdana" w:hAnsi="Verdana" w:cs="Verdana"/>
          <w:b/>
          <w:kern w:val="2"/>
          <w:sz w:val="18"/>
          <w:szCs w:val="18"/>
        </w:rPr>
        <w:t>zaistnienia istotnej zmiany okoliczności</w:t>
      </w:r>
      <w:r w:rsidRPr="00D34B72">
        <w:rPr>
          <w:rFonts w:ascii="Verdana" w:hAnsi="Verdana" w:cs="Verdana"/>
          <w:kern w:val="2"/>
          <w:sz w:val="18"/>
          <w:szCs w:val="18"/>
        </w:rPr>
        <w:t xml:space="preserve">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§14 ust. 1 pkt 2) lit. b) i c). W przypadku, o którym mowa powyżej Wykonawca może żądać wyłącznie wynagrodzenia należnego z tytułu wykonania części Umowy;</w:t>
      </w:r>
    </w:p>
    <w:p w14:paraId="7077DD0F" w14:textId="77777777" w:rsidR="00223BF6" w:rsidRPr="00D34B72" w:rsidRDefault="00223BF6" w:rsidP="00223BF6">
      <w:pPr>
        <w:numPr>
          <w:ilvl w:val="1"/>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 xml:space="preserve">w przypadku podjęcia </w:t>
      </w:r>
      <w:r w:rsidRPr="00D34B72">
        <w:rPr>
          <w:rFonts w:ascii="Verdana" w:hAnsi="Verdana" w:cs="Verdana"/>
          <w:b/>
          <w:kern w:val="2"/>
          <w:sz w:val="18"/>
          <w:szCs w:val="18"/>
        </w:rPr>
        <w:t>likwidacji firmy</w:t>
      </w:r>
      <w:r w:rsidRPr="00D34B72">
        <w:rPr>
          <w:rFonts w:ascii="Verdana" w:hAnsi="Verdana" w:cs="Verdana"/>
          <w:kern w:val="2"/>
          <w:sz w:val="18"/>
          <w:szCs w:val="18"/>
        </w:rPr>
        <w:t xml:space="preserve"> przez Wykonawcę lub co najmniej jednego z Wykonawców w przypadku Wykonawców wspólnie realizujących Umowę (konsorcjum, spółka cywilna);</w:t>
      </w:r>
    </w:p>
    <w:p w14:paraId="41688D39" w14:textId="77777777" w:rsidR="00223BF6" w:rsidRPr="00D34B72" w:rsidRDefault="00223BF6" w:rsidP="00223BF6">
      <w:pPr>
        <w:numPr>
          <w:ilvl w:val="1"/>
          <w:numId w:val="15"/>
        </w:numPr>
        <w:suppressAutoHyphens/>
        <w:spacing w:after="0" w:line="240" w:lineRule="auto"/>
        <w:jc w:val="both"/>
        <w:rPr>
          <w:rFonts w:ascii="Verdana" w:hAnsi="Verdana"/>
          <w:kern w:val="2"/>
          <w:sz w:val="18"/>
          <w:szCs w:val="18"/>
        </w:rPr>
      </w:pPr>
      <w:r w:rsidRPr="00D34B72">
        <w:rPr>
          <w:rFonts w:ascii="Verdana" w:hAnsi="Verdana" w:cs="Verdana"/>
          <w:kern w:val="2"/>
          <w:sz w:val="18"/>
          <w:szCs w:val="18"/>
        </w:rPr>
        <w:t xml:space="preserve">zostanie wydany </w:t>
      </w:r>
      <w:r w:rsidRPr="00D34B72">
        <w:rPr>
          <w:rFonts w:ascii="Verdana" w:hAnsi="Verdana" w:cs="Verdana"/>
          <w:b/>
          <w:kern w:val="2"/>
          <w:sz w:val="18"/>
          <w:szCs w:val="18"/>
        </w:rPr>
        <w:t>nakaz zajęcia majątku</w:t>
      </w:r>
      <w:r w:rsidRPr="00D34B72">
        <w:rPr>
          <w:rFonts w:ascii="Verdana" w:hAnsi="Verdana" w:cs="Verdana"/>
          <w:kern w:val="2"/>
          <w:sz w:val="18"/>
          <w:szCs w:val="18"/>
        </w:rPr>
        <w:t xml:space="preserve"> Wykonawcy </w:t>
      </w:r>
      <w:r w:rsidRPr="00D34B72">
        <w:rPr>
          <w:rFonts w:ascii="Verdana" w:hAnsi="Verdana" w:cs="Verdana"/>
          <w:sz w:val="18"/>
          <w:szCs w:val="18"/>
        </w:rPr>
        <w:t xml:space="preserve">w zakresie, który uniemożliwia </w:t>
      </w:r>
      <w:r w:rsidRPr="00D34B72">
        <w:rPr>
          <w:rFonts w:ascii="Verdana" w:hAnsi="Verdana" w:cs="Verdana"/>
          <w:sz w:val="18"/>
          <w:szCs w:val="18"/>
        </w:rPr>
        <w:lastRenderedPageBreak/>
        <w:t>wykonanie przez Wykonawcę przedmiotu Umowy;</w:t>
      </w:r>
    </w:p>
    <w:p w14:paraId="62FE9873" w14:textId="77777777" w:rsidR="00223BF6" w:rsidRPr="00D34B72" w:rsidRDefault="00223BF6" w:rsidP="00223BF6">
      <w:pPr>
        <w:numPr>
          <w:ilvl w:val="1"/>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 xml:space="preserve">Wykonawca </w:t>
      </w:r>
      <w:r w:rsidRPr="00D34B72">
        <w:rPr>
          <w:rFonts w:ascii="Verdana" w:hAnsi="Verdana" w:cs="Verdana"/>
          <w:b/>
          <w:kern w:val="2"/>
          <w:sz w:val="18"/>
          <w:szCs w:val="18"/>
        </w:rPr>
        <w:t>nie rozpoczął robót</w:t>
      </w:r>
      <w:r w:rsidRPr="00D34B72">
        <w:rPr>
          <w:rFonts w:ascii="Verdana" w:hAnsi="Verdana" w:cs="Verdana"/>
          <w:kern w:val="2"/>
          <w:sz w:val="18"/>
          <w:szCs w:val="18"/>
        </w:rPr>
        <w:t xml:space="preserve"> pomimo wezwania Zamawiającego złożonego na piśmie;</w:t>
      </w:r>
    </w:p>
    <w:p w14:paraId="5C2B5E53" w14:textId="77777777" w:rsidR="00223BF6" w:rsidRPr="00D34B72" w:rsidRDefault="00223BF6" w:rsidP="00223BF6">
      <w:pPr>
        <w:numPr>
          <w:ilvl w:val="1"/>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 xml:space="preserve">Wykonawca </w:t>
      </w:r>
      <w:r w:rsidRPr="00D34B72">
        <w:rPr>
          <w:rFonts w:ascii="Verdana" w:hAnsi="Verdana" w:cs="Verdana"/>
          <w:b/>
          <w:kern w:val="2"/>
          <w:sz w:val="18"/>
          <w:szCs w:val="18"/>
        </w:rPr>
        <w:t>przerwał realizację robót</w:t>
      </w:r>
      <w:r w:rsidRPr="00D34B72">
        <w:rPr>
          <w:rFonts w:ascii="Verdana" w:hAnsi="Verdana" w:cs="Verdana"/>
          <w:kern w:val="2"/>
          <w:sz w:val="18"/>
          <w:szCs w:val="18"/>
        </w:rPr>
        <w:t xml:space="preserve"> bez uzasadnienia oraz nie kontynuuje ich pomimo wezwania Zamawiającego złożonego na piśmie i przerwa ta trwa dłużej niż dwa tygodnie; </w:t>
      </w:r>
    </w:p>
    <w:p w14:paraId="06CE7B3C" w14:textId="77777777" w:rsidR="00223BF6" w:rsidRPr="00D34B72" w:rsidRDefault="00223BF6" w:rsidP="00223BF6">
      <w:pPr>
        <w:numPr>
          <w:ilvl w:val="1"/>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 xml:space="preserve">Wykonawca </w:t>
      </w:r>
      <w:r w:rsidRPr="00D34B72">
        <w:rPr>
          <w:rFonts w:ascii="Verdana" w:hAnsi="Verdana" w:cs="Verdana"/>
          <w:b/>
          <w:kern w:val="2"/>
          <w:sz w:val="18"/>
          <w:szCs w:val="18"/>
        </w:rPr>
        <w:t>nie przejął placu budowy</w:t>
      </w:r>
      <w:r w:rsidRPr="00D34B72">
        <w:rPr>
          <w:rFonts w:ascii="Verdana" w:hAnsi="Verdana" w:cs="Verdana"/>
          <w:kern w:val="2"/>
          <w:sz w:val="18"/>
          <w:szCs w:val="18"/>
        </w:rPr>
        <w:t xml:space="preserve">, nie rozpoczął, porzucił, opóźnia się z realizacją robót, </w:t>
      </w:r>
      <w:r w:rsidRPr="00D34B72">
        <w:rPr>
          <w:rFonts w:ascii="Verdana" w:hAnsi="Verdana"/>
          <w:kern w:val="2"/>
          <w:sz w:val="18"/>
          <w:szCs w:val="18"/>
        </w:rPr>
        <w:t>wykonuje roboty niezgodnie</w:t>
      </w:r>
      <w:r w:rsidRPr="00D34B72">
        <w:rPr>
          <w:rFonts w:ascii="Verdana" w:hAnsi="Verdana"/>
          <w:b/>
          <w:kern w:val="2"/>
          <w:sz w:val="18"/>
          <w:szCs w:val="18"/>
        </w:rPr>
        <w:t xml:space="preserve"> z Harmonogramem</w:t>
      </w:r>
      <w:r w:rsidRPr="00D34B72">
        <w:rPr>
          <w:rFonts w:ascii="Verdana" w:hAnsi="Verdana"/>
          <w:kern w:val="2"/>
          <w:sz w:val="18"/>
          <w:szCs w:val="18"/>
        </w:rPr>
        <w:t xml:space="preserve">, </w:t>
      </w:r>
      <w:r w:rsidRPr="00D34B72">
        <w:rPr>
          <w:rFonts w:ascii="Verdana" w:hAnsi="Verdana" w:cs="Verdana"/>
          <w:kern w:val="2"/>
          <w:sz w:val="18"/>
          <w:szCs w:val="18"/>
        </w:rPr>
        <w:t>kiedy faktyczny postęp pracy jest zbyt wolny, dający podstawę do uzasadnionego przewidywania, że zakończenie robót nie nastąpi w ustalonym terminie i pomimo wezwania Wykonawcy przez Zamawiającego do terminowej realizacji nie nastąpiła poprawa, chyba, że opóźnienie nie nastąpiło z winy Wykonawcy;</w:t>
      </w:r>
    </w:p>
    <w:p w14:paraId="3A5A618C" w14:textId="77777777" w:rsidR="00223BF6" w:rsidRPr="00D34B72" w:rsidRDefault="00223BF6" w:rsidP="00223BF6">
      <w:pPr>
        <w:numPr>
          <w:ilvl w:val="1"/>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 xml:space="preserve">jeżeli Wykonawca wykonywał roboty objęte przedmiotem Umowy </w:t>
      </w:r>
      <w:r w:rsidRPr="00D34B72">
        <w:rPr>
          <w:rFonts w:ascii="Verdana" w:hAnsi="Verdana" w:cs="Verdana"/>
          <w:b/>
          <w:kern w:val="2"/>
          <w:sz w:val="18"/>
          <w:szCs w:val="18"/>
        </w:rPr>
        <w:t>w sposób nienależyty</w:t>
      </w:r>
      <w:r w:rsidRPr="00D34B72">
        <w:rPr>
          <w:rFonts w:ascii="Verdana" w:hAnsi="Verdana" w:cs="Verdana"/>
          <w:kern w:val="2"/>
          <w:sz w:val="18"/>
          <w:szCs w:val="18"/>
        </w:rPr>
        <w:t xml:space="preserve">, niezgodnie z postanowieniami niniejszej Umowy, niezgodnie </w:t>
      </w:r>
      <w:r w:rsidRPr="00D34B72">
        <w:rPr>
          <w:rFonts w:ascii="Verdana" w:hAnsi="Verdana" w:cs="Verdana"/>
          <w:sz w:val="18"/>
          <w:szCs w:val="18"/>
        </w:rPr>
        <w:t>z dokumentacją</w:t>
      </w:r>
      <w:r w:rsidRPr="00D34B72">
        <w:rPr>
          <w:rFonts w:ascii="Verdana" w:hAnsi="Verdana" w:cs="Verdana"/>
          <w:kern w:val="1"/>
          <w:sz w:val="18"/>
          <w:szCs w:val="18"/>
          <w:lang w:eastAsia="zh-CN"/>
        </w:rPr>
        <w:t xml:space="preserve"> </w:t>
      </w:r>
      <w:r w:rsidRPr="00D34B72">
        <w:rPr>
          <w:rFonts w:ascii="Verdana" w:hAnsi="Verdana" w:cs="Verdana"/>
          <w:sz w:val="18"/>
          <w:szCs w:val="18"/>
        </w:rPr>
        <w:t>projektową na podstawie której należy wykonać roboty, stanowiącą załącznik do SWZ</w:t>
      </w:r>
      <w:r w:rsidRPr="00D34B72">
        <w:rPr>
          <w:rFonts w:ascii="Verdana" w:hAnsi="Verdana" w:cs="Verdana"/>
          <w:kern w:val="2"/>
          <w:sz w:val="18"/>
          <w:szCs w:val="18"/>
        </w:rPr>
        <w:t>, zasadami sztuki budowlanej, obowiązującymi przepisami prawa i pomimo dodatkowego wezwania przez Zamawiającego do prawidłowej realizacji, nie nastąpiła zmiana sposobu ich wykonywania;</w:t>
      </w:r>
    </w:p>
    <w:p w14:paraId="385D0CE7" w14:textId="77777777" w:rsidR="00223BF6" w:rsidRPr="00D34B72" w:rsidRDefault="00223BF6" w:rsidP="00223BF6">
      <w:pPr>
        <w:numPr>
          <w:ilvl w:val="1"/>
          <w:numId w:val="15"/>
        </w:numPr>
        <w:suppressAutoHyphens/>
        <w:spacing w:after="0" w:line="240" w:lineRule="auto"/>
        <w:jc w:val="both"/>
        <w:rPr>
          <w:rFonts w:ascii="Verdana" w:hAnsi="Verdana" w:cs="Verdana"/>
          <w:kern w:val="2"/>
          <w:sz w:val="18"/>
          <w:szCs w:val="18"/>
        </w:rPr>
      </w:pPr>
      <w:r w:rsidRPr="00D34B72">
        <w:rPr>
          <w:rFonts w:ascii="Verdana" w:hAnsi="Verdana"/>
          <w:kern w:val="2"/>
          <w:sz w:val="18"/>
          <w:szCs w:val="18"/>
        </w:rPr>
        <w:t xml:space="preserve">w przypadku </w:t>
      </w:r>
      <w:r w:rsidRPr="00D34B72">
        <w:rPr>
          <w:rFonts w:ascii="Verdana" w:hAnsi="Verdana"/>
          <w:b/>
          <w:kern w:val="2"/>
          <w:sz w:val="18"/>
          <w:szCs w:val="18"/>
        </w:rPr>
        <w:t>rozwiązania umowy konsorcjum</w:t>
      </w:r>
      <w:r w:rsidRPr="00D34B72">
        <w:rPr>
          <w:rFonts w:ascii="Verdana" w:hAnsi="Verdana"/>
          <w:kern w:val="2"/>
          <w:sz w:val="18"/>
          <w:szCs w:val="18"/>
        </w:rPr>
        <w:t xml:space="preserve"> przez co najmniej jednego z</w:t>
      </w:r>
      <w:r w:rsidRPr="00D34B72">
        <w:rPr>
          <w:rFonts w:ascii="Verdana" w:hAnsi="Verdana" w:cs="Verdana"/>
          <w:kern w:val="2"/>
          <w:sz w:val="18"/>
          <w:szCs w:val="18"/>
        </w:rPr>
        <w:t> </w:t>
      </w:r>
      <w:r w:rsidRPr="00D34B72">
        <w:rPr>
          <w:rFonts w:ascii="Verdana" w:hAnsi="Verdana"/>
          <w:kern w:val="2"/>
          <w:sz w:val="18"/>
          <w:szCs w:val="18"/>
        </w:rPr>
        <w:t>członków konsorcjum;</w:t>
      </w:r>
    </w:p>
    <w:p w14:paraId="64C4D9F9" w14:textId="77777777" w:rsidR="00223BF6" w:rsidRPr="00D34B72" w:rsidRDefault="00223BF6" w:rsidP="00223BF6">
      <w:pPr>
        <w:numPr>
          <w:ilvl w:val="1"/>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 xml:space="preserve">w przypadku </w:t>
      </w:r>
      <w:r w:rsidRPr="00D34B72">
        <w:rPr>
          <w:rFonts w:ascii="Verdana" w:hAnsi="Verdana" w:cs="Verdana"/>
          <w:b/>
          <w:kern w:val="2"/>
          <w:sz w:val="18"/>
          <w:szCs w:val="18"/>
        </w:rPr>
        <w:t>trzykrotnego dokonywania bezpośredniej zapłaty Podwykonawcy</w:t>
      </w:r>
      <w:r w:rsidRPr="00D34B72">
        <w:rPr>
          <w:rFonts w:ascii="Verdana" w:hAnsi="Verdana" w:cs="Verdana"/>
          <w:kern w:val="2"/>
          <w:sz w:val="18"/>
          <w:szCs w:val="18"/>
        </w:rPr>
        <w:t xml:space="preserve"> lub dalszemu Podwykonawcy, o których mowa w §6 ust. 26, lub dokonania bezpośrednich zapłat na sumę większą niż </w:t>
      </w:r>
      <w:r w:rsidRPr="00D34B72">
        <w:rPr>
          <w:rFonts w:ascii="Verdana" w:hAnsi="Verdana" w:cs="Verdana"/>
          <w:b/>
          <w:kern w:val="2"/>
          <w:sz w:val="18"/>
          <w:szCs w:val="18"/>
        </w:rPr>
        <w:t>5%</w:t>
      </w:r>
      <w:r w:rsidRPr="00D34B72">
        <w:rPr>
          <w:rFonts w:ascii="Verdana" w:hAnsi="Verdana" w:cs="Verdana"/>
          <w:kern w:val="2"/>
          <w:sz w:val="18"/>
          <w:szCs w:val="18"/>
        </w:rPr>
        <w:t xml:space="preserve"> wartości Umowy;</w:t>
      </w:r>
    </w:p>
    <w:p w14:paraId="6EEB2069" w14:textId="77777777" w:rsidR="00223BF6" w:rsidRPr="00D34B72"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w przypadku o którym mowa w §6 ust. 29 Umowy, w razie nieprzedstawienia dokumentów w terminie 5 dni od wezwania.</w:t>
      </w:r>
    </w:p>
    <w:p w14:paraId="4D475F1E" w14:textId="77777777" w:rsidR="00223BF6" w:rsidRPr="00D34B72" w:rsidRDefault="00223BF6" w:rsidP="00223BF6">
      <w:pPr>
        <w:numPr>
          <w:ilvl w:val="0"/>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Odstąpienie od Umowy powinno nastąpić w formie pisemnej, pod rygorem nieważności i powinno zawierać uzasadnienie.</w:t>
      </w:r>
    </w:p>
    <w:p w14:paraId="4618EF38" w14:textId="77777777" w:rsidR="00223BF6" w:rsidRPr="00D34B72" w:rsidRDefault="00223BF6" w:rsidP="00223BF6">
      <w:pPr>
        <w:numPr>
          <w:ilvl w:val="0"/>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Odstąpienie od Umowy w przypadkach określonych w ust. 1 lit. b)÷j)</w:t>
      </w:r>
      <w:r w:rsidRPr="00D34B72">
        <w:rPr>
          <w:rFonts w:ascii="Verdana" w:hAnsi="Verdana"/>
          <w:kern w:val="2"/>
          <w:sz w:val="18"/>
          <w:szCs w:val="18"/>
        </w:rPr>
        <w:t xml:space="preserve"> </w:t>
      </w:r>
      <w:r w:rsidRPr="00D34B72">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D34B72" w:rsidRDefault="00223BF6" w:rsidP="00223BF6">
      <w:pPr>
        <w:numPr>
          <w:ilvl w:val="0"/>
          <w:numId w:val="15"/>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W razie zaistnienia okoliczności wskazanych w ust. 1 lit. b), c),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D34B72" w:rsidRDefault="00223BF6" w:rsidP="00223BF6">
      <w:pPr>
        <w:spacing w:after="0" w:line="240" w:lineRule="auto"/>
        <w:mirrorIndents/>
        <w:jc w:val="both"/>
        <w:rPr>
          <w:rFonts w:ascii="Verdana" w:hAnsi="Verdana" w:cs="Verdana"/>
          <w:kern w:val="2"/>
          <w:sz w:val="18"/>
          <w:szCs w:val="18"/>
        </w:rPr>
      </w:pPr>
    </w:p>
    <w:p w14:paraId="729DA302" w14:textId="77777777" w:rsidR="00223BF6" w:rsidRPr="00D34B72" w:rsidRDefault="00223BF6" w:rsidP="00223BF6">
      <w:pPr>
        <w:spacing w:after="0" w:line="240" w:lineRule="auto"/>
        <w:mirrorIndents/>
        <w:jc w:val="center"/>
        <w:rPr>
          <w:rFonts w:ascii="Verdana" w:hAnsi="Verdana" w:cs="Verdana"/>
          <w:kern w:val="2"/>
          <w:sz w:val="18"/>
          <w:szCs w:val="18"/>
        </w:rPr>
      </w:pPr>
      <w:r w:rsidRPr="00D34B72">
        <w:rPr>
          <w:rFonts w:ascii="Verdana" w:hAnsi="Verdana" w:cs="Verdana"/>
          <w:kern w:val="2"/>
          <w:sz w:val="18"/>
          <w:szCs w:val="18"/>
        </w:rPr>
        <w:t>§16</w:t>
      </w:r>
    </w:p>
    <w:p w14:paraId="24837AF1" w14:textId="77777777" w:rsidR="00223BF6" w:rsidRPr="00D34B72" w:rsidRDefault="00223BF6" w:rsidP="00223BF6">
      <w:pPr>
        <w:spacing w:after="0" w:line="240" w:lineRule="auto"/>
        <w:mirrorIndents/>
        <w:jc w:val="both"/>
        <w:rPr>
          <w:rFonts w:ascii="Verdana" w:hAnsi="Verdana" w:cs="Verdana"/>
          <w:kern w:val="2"/>
          <w:sz w:val="18"/>
          <w:szCs w:val="18"/>
        </w:rPr>
      </w:pPr>
      <w:r w:rsidRPr="00D34B72">
        <w:rPr>
          <w:rFonts w:ascii="Verdana" w:hAnsi="Verdana" w:cs="Verdana"/>
          <w:kern w:val="2"/>
          <w:sz w:val="18"/>
          <w:szCs w:val="18"/>
        </w:rPr>
        <w:t>W wypadku odstąpienia od Umowy Wykonawcę oraz Zamawiającego obciążają następujące obowiązki:</w:t>
      </w:r>
    </w:p>
    <w:p w14:paraId="631022BA" w14:textId="7CA989DA" w:rsidR="00223BF6" w:rsidRPr="00D34B72" w:rsidRDefault="00223BF6" w:rsidP="00223BF6">
      <w:pPr>
        <w:numPr>
          <w:ilvl w:val="0"/>
          <w:numId w:val="16"/>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14:paraId="7D1115BB" w14:textId="77777777" w:rsidR="00223BF6" w:rsidRPr="00D34B72" w:rsidRDefault="00223BF6" w:rsidP="00223BF6">
      <w:pPr>
        <w:numPr>
          <w:ilvl w:val="0"/>
          <w:numId w:val="16"/>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D34B72" w:rsidRDefault="00223BF6" w:rsidP="00223BF6">
      <w:pPr>
        <w:numPr>
          <w:ilvl w:val="0"/>
          <w:numId w:val="16"/>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D34B72" w:rsidRDefault="00223BF6" w:rsidP="00223BF6">
      <w:pPr>
        <w:numPr>
          <w:ilvl w:val="0"/>
          <w:numId w:val="16"/>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00DBB2E6" w:rsidR="00223BF6" w:rsidRPr="00D34B72" w:rsidRDefault="00223BF6" w:rsidP="00223BF6">
      <w:pPr>
        <w:numPr>
          <w:ilvl w:val="0"/>
          <w:numId w:val="16"/>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Wykonawca niezwłocznie, a najpóźniej w terminie 14</w:t>
      </w:r>
      <w:r w:rsidR="00D34B72" w:rsidRPr="00D34B72">
        <w:rPr>
          <w:rFonts w:ascii="Verdana" w:hAnsi="Verdana" w:cs="Verdana"/>
          <w:kern w:val="2"/>
          <w:sz w:val="18"/>
          <w:szCs w:val="18"/>
        </w:rPr>
        <w:t xml:space="preserve"> </w:t>
      </w:r>
      <w:r w:rsidRPr="00D34B72">
        <w:rPr>
          <w:rFonts w:ascii="Verdana" w:hAnsi="Verdana" w:cs="Verdana"/>
          <w:kern w:val="2"/>
          <w:sz w:val="18"/>
          <w:szCs w:val="18"/>
        </w:rPr>
        <w:t xml:space="preserve">dni od daty odstąpienia od Umowy, usunie z terenu budowy urządzenia zaplecza technicznego przez niego dostarczone lub wzniesione. </w:t>
      </w:r>
    </w:p>
    <w:p w14:paraId="4F74E4C0" w14:textId="77777777" w:rsidR="00223BF6" w:rsidRPr="00001768" w:rsidRDefault="00223BF6" w:rsidP="00223BF6">
      <w:pPr>
        <w:numPr>
          <w:ilvl w:val="0"/>
          <w:numId w:val="16"/>
        </w:numPr>
        <w:suppressAutoHyphens/>
        <w:spacing w:after="0" w:line="240" w:lineRule="auto"/>
        <w:jc w:val="both"/>
        <w:rPr>
          <w:rFonts w:ascii="Verdana" w:hAnsi="Verdana" w:cs="Verdana"/>
          <w:kern w:val="2"/>
          <w:sz w:val="18"/>
          <w:szCs w:val="18"/>
        </w:rPr>
      </w:pPr>
      <w:r w:rsidRPr="00D34B72">
        <w:rPr>
          <w:rFonts w:ascii="Verdana" w:hAnsi="Verdana" w:cs="Verdana"/>
          <w:kern w:val="2"/>
          <w:sz w:val="18"/>
          <w:szCs w:val="18"/>
        </w:rPr>
        <w:t>Zamawiający w razie odstąpienia od Umowy z przyczyn, za które Wykonawca nie ponosi</w:t>
      </w:r>
      <w:r w:rsidRPr="00001768">
        <w:rPr>
          <w:rFonts w:ascii="Verdana" w:hAnsi="Verdana" w:cs="Verdana"/>
          <w:kern w:val="2"/>
          <w:sz w:val="18"/>
          <w:szCs w:val="18"/>
        </w:rPr>
        <w:t xml:space="preserve"> odpowiedzialności, zobowiązany jest do:</w:t>
      </w:r>
    </w:p>
    <w:p w14:paraId="52787397"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Pr>
          <w:rFonts w:ascii="Verdana" w:hAnsi="Verdana" w:cs="Verdana"/>
          <w:kern w:val="2"/>
          <w:sz w:val="18"/>
          <w:szCs w:val="18"/>
        </w:rPr>
        <w:t>;</w:t>
      </w:r>
    </w:p>
    <w:p w14:paraId="71F73986"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Pr>
          <w:rFonts w:ascii="Verdana" w:hAnsi="Verdana" w:cs="Verdana"/>
          <w:kern w:val="2"/>
          <w:sz w:val="18"/>
          <w:szCs w:val="18"/>
        </w:rPr>
        <w:t>;</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 xml:space="preserve">454 </w:t>
      </w:r>
      <w:r w:rsidR="009F62C2">
        <w:rPr>
          <w:rFonts w:ascii="Verdana" w:hAnsi="Verdana" w:cs="Verdana"/>
          <w:kern w:val="2"/>
          <w:sz w:val="18"/>
          <w:szCs w:val="18"/>
        </w:rPr>
        <w:lastRenderedPageBreak/>
        <w:t>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19AE7F32"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w:t>
      </w:r>
      <w:r w:rsidR="00DC3587" w:rsidRPr="00D34B72">
        <w:rPr>
          <w:rFonts w:ascii="Verdana" w:hAnsi="Verdana" w:cs="Verdana"/>
          <w:bCs/>
          <w:kern w:val="2"/>
          <w:sz w:val="18"/>
          <w:szCs w:val="18"/>
        </w:rPr>
        <w:t xml:space="preserve">minimum </w:t>
      </w:r>
      <w:r w:rsidR="004446BE" w:rsidRPr="00D34B72">
        <w:rPr>
          <w:rFonts w:ascii="Verdana" w:hAnsi="Verdana" w:cs="Verdana"/>
          <w:bCs/>
          <w:kern w:val="2"/>
          <w:sz w:val="18"/>
          <w:szCs w:val="18"/>
        </w:rPr>
        <w:t>8</w:t>
      </w:r>
      <w:r w:rsidR="00DC3587" w:rsidRPr="00D34B72">
        <w:rPr>
          <w:rFonts w:ascii="Verdana" w:hAnsi="Verdana" w:cs="Verdana"/>
          <w:bCs/>
          <w:kern w:val="2"/>
          <w:sz w:val="18"/>
          <w:szCs w:val="18"/>
        </w:rPr>
        <w:t>0%</w:t>
      </w:r>
      <w:r w:rsidR="00DC3587" w:rsidRPr="00DC3587">
        <w:rPr>
          <w:rFonts w:ascii="Verdana" w:hAnsi="Verdana" w:cs="Verdana"/>
          <w:bCs/>
          <w:kern w:val="2"/>
          <w:sz w:val="18"/>
          <w:szCs w:val="18"/>
        </w:rPr>
        <w:t xml:space="preserve">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BD04A8">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6A943383" w:rsidR="00C2742E" w:rsidRPr="00BD04A8" w:rsidRDefault="00C2742E" w:rsidP="00BD04A8">
      <w:pPr>
        <w:numPr>
          <w:ilvl w:val="2"/>
          <w:numId w:val="17"/>
        </w:numPr>
        <w:suppressAutoHyphens/>
        <w:spacing w:after="0" w:line="240" w:lineRule="auto"/>
        <w:jc w:val="both"/>
        <w:rPr>
          <w:rFonts w:ascii="Verdana" w:hAnsi="Verdana" w:cs="Verdana"/>
          <w:kern w:val="2"/>
          <w:sz w:val="18"/>
          <w:szCs w:val="18"/>
        </w:rPr>
      </w:pPr>
      <w:r>
        <w:t>zmianą umowy dokonaną na podstawie art 455 ust. 2 ustawy Pzp;</w:t>
      </w:r>
    </w:p>
    <w:p w14:paraId="528928F1" w14:textId="04AC5481" w:rsidR="00BD04A8" w:rsidRPr="00BD04A8" w:rsidRDefault="00BD04A8" w:rsidP="00BD04A8">
      <w:pPr>
        <w:pStyle w:val="Akapitzlist"/>
        <w:numPr>
          <w:ilvl w:val="2"/>
          <w:numId w:val="17"/>
        </w:numPr>
        <w:spacing w:after="0" w:line="240" w:lineRule="auto"/>
        <w:jc w:val="both"/>
        <w:rPr>
          <w:rFonts w:ascii="Verdana" w:eastAsia="Times New Roman" w:hAnsi="Verdana" w:cs="Verdana"/>
          <w:kern w:val="2"/>
          <w:sz w:val="18"/>
          <w:szCs w:val="18"/>
          <w:lang w:eastAsia="pl-PL"/>
        </w:rPr>
      </w:pPr>
      <w:r w:rsidRPr="00BD04A8">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54092DB6"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BD04A8">
        <w:rPr>
          <w:rFonts w:ascii="Verdana" w:hAnsi="Verdana" w:cs="Verdana"/>
          <w:kern w:val="2"/>
          <w:sz w:val="18"/>
          <w:szCs w:val="18"/>
        </w:rPr>
        <w:t>.</w:t>
      </w:r>
    </w:p>
    <w:p w14:paraId="1C307113" w14:textId="44E57CFB"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BD04A8">
        <w:rPr>
          <w:rFonts w:ascii="Verdana" w:hAnsi="Verdana" w:cs="Verdana"/>
          <w:kern w:val="2"/>
          <w:sz w:val="18"/>
          <w:szCs w:val="18"/>
        </w:rPr>
        <w:t>.</w:t>
      </w:r>
    </w:p>
    <w:p w14:paraId="096EAF99" w14:textId="04C13818" w:rsidR="0064738E" w:rsidRPr="00175B3D"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w:t>
      </w:r>
      <w:r w:rsidRPr="00175B3D">
        <w:rPr>
          <w:rFonts w:ascii="Verdana" w:hAnsi="Verdana" w:cs="Verdana"/>
          <w:b/>
          <w:kern w:val="2"/>
          <w:sz w:val="18"/>
          <w:szCs w:val="18"/>
        </w:rPr>
        <w:t>powierzenie określonego zakresu Podwykonawcy lub zmiany zakresu części prac powierzonych Podwykonawcy</w:t>
      </w:r>
      <w:r w:rsidRPr="00175B3D">
        <w:rPr>
          <w:rFonts w:ascii="Verdana" w:hAnsi="Verdana" w:cs="Verdana"/>
          <w:kern w:val="2"/>
          <w:sz w:val="18"/>
          <w:szCs w:val="18"/>
        </w:rPr>
        <w:t xml:space="preserve"> – z zachowaniem trybu postępowania </w:t>
      </w:r>
      <w:r w:rsidRPr="00175B3D">
        <w:rPr>
          <w:rFonts w:ascii="Verdana" w:hAnsi="Verdana" w:cs="Verdana"/>
          <w:kern w:val="2"/>
          <w:sz w:val="18"/>
          <w:szCs w:val="18"/>
        </w:rPr>
        <w:lastRenderedPageBreak/>
        <w:t>opisanego w §6 niniejszej Umowy</w:t>
      </w:r>
      <w:r w:rsidR="00BD04A8">
        <w:rPr>
          <w:rFonts w:ascii="Verdana" w:hAnsi="Verdana" w:cs="Verdana"/>
          <w:kern w:val="2"/>
          <w:sz w:val="18"/>
          <w:szCs w:val="18"/>
        </w:rPr>
        <w:t>.</w:t>
      </w:r>
    </w:p>
    <w:p w14:paraId="76533990" w14:textId="77777777" w:rsidR="006E0DA7" w:rsidRPr="00175B3D" w:rsidRDefault="0097361C" w:rsidP="006E0DA7">
      <w:pPr>
        <w:numPr>
          <w:ilvl w:val="1"/>
          <w:numId w:val="17"/>
        </w:numPr>
        <w:suppressAutoHyphens/>
        <w:spacing w:after="0" w:line="240" w:lineRule="auto"/>
        <w:jc w:val="both"/>
        <w:rPr>
          <w:rFonts w:ascii="Verdana" w:hAnsi="Verdana" w:cs="Verdana"/>
          <w:kern w:val="2"/>
          <w:sz w:val="18"/>
          <w:szCs w:val="18"/>
        </w:rPr>
      </w:pPr>
      <w:r w:rsidRPr="00175B3D">
        <w:rPr>
          <w:rFonts w:ascii="Verdana" w:hAnsi="Verdana" w:cs="Verdana"/>
          <w:b/>
          <w:kern w:val="2"/>
          <w:sz w:val="18"/>
          <w:szCs w:val="18"/>
        </w:rPr>
        <w:t>z</w:t>
      </w:r>
      <w:r w:rsidR="0064738E" w:rsidRPr="00175B3D">
        <w:rPr>
          <w:rFonts w:ascii="Verdana" w:hAnsi="Verdana" w:cs="Verdana"/>
          <w:b/>
          <w:kern w:val="2"/>
          <w:sz w:val="18"/>
          <w:szCs w:val="18"/>
        </w:rPr>
        <w:t>miany zakresu Umowy spowodowanej</w:t>
      </w:r>
      <w:r w:rsidRPr="00175B3D">
        <w:rPr>
          <w:rFonts w:ascii="Verdana" w:hAnsi="Verdana" w:cs="Verdana"/>
          <w:b/>
          <w:kern w:val="2"/>
          <w:sz w:val="18"/>
          <w:szCs w:val="18"/>
        </w:rPr>
        <w:t xml:space="preserve"> następstwem działania organów administracji lub innych podmiotów</w:t>
      </w:r>
      <w:r w:rsidR="006E0DA7" w:rsidRPr="00175B3D">
        <w:rPr>
          <w:rFonts w:ascii="Verdana" w:hAnsi="Verdana" w:cs="Verdana"/>
          <w:b/>
          <w:kern w:val="2"/>
          <w:sz w:val="18"/>
          <w:szCs w:val="18"/>
        </w:rPr>
        <w:t>,</w:t>
      </w:r>
      <w:r w:rsidR="006E0DA7" w:rsidRPr="00175B3D">
        <w:rPr>
          <w:rFonts w:ascii="Verdana" w:hAnsi="Verdana" w:cs="Verdana"/>
          <w:kern w:val="2"/>
          <w:sz w:val="18"/>
          <w:szCs w:val="18"/>
        </w:rPr>
        <w:t xml:space="preserve"> związanych z odmową wydania decyzji, zezwoleń, uzgodnień, będących następstwem okoliczności nie leżących po stronie Wykonawcy.</w:t>
      </w:r>
    </w:p>
    <w:p w14:paraId="71D43B9D" w14:textId="77777777" w:rsidR="0038627F" w:rsidRPr="00175B3D" w:rsidRDefault="0038627F" w:rsidP="00630378">
      <w:pPr>
        <w:numPr>
          <w:ilvl w:val="1"/>
          <w:numId w:val="17"/>
        </w:numPr>
        <w:suppressAutoHyphens/>
        <w:spacing w:after="0" w:line="240" w:lineRule="auto"/>
        <w:jc w:val="both"/>
        <w:rPr>
          <w:rFonts w:ascii="Verdana" w:hAnsi="Verdana" w:cs="Verdana"/>
          <w:kern w:val="2"/>
          <w:sz w:val="18"/>
          <w:szCs w:val="18"/>
        </w:rPr>
      </w:pPr>
      <w:r w:rsidRPr="00175B3D">
        <w:rPr>
          <w:rFonts w:ascii="Verdana" w:hAnsi="Verdana" w:cs="Verdana"/>
          <w:b/>
          <w:kern w:val="2"/>
          <w:sz w:val="18"/>
          <w:szCs w:val="18"/>
        </w:rPr>
        <w:t>zmiany przepisów prawa mających wpływ na treść umowy.</w:t>
      </w:r>
    </w:p>
    <w:p w14:paraId="75FFE6A6" w14:textId="77777777" w:rsidR="0038627F" w:rsidRPr="00175B3D"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175B3D" w:rsidRDefault="0064738E" w:rsidP="0007152F">
      <w:pPr>
        <w:numPr>
          <w:ilvl w:val="0"/>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Dopuszcza się również możliwość zmiany Umowy zgodnie z ustawą Prawo zamówień publicznych.</w:t>
      </w:r>
    </w:p>
    <w:p w14:paraId="43E7C275" w14:textId="77777777" w:rsidR="0064738E" w:rsidRPr="00175B3D" w:rsidRDefault="0064738E" w:rsidP="0007152F">
      <w:pPr>
        <w:numPr>
          <w:ilvl w:val="0"/>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 xml:space="preserve">Zmiany przewidziane w Umowie mogą być inicjowane przez Zamawiającego oraz przez Wykonawcę. </w:t>
      </w:r>
    </w:p>
    <w:p w14:paraId="2D1BD274" w14:textId="49745105" w:rsidR="0064738E" w:rsidRPr="00175B3D"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175B3D">
        <w:rPr>
          <w:rFonts w:ascii="Verdana" w:hAnsi="Verdana" w:cs="Verdana"/>
          <w:kern w:val="2"/>
          <w:sz w:val="18"/>
          <w:szCs w:val="18"/>
        </w:rPr>
        <w:t xml:space="preserve">Warunkiem dokonania zmian, jest złożenie wniosku przez stronę inicjującą zmianę zawierającego: opis propozycji zmian, uzasadnienie zmian, </w:t>
      </w:r>
      <w:r w:rsidRPr="00175B3D">
        <w:rPr>
          <w:rFonts w:ascii="Verdana" w:hAnsi="Verdana" w:cs="Verdana"/>
          <w:b/>
          <w:kern w:val="2"/>
          <w:sz w:val="18"/>
          <w:szCs w:val="18"/>
        </w:rPr>
        <w:t>obliczenie kosztów zmian zgodnie z zasadami określonymi w ust. 7, jeżeli zmiana będzie miała wpływ na wynagrodzenie Wykonawcy</w:t>
      </w:r>
      <w:r w:rsidRPr="00175B3D">
        <w:rPr>
          <w:rFonts w:ascii="Verdana" w:hAnsi="Verdana" w:cs="Verdana"/>
          <w:kern w:val="2"/>
          <w:sz w:val="18"/>
          <w:szCs w:val="18"/>
        </w:rPr>
        <w:t xml:space="preserve">, opis wpływu zmiany na </w:t>
      </w:r>
      <w:r w:rsidR="00FB23AA" w:rsidRPr="00175B3D">
        <w:rPr>
          <w:rFonts w:ascii="Verdana" w:hAnsi="Verdana" w:cs="Verdana"/>
          <w:kern w:val="2"/>
          <w:sz w:val="18"/>
          <w:szCs w:val="18"/>
        </w:rPr>
        <w:t>termin realizacji</w:t>
      </w:r>
      <w:r w:rsidR="0045105B" w:rsidRPr="00175B3D">
        <w:rPr>
          <w:rFonts w:ascii="Verdana" w:hAnsi="Verdana" w:cs="Verdana"/>
          <w:kern w:val="2"/>
          <w:sz w:val="18"/>
          <w:szCs w:val="18"/>
        </w:rPr>
        <w:t xml:space="preserve"> </w:t>
      </w:r>
      <w:r w:rsidR="004A0DA8" w:rsidRPr="00175B3D">
        <w:rPr>
          <w:rFonts w:ascii="Verdana" w:hAnsi="Verdana" w:cs="Verdana"/>
          <w:b/>
          <w:kern w:val="2"/>
          <w:sz w:val="18"/>
          <w:szCs w:val="18"/>
        </w:rPr>
        <w:t>o</w:t>
      </w:r>
      <w:r w:rsidR="0045105B" w:rsidRPr="00175B3D">
        <w:rPr>
          <w:rFonts w:ascii="Verdana" w:hAnsi="Verdana" w:cs="Verdana"/>
          <w:b/>
          <w:kern w:val="2"/>
          <w:sz w:val="18"/>
          <w:szCs w:val="18"/>
        </w:rPr>
        <w:t>raz</w:t>
      </w:r>
      <w:r w:rsidR="004A0DA8" w:rsidRPr="00175B3D">
        <w:rPr>
          <w:rFonts w:ascii="Verdana" w:hAnsi="Verdana" w:cs="Verdana"/>
          <w:b/>
          <w:kern w:val="2"/>
          <w:sz w:val="18"/>
          <w:szCs w:val="18"/>
        </w:rPr>
        <w:t xml:space="preserve"> H</w:t>
      </w:r>
      <w:r w:rsidR="0045105B" w:rsidRPr="00175B3D">
        <w:rPr>
          <w:rFonts w:ascii="Verdana" w:hAnsi="Verdana" w:cs="Verdana"/>
          <w:b/>
          <w:kern w:val="2"/>
          <w:sz w:val="18"/>
          <w:szCs w:val="18"/>
        </w:rPr>
        <w:t>armonogram</w:t>
      </w:r>
      <w:r w:rsidRPr="00175B3D">
        <w:rPr>
          <w:rFonts w:ascii="Verdana" w:hAnsi="Verdana" w:cs="Verdana"/>
          <w:kern w:val="2"/>
          <w:sz w:val="18"/>
          <w:szCs w:val="18"/>
        </w:rPr>
        <w:t>.</w:t>
      </w:r>
      <w:r w:rsidR="00C82D21" w:rsidRPr="00175B3D">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75B3D">
          <w:rPr>
            <w:rStyle w:val="Hipercze"/>
            <w:rFonts w:ascii="Verdana" w:hAnsi="Verdana" w:cs="Verdana"/>
            <w:spacing w:val="-4"/>
            <w:kern w:val="2"/>
            <w:sz w:val="18"/>
            <w:szCs w:val="18"/>
          </w:rPr>
          <w:t>http://di.adm.agh.edu.pl/public/dla-wykonawcy/Wniosek_o_wprowadzenie_zmian_w_umowie.docx</w:t>
        </w:r>
      </w:hyperlink>
      <w:r w:rsidR="00C82D21" w:rsidRPr="00175B3D">
        <w:rPr>
          <w:rFonts w:ascii="Verdana" w:hAnsi="Verdana" w:cs="Verdana"/>
          <w:color w:val="FF0000"/>
          <w:kern w:val="2"/>
          <w:sz w:val="18"/>
          <w:szCs w:val="18"/>
        </w:rPr>
        <w:t xml:space="preserve"> </w:t>
      </w:r>
      <w:r w:rsidR="00C82D21" w:rsidRPr="00175B3D">
        <w:rPr>
          <w:rFonts w:ascii="Verdana" w:hAnsi="Verdana" w:cs="Verdana"/>
          <w:kern w:val="2"/>
          <w:sz w:val="18"/>
          <w:szCs w:val="18"/>
        </w:rPr>
        <w:t>) w Zespole Obsługi Zadań z siedzibą w Krakowie przy ul. Reymonta 7, budynek U-2 AGH, pok. 014.</w:t>
      </w:r>
    </w:p>
    <w:p w14:paraId="1F657EB7" w14:textId="77777777" w:rsidR="0064738E" w:rsidRPr="00175B3D" w:rsidRDefault="0064738E" w:rsidP="0007152F">
      <w:pPr>
        <w:numPr>
          <w:ilvl w:val="0"/>
          <w:numId w:val="17"/>
        </w:numPr>
        <w:suppressAutoHyphens/>
        <w:spacing w:after="0" w:line="240" w:lineRule="auto"/>
        <w:jc w:val="both"/>
        <w:rPr>
          <w:rFonts w:ascii="Verdana" w:hAnsi="Verdana" w:cs="Verdana"/>
          <w:b/>
          <w:kern w:val="2"/>
          <w:sz w:val="18"/>
          <w:szCs w:val="18"/>
        </w:rPr>
      </w:pPr>
      <w:r w:rsidRPr="00175B3D">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175B3D" w:rsidRDefault="00223BF6" w:rsidP="00223BF6">
      <w:pPr>
        <w:numPr>
          <w:ilvl w:val="2"/>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protokół nadzoru autorskiego, jeżeli wynika on ze zmiany w dokumentacji na podstawie której należy wykonać roboty stanowiącą załącznik do SWZ;</w:t>
      </w:r>
    </w:p>
    <w:p w14:paraId="48F64A45" w14:textId="77777777" w:rsidR="00223BF6" w:rsidRPr="00175B3D" w:rsidRDefault="00223BF6" w:rsidP="00223BF6">
      <w:pPr>
        <w:numPr>
          <w:ilvl w:val="2"/>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 xml:space="preserve">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175B3D" w:rsidRDefault="00223BF6" w:rsidP="00175B3D">
      <w:pPr>
        <w:suppressAutoHyphens/>
        <w:spacing w:after="0" w:line="240" w:lineRule="auto"/>
        <w:ind w:left="907"/>
        <w:jc w:val="both"/>
        <w:rPr>
          <w:rFonts w:ascii="Verdana" w:hAnsi="Verdana" w:cs="Verdana"/>
          <w:kern w:val="2"/>
          <w:sz w:val="18"/>
          <w:szCs w:val="18"/>
        </w:rPr>
      </w:pPr>
      <w:r w:rsidRPr="00175B3D">
        <w:rPr>
          <w:rFonts w:ascii="Verdana" w:hAnsi="Verdana" w:cs="Verdana"/>
          <w:kern w:val="2"/>
          <w:sz w:val="18"/>
          <w:szCs w:val="18"/>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Pr="00175B3D" w:rsidRDefault="0064738E" w:rsidP="00175B3D">
      <w:pPr>
        <w:numPr>
          <w:ilvl w:val="0"/>
          <w:numId w:val="17"/>
        </w:numPr>
        <w:suppressAutoHyphens/>
        <w:spacing w:after="0" w:line="240" w:lineRule="auto"/>
        <w:jc w:val="both"/>
        <w:rPr>
          <w:rFonts w:ascii="Verdana" w:hAnsi="Verdana" w:cs="Verdana"/>
          <w:kern w:val="2"/>
          <w:sz w:val="18"/>
          <w:szCs w:val="18"/>
        </w:rPr>
      </w:pPr>
      <w:r w:rsidRPr="00175B3D">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240712AB"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3E63F37A" w14:textId="1B80627E" w:rsidR="00223BF6" w:rsidRDefault="00223BF6"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6F6A526C" w14:textId="77777777" w:rsidR="00D34B72" w:rsidRDefault="00D34B72" w:rsidP="00975369">
      <w:pPr>
        <w:spacing w:after="0" w:line="240" w:lineRule="auto"/>
        <w:mirrorIndents/>
        <w:jc w:val="right"/>
        <w:rPr>
          <w:rFonts w:ascii="Verdana" w:hAnsi="Verdana"/>
          <w:sz w:val="18"/>
          <w:szCs w:val="18"/>
        </w:rPr>
      </w:pPr>
    </w:p>
    <w:p w14:paraId="6CAB3DFD" w14:textId="77777777" w:rsidR="00D34B72" w:rsidRDefault="00D34B72" w:rsidP="00975369">
      <w:pPr>
        <w:spacing w:after="0" w:line="240" w:lineRule="auto"/>
        <w:mirrorIndents/>
        <w:jc w:val="right"/>
        <w:rPr>
          <w:rFonts w:ascii="Verdana" w:hAnsi="Verdana"/>
          <w:sz w:val="18"/>
          <w:szCs w:val="18"/>
        </w:rPr>
      </w:pPr>
    </w:p>
    <w:p w14:paraId="4BDF3BD5" w14:textId="77777777" w:rsidR="00D34B72" w:rsidRDefault="00D34B72" w:rsidP="00975369">
      <w:pPr>
        <w:spacing w:after="0" w:line="240" w:lineRule="auto"/>
        <w:mirrorIndents/>
        <w:jc w:val="right"/>
        <w:rPr>
          <w:rFonts w:ascii="Verdana" w:hAnsi="Verdana"/>
          <w:sz w:val="18"/>
          <w:szCs w:val="18"/>
        </w:rPr>
      </w:pPr>
    </w:p>
    <w:p w14:paraId="05B8C1FE" w14:textId="77777777" w:rsidR="00D34B72" w:rsidRDefault="00D34B72" w:rsidP="00975369">
      <w:pPr>
        <w:spacing w:after="0" w:line="240" w:lineRule="auto"/>
        <w:mirrorIndents/>
        <w:jc w:val="right"/>
        <w:rPr>
          <w:rFonts w:ascii="Verdana" w:hAnsi="Verdana"/>
          <w:sz w:val="18"/>
          <w:szCs w:val="18"/>
        </w:rPr>
      </w:pPr>
    </w:p>
    <w:p w14:paraId="6866BF70" w14:textId="77777777" w:rsidR="00D34B72" w:rsidRDefault="00D34B72" w:rsidP="00975369">
      <w:pPr>
        <w:spacing w:after="0" w:line="240" w:lineRule="auto"/>
        <w:mirrorIndents/>
        <w:jc w:val="right"/>
        <w:rPr>
          <w:rFonts w:ascii="Verdana" w:hAnsi="Verdana"/>
          <w:sz w:val="18"/>
          <w:szCs w:val="18"/>
        </w:rPr>
      </w:pPr>
    </w:p>
    <w:p w14:paraId="335A32C8" w14:textId="77777777" w:rsidR="00D34B72" w:rsidRDefault="00D34B72" w:rsidP="00975369">
      <w:pPr>
        <w:spacing w:after="0" w:line="240" w:lineRule="auto"/>
        <w:mirrorIndents/>
        <w:jc w:val="right"/>
        <w:rPr>
          <w:rFonts w:ascii="Verdana" w:hAnsi="Verdana"/>
          <w:sz w:val="18"/>
          <w:szCs w:val="18"/>
        </w:rPr>
      </w:pPr>
    </w:p>
    <w:p w14:paraId="07B2D28F" w14:textId="77777777" w:rsidR="00D34B72" w:rsidRDefault="00D34B72" w:rsidP="00975369">
      <w:pPr>
        <w:spacing w:after="0" w:line="240" w:lineRule="auto"/>
        <w:mirrorIndents/>
        <w:jc w:val="right"/>
        <w:rPr>
          <w:rFonts w:ascii="Verdana" w:hAnsi="Verdana"/>
          <w:sz w:val="18"/>
          <w:szCs w:val="18"/>
        </w:rPr>
      </w:pPr>
    </w:p>
    <w:p w14:paraId="46BFFBEC" w14:textId="77777777" w:rsidR="00D34B72" w:rsidRDefault="00D34B72" w:rsidP="00975369">
      <w:pPr>
        <w:spacing w:after="0" w:line="240" w:lineRule="auto"/>
        <w:mirrorIndents/>
        <w:jc w:val="right"/>
        <w:rPr>
          <w:rFonts w:ascii="Verdana" w:hAnsi="Verdana"/>
          <w:sz w:val="18"/>
          <w:szCs w:val="18"/>
        </w:rPr>
      </w:pPr>
    </w:p>
    <w:p w14:paraId="34264CB1" w14:textId="77777777" w:rsidR="00D34B72" w:rsidRDefault="00D34B72" w:rsidP="00975369">
      <w:pPr>
        <w:spacing w:after="0" w:line="240" w:lineRule="auto"/>
        <w:mirrorIndents/>
        <w:jc w:val="right"/>
        <w:rPr>
          <w:rFonts w:ascii="Verdana" w:hAnsi="Verdana"/>
          <w:sz w:val="18"/>
          <w:szCs w:val="18"/>
        </w:rPr>
      </w:pPr>
    </w:p>
    <w:p w14:paraId="3D3AFDD6" w14:textId="77777777" w:rsidR="00D34B72" w:rsidRDefault="00D34B72" w:rsidP="00975369">
      <w:pPr>
        <w:spacing w:after="0" w:line="240" w:lineRule="auto"/>
        <w:mirrorIndents/>
        <w:jc w:val="right"/>
        <w:rPr>
          <w:rFonts w:ascii="Verdana" w:hAnsi="Verdana"/>
          <w:sz w:val="18"/>
          <w:szCs w:val="18"/>
        </w:rPr>
      </w:pPr>
    </w:p>
    <w:p w14:paraId="07E63003" w14:textId="77777777" w:rsidR="00D34B72" w:rsidRDefault="00D34B72" w:rsidP="00975369">
      <w:pPr>
        <w:spacing w:after="0" w:line="240" w:lineRule="auto"/>
        <w:mirrorIndents/>
        <w:jc w:val="right"/>
        <w:rPr>
          <w:rFonts w:ascii="Verdana" w:hAnsi="Verdana"/>
          <w:sz w:val="18"/>
          <w:szCs w:val="18"/>
        </w:rPr>
      </w:pPr>
    </w:p>
    <w:p w14:paraId="588DC0C7" w14:textId="77777777" w:rsidR="00D34B72" w:rsidRDefault="00D34B72" w:rsidP="00975369">
      <w:pPr>
        <w:spacing w:after="0" w:line="240" w:lineRule="auto"/>
        <w:mirrorIndents/>
        <w:jc w:val="right"/>
        <w:rPr>
          <w:rFonts w:ascii="Verdana" w:hAnsi="Verdana"/>
          <w:sz w:val="18"/>
          <w:szCs w:val="18"/>
        </w:rPr>
      </w:pPr>
    </w:p>
    <w:p w14:paraId="3D5FA370" w14:textId="77777777" w:rsidR="00D34B72" w:rsidRDefault="00D34B72" w:rsidP="00975369">
      <w:pPr>
        <w:spacing w:after="0" w:line="240" w:lineRule="auto"/>
        <w:mirrorIndents/>
        <w:jc w:val="right"/>
        <w:rPr>
          <w:rFonts w:ascii="Verdana" w:hAnsi="Verdana"/>
          <w:sz w:val="18"/>
          <w:szCs w:val="18"/>
        </w:rPr>
      </w:pPr>
    </w:p>
    <w:p w14:paraId="42732C52" w14:textId="77777777" w:rsidR="00D34B72" w:rsidRDefault="00D34B72" w:rsidP="00975369">
      <w:pPr>
        <w:spacing w:after="0" w:line="240" w:lineRule="auto"/>
        <w:mirrorIndents/>
        <w:jc w:val="right"/>
        <w:rPr>
          <w:rFonts w:ascii="Verdana" w:hAnsi="Verdana"/>
          <w:sz w:val="18"/>
          <w:szCs w:val="18"/>
        </w:rPr>
      </w:pPr>
    </w:p>
    <w:p w14:paraId="3537429C" w14:textId="77777777" w:rsidR="00D34B72" w:rsidRDefault="00D34B72" w:rsidP="00975369">
      <w:pPr>
        <w:spacing w:after="0" w:line="240" w:lineRule="auto"/>
        <w:mirrorIndents/>
        <w:jc w:val="right"/>
        <w:rPr>
          <w:rFonts w:ascii="Verdana" w:hAnsi="Verdana"/>
          <w:sz w:val="18"/>
          <w:szCs w:val="18"/>
        </w:rPr>
      </w:pPr>
    </w:p>
    <w:p w14:paraId="2AEE0CA9" w14:textId="77777777" w:rsidR="00D34B72" w:rsidRDefault="00D34B72" w:rsidP="00975369">
      <w:pPr>
        <w:spacing w:after="0" w:line="240" w:lineRule="auto"/>
        <w:mirrorIndents/>
        <w:jc w:val="right"/>
        <w:rPr>
          <w:rFonts w:ascii="Verdana" w:hAnsi="Verdana"/>
          <w:sz w:val="18"/>
          <w:szCs w:val="18"/>
        </w:rPr>
      </w:pPr>
    </w:p>
    <w:p w14:paraId="05AE4ACA" w14:textId="77777777" w:rsidR="00D34B72" w:rsidRDefault="00D34B72" w:rsidP="00975369">
      <w:pPr>
        <w:spacing w:after="0" w:line="240" w:lineRule="auto"/>
        <w:mirrorIndents/>
        <w:jc w:val="right"/>
        <w:rPr>
          <w:rFonts w:ascii="Verdana" w:hAnsi="Verdana"/>
          <w:sz w:val="18"/>
          <w:szCs w:val="18"/>
        </w:rPr>
      </w:pPr>
    </w:p>
    <w:p w14:paraId="33AF349C" w14:textId="77777777" w:rsidR="00D34B72" w:rsidRDefault="00D34B72" w:rsidP="00975369">
      <w:pPr>
        <w:spacing w:after="0" w:line="240" w:lineRule="auto"/>
        <w:mirrorIndents/>
        <w:jc w:val="right"/>
        <w:rPr>
          <w:rFonts w:ascii="Verdana" w:hAnsi="Verdana"/>
          <w:sz w:val="18"/>
          <w:szCs w:val="18"/>
        </w:rPr>
      </w:pPr>
    </w:p>
    <w:p w14:paraId="12ED4CD9" w14:textId="77777777" w:rsidR="00D34B72" w:rsidRDefault="00D34B72" w:rsidP="00975369">
      <w:pPr>
        <w:spacing w:after="0" w:line="240" w:lineRule="auto"/>
        <w:mirrorIndents/>
        <w:jc w:val="right"/>
        <w:rPr>
          <w:rFonts w:ascii="Verdana" w:hAnsi="Verdana"/>
          <w:sz w:val="18"/>
          <w:szCs w:val="18"/>
        </w:rPr>
      </w:pPr>
    </w:p>
    <w:p w14:paraId="76253F9F" w14:textId="77777777" w:rsidR="00D34B72" w:rsidRDefault="00D34B72" w:rsidP="00975369">
      <w:pPr>
        <w:spacing w:after="0" w:line="240" w:lineRule="auto"/>
        <w:mirrorIndents/>
        <w:jc w:val="right"/>
        <w:rPr>
          <w:rFonts w:ascii="Verdana" w:hAnsi="Verdana"/>
          <w:sz w:val="18"/>
          <w:szCs w:val="18"/>
        </w:rPr>
      </w:pPr>
    </w:p>
    <w:p w14:paraId="319D7F60" w14:textId="77777777" w:rsidR="00D34B72" w:rsidRDefault="00D34B72" w:rsidP="00975369">
      <w:pPr>
        <w:spacing w:after="0" w:line="240" w:lineRule="auto"/>
        <w:mirrorIndents/>
        <w:jc w:val="right"/>
        <w:rPr>
          <w:rFonts w:ascii="Verdana" w:hAnsi="Verdana"/>
          <w:sz w:val="18"/>
          <w:szCs w:val="18"/>
        </w:rPr>
      </w:pPr>
    </w:p>
    <w:p w14:paraId="7BAE5DA8" w14:textId="77777777" w:rsidR="00D34B72" w:rsidRDefault="00D34B72" w:rsidP="00975369">
      <w:pPr>
        <w:spacing w:after="0" w:line="240" w:lineRule="auto"/>
        <w:mirrorIndents/>
        <w:jc w:val="right"/>
        <w:rPr>
          <w:rFonts w:ascii="Verdana" w:hAnsi="Verdana"/>
          <w:sz w:val="18"/>
          <w:szCs w:val="18"/>
        </w:rPr>
      </w:pPr>
    </w:p>
    <w:p w14:paraId="5CB39EBA" w14:textId="77777777" w:rsidR="00D34B72" w:rsidRDefault="00D34B72" w:rsidP="00975369">
      <w:pPr>
        <w:spacing w:after="0" w:line="240" w:lineRule="auto"/>
        <w:mirrorIndents/>
        <w:jc w:val="right"/>
        <w:rPr>
          <w:rFonts w:ascii="Verdana" w:hAnsi="Verdana"/>
          <w:sz w:val="18"/>
          <w:szCs w:val="18"/>
        </w:rPr>
      </w:pPr>
    </w:p>
    <w:p w14:paraId="4BA04A17" w14:textId="77777777" w:rsidR="00D34B72" w:rsidRDefault="00D34B72" w:rsidP="00975369">
      <w:pPr>
        <w:spacing w:after="0" w:line="240" w:lineRule="auto"/>
        <w:mirrorIndents/>
        <w:jc w:val="right"/>
        <w:rPr>
          <w:rFonts w:ascii="Verdana" w:hAnsi="Verdana"/>
          <w:sz w:val="18"/>
          <w:szCs w:val="18"/>
        </w:rPr>
      </w:pPr>
    </w:p>
    <w:p w14:paraId="4B19EAF0" w14:textId="77777777" w:rsidR="00D34B72" w:rsidRDefault="00D34B72" w:rsidP="00975369">
      <w:pPr>
        <w:spacing w:after="0" w:line="240" w:lineRule="auto"/>
        <w:mirrorIndents/>
        <w:jc w:val="right"/>
        <w:rPr>
          <w:rFonts w:ascii="Verdana" w:hAnsi="Verdana"/>
          <w:sz w:val="18"/>
          <w:szCs w:val="18"/>
        </w:rPr>
      </w:pPr>
    </w:p>
    <w:p w14:paraId="67DF5CC0" w14:textId="77777777" w:rsidR="00D34B72" w:rsidRDefault="00D34B72" w:rsidP="00975369">
      <w:pPr>
        <w:spacing w:after="0" w:line="240" w:lineRule="auto"/>
        <w:mirrorIndents/>
        <w:jc w:val="right"/>
        <w:rPr>
          <w:rFonts w:ascii="Verdana" w:hAnsi="Verdana"/>
          <w:sz w:val="18"/>
          <w:szCs w:val="18"/>
        </w:rPr>
      </w:pPr>
    </w:p>
    <w:p w14:paraId="4340CDD5" w14:textId="77777777" w:rsidR="00D34B72" w:rsidRDefault="00D34B72" w:rsidP="00975369">
      <w:pPr>
        <w:spacing w:after="0" w:line="240" w:lineRule="auto"/>
        <w:mirrorIndents/>
        <w:jc w:val="right"/>
        <w:rPr>
          <w:rFonts w:ascii="Verdana" w:hAnsi="Verdana"/>
          <w:sz w:val="18"/>
          <w:szCs w:val="18"/>
        </w:rPr>
      </w:pPr>
    </w:p>
    <w:p w14:paraId="39CAA541" w14:textId="77777777" w:rsidR="00D34B72" w:rsidRDefault="00D34B72" w:rsidP="00975369">
      <w:pPr>
        <w:spacing w:after="0" w:line="240" w:lineRule="auto"/>
        <w:mirrorIndents/>
        <w:jc w:val="right"/>
        <w:rPr>
          <w:rFonts w:ascii="Verdana" w:hAnsi="Verdana"/>
          <w:sz w:val="18"/>
          <w:szCs w:val="18"/>
        </w:rPr>
      </w:pPr>
    </w:p>
    <w:p w14:paraId="64225661" w14:textId="77777777" w:rsidR="00D34B72" w:rsidRDefault="00D34B72" w:rsidP="00975369">
      <w:pPr>
        <w:spacing w:after="0" w:line="240" w:lineRule="auto"/>
        <w:mirrorIndents/>
        <w:jc w:val="right"/>
        <w:rPr>
          <w:rFonts w:ascii="Verdana" w:hAnsi="Verdana"/>
          <w:sz w:val="18"/>
          <w:szCs w:val="18"/>
        </w:rPr>
      </w:pPr>
    </w:p>
    <w:p w14:paraId="29E5AE62" w14:textId="77777777" w:rsidR="00D34B72" w:rsidRDefault="00D34B72" w:rsidP="00975369">
      <w:pPr>
        <w:spacing w:after="0" w:line="240" w:lineRule="auto"/>
        <w:mirrorIndents/>
        <w:jc w:val="right"/>
        <w:rPr>
          <w:rFonts w:ascii="Verdana" w:hAnsi="Verdana"/>
          <w:sz w:val="18"/>
          <w:szCs w:val="18"/>
        </w:rPr>
      </w:pPr>
    </w:p>
    <w:p w14:paraId="51F87277" w14:textId="77777777" w:rsidR="00D34B72" w:rsidRDefault="00D34B72" w:rsidP="00975369">
      <w:pPr>
        <w:spacing w:after="0" w:line="240" w:lineRule="auto"/>
        <w:mirrorIndents/>
        <w:jc w:val="right"/>
        <w:rPr>
          <w:rFonts w:ascii="Verdana" w:hAnsi="Verdana"/>
          <w:sz w:val="18"/>
          <w:szCs w:val="18"/>
        </w:rPr>
      </w:pPr>
    </w:p>
    <w:p w14:paraId="5AC389B1" w14:textId="77777777" w:rsidR="00D34B72" w:rsidRDefault="00D34B72" w:rsidP="00975369">
      <w:pPr>
        <w:spacing w:after="0" w:line="240" w:lineRule="auto"/>
        <w:mirrorIndents/>
        <w:jc w:val="right"/>
        <w:rPr>
          <w:rFonts w:ascii="Verdana" w:hAnsi="Verdana"/>
          <w:sz w:val="18"/>
          <w:szCs w:val="18"/>
        </w:rPr>
      </w:pPr>
    </w:p>
    <w:p w14:paraId="27DB6149" w14:textId="77777777" w:rsidR="00D34B72" w:rsidRDefault="00D34B72" w:rsidP="00975369">
      <w:pPr>
        <w:spacing w:after="0" w:line="240" w:lineRule="auto"/>
        <w:mirrorIndents/>
        <w:jc w:val="right"/>
        <w:rPr>
          <w:rFonts w:ascii="Verdana" w:hAnsi="Verdana"/>
          <w:sz w:val="18"/>
          <w:szCs w:val="18"/>
        </w:rPr>
      </w:pPr>
    </w:p>
    <w:p w14:paraId="1963BF72" w14:textId="77777777" w:rsidR="00D34B72" w:rsidRDefault="00D34B72" w:rsidP="00975369">
      <w:pPr>
        <w:spacing w:after="0" w:line="240" w:lineRule="auto"/>
        <w:mirrorIndents/>
        <w:jc w:val="right"/>
        <w:rPr>
          <w:rFonts w:ascii="Verdana" w:hAnsi="Verdana"/>
          <w:sz w:val="18"/>
          <w:szCs w:val="18"/>
        </w:rPr>
      </w:pPr>
    </w:p>
    <w:p w14:paraId="7543D8A7" w14:textId="77777777" w:rsidR="00D34B72" w:rsidRDefault="00D34B72" w:rsidP="00975369">
      <w:pPr>
        <w:spacing w:after="0" w:line="240" w:lineRule="auto"/>
        <w:mirrorIndents/>
        <w:jc w:val="right"/>
        <w:rPr>
          <w:rFonts w:ascii="Verdana" w:hAnsi="Verdana"/>
          <w:sz w:val="18"/>
          <w:szCs w:val="18"/>
        </w:rPr>
      </w:pPr>
    </w:p>
    <w:p w14:paraId="6B771B96" w14:textId="77777777" w:rsidR="00D34B72" w:rsidRDefault="00D34B72" w:rsidP="00975369">
      <w:pPr>
        <w:spacing w:after="0" w:line="240" w:lineRule="auto"/>
        <w:mirrorIndents/>
        <w:jc w:val="right"/>
        <w:rPr>
          <w:rFonts w:ascii="Verdana" w:hAnsi="Verdana"/>
          <w:sz w:val="18"/>
          <w:szCs w:val="18"/>
        </w:rPr>
      </w:pPr>
    </w:p>
    <w:p w14:paraId="2E6C3111" w14:textId="77777777" w:rsidR="00D34B72" w:rsidRDefault="00D34B72" w:rsidP="00975369">
      <w:pPr>
        <w:spacing w:after="0" w:line="240" w:lineRule="auto"/>
        <w:mirrorIndents/>
        <w:jc w:val="right"/>
        <w:rPr>
          <w:rFonts w:ascii="Verdana" w:hAnsi="Verdana"/>
          <w:sz w:val="18"/>
          <w:szCs w:val="18"/>
        </w:rPr>
      </w:pPr>
    </w:p>
    <w:p w14:paraId="18C9AA92" w14:textId="77777777" w:rsidR="00D34B72" w:rsidRDefault="00D34B72" w:rsidP="00975369">
      <w:pPr>
        <w:spacing w:after="0" w:line="240" w:lineRule="auto"/>
        <w:mirrorIndents/>
        <w:jc w:val="right"/>
        <w:rPr>
          <w:rFonts w:ascii="Verdana" w:hAnsi="Verdana"/>
          <w:sz w:val="18"/>
          <w:szCs w:val="18"/>
        </w:rPr>
      </w:pPr>
    </w:p>
    <w:p w14:paraId="492D245B" w14:textId="77777777" w:rsidR="00D34B72" w:rsidRDefault="00D34B72" w:rsidP="00975369">
      <w:pPr>
        <w:spacing w:after="0" w:line="240" w:lineRule="auto"/>
        <w:mirrorIndents/>
        <w:jc w:val="right"/>
        <w:rPr>
          <w:rFonts w:ascii="Verdana" w:hAnsi="Verdana"/>
          <w:sz w:val="18"/>
          <w:szCs w:val="18"/>
        </w:rPr>
      </w:pPr>
    </w:p>
    <w:p w14:paraId="0621BA65" w14:textId="77777777" w:rsidR="00D34B72" w:rsidRDefault="00D34B72" w:rsidP="00975369">
      <w:pPr>
        <w:spacing w:after="0" w:line="240" w:lineRule="auto"/>
        <w:mirrorIndents/>
        <w:jc w:val="right"/>
        <w:rPr>
          <w:rFonts w:ascii="Verdana" w:hAnsi="Verdana"/>
          <w:sz w:val="18"/>
          <w:szCs w:val="18"/>
        </w:rPr>
      </w:pPr>
    </w:p>
    <w:p w14:paraId="127EEE45" w14:textId="77777777" w:rsidR="00D34B72" w:rsidRDefault="00D34B72" w:rsidP="00975369">
      <w:pPr>
        <w:spacing w:after="0" w:line="240" w:lineRule="auto"/>
        <w:mirrorIndents/>
        <w:jc w:val="right"/>
        <w:rPr>
          <w:rFonts w:ascii="Verdana" w:hAnsi="Verdana"/>
          <w:sz w:val="18"/>
          <w:szCs w:val="18"/>
        </w:rPr>
      </w:pPr>
    </w:p>
    <w:p w14:paraId="2DFEA7C7" w14:textId="77777777" w:rsidR="00D34B72" w:rsidRDefault="00D34B72" w:rsidP="00975369">
      <w:pPr>
        <w:spacing w:after="0" w:line="240" w:lineRule="auto"/>
        <w:mirrorIndents/>
        <w:jc w:val="right"/>
        <w:rPr>
          <w:rFonts w:ascii="Verdana" w:hAnsi="Verdana"/>
          <w:sz w:val="18"/>
          <w:szCs w:val="18"/>
        </w:rPr>
      </w:pPr>
    </w:p>
    <w:p w14:paraId="04DDF5F8" w14:textId="77777777" w:rsidR="00D34B72" w:rsidRDefault="00D34B72" w:rsidP="00975369">
      <w:pPr>
        <w:spacing w:after="0" w:line="240" w:lineRule="auto"/>
        <w:mirrorIndents/>
        <w:jc w:val="right"/>
        <w:rPr>
          <w:rFonts w:ascii="Verdana" w:hAnsi="Verdana"/>
          <w:sz w:val="18"/>
          <w:szCs w:val="18"/>
        </w:rPr>
      </w:pPr>
    </w:p>
    <w:p w14:paraId="5E8D74B3" w14:textId="77777777" w:rsidR="00D34B72" w:rsidRDefault="00D34B72" w:rsidP="00975369">
      <w:pPr>
        <w:spacing w:after="0" w:line="240" w:lineRule="auto"/>
        <w:mirrorIndents/>
        <w:jc w:val="right"/>
        <w:rPr>
          <w:rFonts w:ascii="Verdana" w:hAnsi="Verdana"/>
          <w:sz w:val="18"/>
          <w:szCs w:val="18"/>
        </w:rPr>
      </w:pPr>
    </w:p>
    <w:p w14:paraId="179C5ABE" w14:textId="77777777" w:rsidR="00D34B72" w:rsidRDefault="00D34B72" w:rsidP="00975369">
      <w:pPr>
        <w:spacing w:after="0" w:line="240" w:lineRule="auto"/>
        <w:mirrorIndents/>
        <w:jc w:val="right"/>
        <w:rPr>
          <w:rFonts w:ascii="Verdana" w:hAnsi="Verdana"/>
          <w:sz w:val="18"/>
          <w:szCs w:val="18"/>
        </w:rPr>
      </w:pPr>
    </w:p>
    <w:p w14:paraId="329B3424" w14:textId="77777777" w:rsidR="00D34B72" w:rsidRDefault="00D34B72" w:rsidP="00975369">
      <w:pPr>
        <w:spacing w:after="0" w:line="240" w:lineRule="auto"/>
        <w:mirrorIndents/>
        <w:jc w:val="right"/>
        <w:rPr>
          <w:rFonts w:ascii="Verdana" w:hAnsi="Verdana"/>
          <w:sz w:val="18"/>
          <w:szCs w:val="18"/>
        </w:rPr>
      </w:pPr>
    </w:p>
    <w:p w14:paraId="40E8BE34" w14:textId="77777777" w:rsidR="00D34B72" w:rsidRDefault="00D34B72" w:rsidP="00975369">
      <w:pPr>
        <w:spacing w:after="0" w:line="240" w:lineRule="auto"/>
        <w:mirrorIndents/>
        <w:jc w:val="right"/>
        <w:rPr>
          <w:rFonts w:ascii="Verdana" w:hAnsi="Verdana"/>
          <w:sz w:val="18"/>
          <w:szCs w:val="18"/>
        </w:rPr>
      </w:pPr>
    </w:p>
    <w:p w14:paraId="0C68B79D" w14:textId="77777777" w:rsidR="00D34B72" w:rsidRDefault="00D34B72" w:rsidP="00975369">
      <w:pPr>
        <w:spacing w:after="0" w:line="240" w:lineRule="auto"/>
        <w:mirrorIndents/>
        <w:jc w:val="right"/>
        <w:rPr>
          <w:rFonts w:ascii="Verdana" w:hAnsi="Verdana"/>
          <w:sz w:val="18"/>
          <w:szCs w:val="18"/>
        </w:rPr>
      </w:pPr>
    </w:p>
    <w:p w14:paraId="6DB3FA35" w14:textId="77777777" w:rsidR="00D34B72" w:rsidRDefault="00D34B72" w:rsidP="00975369">
      <w:pPr>
        <w:spacing w:after="0" w:line="240" w:lineRule="auto"/>
        <w:mirrorIndents/>
        <w:jc w:val="right"/>
        <w:rPr>
          <w:rFonts w:ascii="Verdana" w:hAnsi="Verdana"/>
          <w:sz w:val="18"/>
          <w:szCs w:val="18"/>
        </w:rPr>
      </w:pPr>
    </w:p>
    <w:p w14:paraId="14F9B5E9" w14:textId="77777777" w:rsidR="00D34B72" w:rsidRDefault="00D34B72" w:rsidP="00975369">
      <w:pPr>
        <w:spacing w:after="0" w:line="240" w:lineRule="auto"/>
        <w:mirrorIndents/>
        <w:jc w:val="right"/>
        <w:rPr>
          <w:rFonts w:ascii="Verdana" w:hAnsi="Verdana"/>
          <w:sz w:val="18"/>
          <w:szCs w:val="18"/>
        </w:rPr>
      </w:pPr>
    </w:p>
    <w:p w14:paraId="6AB89779" w14:textId="77777777" w:rsidR="00D34B72" w:rsidRDefault="00D34B72" w:rsidP="00975369">
      <w:pPr>
        <w:spacing w:after="0" w:line="240" w:lineRule="auto"/>
        <w:mirrorIndents/>
        <w:jc w:val="right"/>
        <w:rPr>
          <w:rFonts w:ascii="Verdana" w:hAnsi="Verdana"/>
          <w:sz w:val="18"/>
          <w:szCs w:val="18"/>
        </w:rPr>
      </w:pPr>
    </w:p>
    <w:p w14:paraId="4F8A430F" w14:textId="77777777" w:rsidR="00D34B72" w:rsidRDefault="00D34B72" w:rsidP="00975369">
      <w:pPr>
        <w:spacing w:after="0" w:line="240" w:lineRule="auto"/>
        <w:mirrorIndents/>
        <w:jc w:val="right"/>
        <w:rPr>
          <w:rFonts w:ascii="Verdana" w:hAnsi="Verdana"/>
          <w:sz w:val="18"/>
          <w:szCs w:val="18"/>
        </w:rPr>
      </w:pPr>
    </w:p>
    <w:p w14:paraId="30ABBFED" w14:textId="77777777" w:rsidR="00D34B72" w:rsidRDefault="00D34B72" w:rsidP="00975369">
      <w:pPr>
        <w:spacing w:after="0" w:line="240" w:lineRule="auto"/>
        <w:mirrorIndents/>
        <w:jc w:val="right"/>
        <w:rPr>
          <w:rFonts w:ascii="Verdana" w:hAnsi="Verdana"/>
          <w:sz w:val="18"/>
          <w:szCs w:val="18"/>
        </w:rPr>
      </w:pPr>
    </w:p>
    <w:p w14:paraId="2E10617D" w14:textId="77777777" w:rsidR="00D34B72" w:rsidRDefault="00D34B72" w:rsidP="00975369">
      <w:pPr>
        <w:spacing w:after="0" w:line="240" w:lineRule="auto"/>
        <w:mirrorIndents/>
        <w:jc w:val="right"/>
        <w:rPr>
          <w:rFonts w:ascii="Verdana" w:hAnsi="Verdana"/>
          <w:sz w:val="18"/>
          <w:szCs w:val="18"/>
        </w:rPr>
      </w:pPr>
    </w:p>
    <w:p w14:paraId="46605BD8" w14:textId="77777777" w:rsidR="00D34B72" w:rsidRDefault="00D34B72" w:rsidP="00975369">
      <w:pPr>
        <w:spacing w:after="0" w:line="240" w:lineRule="auto"/>
        <w:mirrorIndents/>
        <w:jc w:val="right"/>
        <w:rPr>
          <w:rFonts w:ascii="Verdana" w:hAnsi="Verdana"/>
          <w:sz w:val="18"/>
          <w:szCs w:val="18"/>
        </w:rPr>
      </w:pPr>
    </w:p>
    <w:p w14:paraId="7CF9B8DB" w14:textId="77777777" w:rsidR="00D34B72" w:rsidRDefault="00D34B72" w:rsidP="00975369">
      <w:pPr>
        <w:spacing w:after="0" w:line="240" w:lineRule="auto"/>
        <w:mirrorIndents/>
        <w:jc w:val="right"/>
        <w:rPr>
          <w:rFonts w:ascii="Verdana" w:hAnsi="Verdana"/>
          <w:sz w:val="18"/>
          <w:szCs w:val="18"/>
        </w:rPr>
      </w:pPr>
    </w:p>
    <w:p w14:paraId="0C9071A9" w14:textId="77777777" w:rsidR="00D34B72" w:rsidRDefault="00D34B72" w:rsidP="00975369">
      <w:pPr>
        <w:spacing w:after="0" w:line="240" w:lineRule="auto"/>
        <w:mirrorIndents/>
        <w:jc w:val="right"/>
        <w:rPr>
          <w:rFonts w:ascii="Verdana" w:hAnsi="Verdana"/>
          <w:sz w:val="18"/>
          <w:szCs w:val="18"/>
        </w:rPr>
      </w:pPr>
    </w:p>
    <w:p w14:paraId="6C144B0E" w14:textId="77777777" w:rsidR="00D34B72" w:rsidRDefault="00D34B72" w:rsidP="00975369">
      <w:pPr>
        <w:spacing w:after="0" w:line="240" w:lineRule="auto"/>
        <w:mirrorIndents/>
        <w:jc w:val="right"/>
        <w:rPr>
          <w:rFonts w:ascii="Verdana" w:hAnsi="Verdana"/>
          <w:sz w:val="18"/>
          <w:szCs w:val="18"/>
        </w:rPr>
      </w:pPr>
    </w:p>
    <w:p w14:paraId="747BFB65" w14:textId="77777777" w:rsidR="00D34B72" w:rsidRDefault="00D34B72" w:rsidP="00975369">
      <w:pPr>
        <w:spacing w:after="0" w:line="240" w:lineRule="auto"/>
        <w:mirrorIndents/>
        <w:jc w:val="right"/>
        <w:rPr>
          <w:rFonts w:ascii="Verdana" w:hAnsi="Verdana"/>
          <w:sz w:val="18"/>
          <w:szCs w:val="18"/>
        </w:rPr>
      </w:pPr>
    </w:p>
    <w:p w14:paraId="635438EF" w14:textId="77777777" w:rsidR="00D34B72" w:rsidRDefault="00D34B72" w:rsidP="00975369">
      <w:pPr>
        <w:spacing w:after="0" w:line="240" w:lineRule="auto"/>
        <w:mirrorIndents/>
        <w:jc w:val="right"/>
        <w:rPr>
          <w:rFonts w:ascii="Verdana" w:hAnsi="Verdana"/>
          <w:sz w:val="18"/>
          <w:szCs w:val="18"/>
        </w:rPr>
      </w:pPr>
    </w:p>
    <w:p w14:paraId="2BEBF2DD" w14:textId="77777777" w:rsidR="00D34B72" w:rsidRDefault="00D34B72" w:rsidP="00975369">
      <w:pPr>
        <w:spacing w:after="0" w:line="240" w:lineRule="auto"/>
        <w:mirrorIndents/>
        <w:jc w:val="right"/>
        <w:rPr>
          <w:rFonts w:ascii="Verdana" w:hAnsi="Verdana"/>
          <w:sz w:val="18"/>
          <w:szCs w:val="18"/>
        </w:rPr>
      </w:pPr>
    </w:p>
    <w:p w14:paraId="096B9835" w14:textId="77777777" w:rsidR="00D34B72" w:rsidRDefault="00D34B72" w:rsidP="00975369">
      <w:pPr>
        <w:spacing w:after="0" w:line="240" w:lineRule="auto"/>
        <w:mirrorIndents/>
        <w:jc w:val="right"/>
        <w:rPr>
          <w:rFonts w:ascii="Verdana" w:hAnsi="Verdana"/>
          <w:sz w:val="18"/>
          <w:szCs w:val="18"/>
        </w:rPr>
      </w:pPr>
    </w:p>
    <w:p w14:paraId="3D3474CE" w14:textId="77777777" w:rsidR="00D34B72" w:rsidRDefault="00D34B72" w:rsidP="00975369">
      <w:pPr>
        <w:spacing w:after="0" w:line="240" w:lineRule="auto"/>
        <w:mirrorIndents/>
        <w:jc w:val="right"/>
        <w:rPr>
          <w:rFonts w:ascii="Verdana" w:hAnsi="Verdana"/>
          <w:sz w:val="18"/>
          <w:szCs w:val="18"/>
        </w:rPr>
      </w:pPr>
    </w:p>
    <w:p w14:paraId="4CC3D828" w14:textId="77777777" w:rsidR="00D34B72" w:rsidRDefault="00D34B72" w:rsidP="00975369">
      <w:pPr>
        <w:spacing w:after="0" w:line="240" w:lineRule="auto"/>
        <w:mirrorIndents/>
        <w:jc w:val="right"/>
        <w:rPr>
          <w:rFonts w:ascii="Verdana" w:hAnsi="Verdana"/>
          <w:sz w:val="18"/>
          <w:szCs w:val="18"/>
        </w:rPr>
      </w:pPr>
    </w:p>
    <w:p w14:paraId="3FB92FC6" w14:textId="77777777" w:rsidR="00D34B72" w:rsidRDefault="00D34B72" w:rsidP="00975369">
      <w:pPr>
        <w:spacing w:after="0" w:line="240" w:lineRule="auto"/>
        <w:mirrorIndents/>
        <w:jc w:val="right"/>
        <w:rPr>
          <w:rFonts w:ascii="Verdana" w:hAnsi="Verdana"/>
          <w:sz w:val="18"/>
          <w:szCs w:val="18"/>
        </w:rPr>
      </w:pPr>
    </w:p>
    <w:p w14:paraId="22075827" w14:textId="5D007C9C" w:rsidR="00975369" w:rsidRPr="00D34B72" w:rsidRDefault="00975369" w:rsidP="00975369">
      <w:pPr>
        <w:spacing w:after="0" w:line="240" w:lineRule="auto"/>
        <w:mirrorIndents/>
        <w:jc w:val="right"/>
        <w:rPr>
          <w:rFonts w:ascii="Verdana" w:hAnsi="Verdana"/>
          <w:sz w:val="16"/>
          <w:szCs w:val="16"/>
        </w:rPr>
      </w:pPr>
      <w:r w:rsidRPr="00D34B72">
        <w:rPr>
          <w:rFonts w:ascii="Verdana" w:hAnsi="Verdana"/>
          <w:sz w:val="16"/>
          <w:szCs w:val="16"/>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257068A1" w14:textId="77777777" w:rsidR="00D34B72" w:rsidRDefault="00D34B72" w:rsidP="00975369">
      <w:pPr>
        <w:spacing w:after="0" w:line="240" w:lineRule="auto"/>
        <w:mirrorIndents/>
        <w:jc w:val="center"/>
        <w:rPr>
          <w:rFonts w:ascii="Verdana" w:hAnsi="Verdana"/>
          <w:b/>
          <w:sz w:val="18"/>
          <w:szCs w:val="18"/>
        </w:rPr>
      </w:pPr>
    </w:p>
    <w:p w14:paraId="01F76C4D" w14:textId="50447F0B"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477B5981" w:rsidR="00975369" w:rsidRPr="00EC7C7C" w:rsidRDefault="00975369" w:rsidP="002E1826">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2E1826" w:rsidRPr="002E1826">
        <w:rPr>
          <w:rFonts w:ascii="Verdana" w:hAnsi="Verdana"/>
          <w:b/>
          <w:sz w:val="18"/>
          <w:szCs w:val="18"/>
        </w:rPr>
        <w:t>Remont toalet wraz z dostosowaniem dla potrzeb OzN w budynku B-4 AGH w Krakowie.</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6CC9259B" w:rsidR="00975369" w:rsidRPr="002E1826" w:rsidRDefault="00975369" w:rsidP="00B238C3">
      <w:pPr>
        <w:pStyle w:val="Akapitzlist"/>
        <w:numPr>
          <w:ilvl w:val="0"/>
          <w:numId w:val="19"/>
        </w:numPr>
        <w:spacing w:after="0" w:line="240" w:lineRule="auto"/>
        <w:contextualSpacing w:val="0"/>
        <w:jc w:val="both"/>
        <w:rPr>
          <w:rFonts w:ascii="Verdana" w:hAnsi="Verdana"/>
          <w:sz w:val="18"/>
          <w:szCs w:val="18"/>
        </w:rPr>
      </w:pPr>
      <w:r w:rsidRPr="002E1826">
        <w:rPr>
          <w:rFonts w:ascii="Verdana" w:hAnsi="Verdana"/>
          <w:sz w:val="18"/>
          <w:szCs w:val="18"/>
        </w:rPr>
        <w:t xml:space="preserve">Terytorialny zasięg ochrony gwarancyjnej obejmuje zadanie budowlane pod nazwą </w:t>
      </w:r>
      <w:r w:rsidRPr="002E1826">
        <w:rPr>
          <w:rFonts w:ascii="Verdana" w:hAnsi="Verdana"/>
          <w:b/>
          <w:sz w:val="18"/>
          <w:szCs w:val="18"/>
        </w:rPr>
        <w:t>„</w:t>
      </w:r>
      <w:r w:rsidR="002E1826" w:rsidRPr="002E1826">
        <w:rPr>
          <w:rFonts w:ascii="Verdana" w:hAnsi="Verdana"/>
          <w:b/>
          <w:sz w:val="18"/>
          <w:szCs w:val="18"/>
        </w:rPr>
        <w:t xml:space="preserve">Remont toalet wraz z dostosowaniem dla potrzeb OzN w budynku B-4 </w:t>
      </w:r>
      <w:r w:rsidR="002E1826">
        <w:rPr>
          <w:rFonts w:ascii="Verdana" w:hAnsi="Verdana"/>
          <w:b/>
          <w:sz w:val="18"/>
          <w:szCs w:val="18"/>
        </w:rPr>
        <w:t>AGH w Krakowie</w:t>
      </w:r>
      <w:r w:rsidRPr="002E1826">
        <w:rPr>
          <w:rFonts w:ascii="Verdana" w:hAnsi="Verdana"/>
          <w:b/>
          <w:bCs/>
          <w:i/>
          <w:iCs/>
          <w:sz w:val="18"/>
          <w:szCs w:val="18"/>
        </w:rPr>
        <w:t>”</w:t>
      </w:r>
      <w:r w:rsidRPr="002E1826">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lastRenderedPageBreak/>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63DC4C98" w14:textId="19085F20"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C47576" w14:textId="77777777" w:rsidR="00901221" w:rsidRDefault="00901221" w:rsidP="00467FC3">
      <w:pPr>
        <w:spacing w:after="0" w:line="240" w:lineRule="auto"/>
      </w:pPr>
      <w:r>
        <w:separator/>
      </w:r>
    </w:p>
  </w:endnote>
  <w:endnote w:type="continuationSeparator" w:id="0">
    <w:p w14:paraId="0BCBBC10" w14:textId="77777777" w:rsidR="00901221" w:rsidRDefault="00901221" w:rsidP="00467FC3">
      <w:pPr>
        <w:spacing w:after="0" w:line="240" w:lineRule="auto"/>
      </w:pPr>
      <w:r>
        <w:continuationSeparator/>
      </w:r>
    </w:p>
  </w:endnote>
  <w:endnote w:type="continuationNotice" w:id="1">
    <w:p w14:paraId="1F79A922" w14:textId="77777777" w:rsidR="00901221" w:rsidRDefault="009012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016EA4FA"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BC3376">
      <w:rPr>
        <w:color w:val="BFBFBF" w:themeColor="background1" w:themeShade="BF"/>
        <w:kern w:val="0"/>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19C6D90E"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BC3376">
      <w:rPr>
        <w:color w:val="BFBFBF" w:themeColor="background1" w:themeShade="BF"/>
        <w:kern w:val="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35D96" w14:textId="77777777" w:rsidR="00901221" w:rsidRDefault="00901221" w:rsidP="00467FC3">
      <w:pPr>
        <w:spacing w:after="0" w:line="240" w:lineRule="auto"/>
      </w:pPr>
      <w:r>
        <w:separator/>
      </w:r>
    </w:p>
  </w:footnote>
  <w:footnote w:type="continuationSeparator" w:id="0">
    <w:p w14:paraId="2DCE6E84" w14:textId="77777777" w:rsidR="00901221" w:rsidRDefault="00901221" w:rsidP="00467FC3">
      <w:pPr>
        <w:spacing w:after="0" w:line="240" w:lineRule="auto"/>
      </w:pPr>
      <w:r>
        <w:continuationSeparator/>
      </w:r>
    </w:p>
  </w:footnote>
  <w:footnote w:type="continuationNotice" w:id="1">
    <w:p w14:paraId="3C281016" w14:textId="77777777" w:rsidR="00901221" w:rsidRDefault="009012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84254814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3988286">
    <w:abstractNumId w:val="54"/>
  </w:num>
  <w:num w:numId="3" w16cid:durableId="1237085961">
    <w:abstractNumId w:val="46"/>
  </w:num>
  <w:num w:numId="4" w16cid:durableId="977762167">
    <w:abstractNumId w:val="38"/>
  </w:num>
  <w:num w:numId="5" w16cid:durableId="2079663879">
    <w:abstractNumId w:val="41"/>
  </w:num>
  <w:num w:numId="6" w16cid:durableId="1167791699">
    <w:abstractNumId w:val="63"/>
  </w:num>
  <w:num w:numId="7" w16cid:durableId="1180195193">
    <w:abstractNumId w:val="34"/>
  </w:num>
  <w:num w:numId="8" w16cid:durableId="985476081">
    <w:abstractNumId w:val="43"/>
  </w:num>
  <w:num w:numId="9" w16cid:durableId="1679111023">
    <w:abstractNumId w:val="35"/>
  </w:num>
  <w:num w:numId="10" w16cid:durableId="83499608">
    <w:abstractNumId w:val="36"/>
  </w:num>
  <w:num w:numId="11" w16cid:durableId="143744859">
    <w:abstractNumId w:val="42"/>
  </w:num>
  <w:num w:numId="12" w16cid:durableId="1084377290">
    <w:abstractNumId w:val="64"/>
  </w:num>
  <w:num w:numId="13" w16cid:durableId="574707399">
    <w:abstractNumId w:val="39"/>
  </w:num>
  <w:num w:numId="14" w16cid:durableId="782571992">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1017655253">
    <w:abstractNumId w:val="48"/>
  </w:num>
  <w:num w:numId="16" w16cid:durableId="72240041">
    <w:abstractNumId w:val="40"/>
  </w:num>
  <w:num w:numId="17" w16cid:durableId="192233959">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rPr>
      </w:lvl>
    </w:lvlOverride>
  </w:num>
  <w:num w:numId="18" w16cid:durableId="1758558118">
    <w:abstractNumId w:val="66"/>
  </w:num>
  <w:num w:numId="19" w16cid:durableId="1024600332">
    <w:abstractNumId w:val="57"/>
  </w:num>
  <w:num w:numId="20" w16cid:durableId="999575153">
    <w:abstractNumId w:val="62"/>
  </w:num>
  <w:num w:numId="21" w16cid:durableId="670450051">
    <w:abstractNumId w:val="61"/>
  </w:num>
  <w:num w:numId="22" w16cid:durableId="85883776">
    <w:abstractNumId w:val="47"/>
  </w:num>
  <w:num w:numId="23" w16cid:durableId="1648976465">
    <w:abstractNumId w:val="55"/>
  </w:num>
  <w:num w:numId="24" w16cid:durableId="1945066813">
    <w:abstractNumId w:val="37"/>
  </w:num>
  <w:num w:numId="25" w16cid:durableId="579026049">
    <w:abstractNumId w:val="65"/>
  </w:num>
  <w:num w:numId="26" w16cid:durableId="571306727">
    <w:abstractNumId w:val="68"/>
  </w:num>
  <w:num w:numId="27" w16cid:durableId="73861050">
    <w:abstractNumId w:val="51"/>
  </w:num>
  <w:num w:numId="28" w16cid:durableId="1828472869">
    <w:abstractNumId w:val="56"/>
  </w:num>
  <w:num w:numId="29" w16cid:durableId="1430389517">
    <w:abstractNumId w:val="43"/>
  </w:num>
  <w:num w:numId="30" w16cid:durableId="47151881">
    <w:abstractNumId w:val="52"/>
  </w:num>
  <w:num w:numId="31" w16cid:durableId="188352011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4303387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950164">
    <w:abstractNumId w:val="53"/>
  </w:num>
  <w:num w:numId="34" w16cid:durableId="1240556057">
    <w:abstractNumId w:val="58"/>
  </w:num>
  <w:num w:numId="35" w16cid:durableId="1864132470">
    <w:abstractNumId w:val="60"/>
  </w:num>
  <w:num w:numId="36" w16cid:durableId="168175704">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57C2"/>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5B3D"/>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0E7"/>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826"/>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57997"/>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9EA"/>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6BE"/>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007A"/>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E761C"/>
    <w:rsid w:val="004F1E04"/>
    <w:rsid w:val="004F262E"/>
    <w:rsid w:val="004F487C"/>
    <w:rsid w:val="00500675"/>
    <w:rsid w:val="00500724"/>
    <w:rsid w:val="0050288B"/>
    <w:rsid w:val="0050346D"/>
    <w:rsid w:val="005039DA"/>
    <w:rsid w:val="0051079F"/>
    <w:rsid w:val="0051099C"/>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56D"/>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0B14"/>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221"/>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1DE9"/>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376"/>
    <w:rsid w:val="00BC3A8C"/>
    <w:rsid w:val="00BC3E26"/>
    <w:rsid w:val="00BC4FC0"/>
    <w:rsid w:val="00BC5990"/>
    <w:rsid w:val="00BC6B97"/>
    <w:rsid w:val="00BC7BB0"/>
    <w:rsid w:val="00BD005A"/>
    <w:rsid w:val="00BD03F4"/>
    <w:rsid w:val="00BD04A8"/>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B72"/>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6054"/>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DC1"/>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0A08"/>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21DE8289-8429-4943-97D5-741FE6B5EF17}">
  <ds:schemaRefs>
    <ds:schemaRef ds:uri="http://schemas.openxmlformats.org/officeDocument/2006/bibliography"/>
  </ds:schemaRefs>
</ds:datastoreItem>
</file>

<file path=customXml/itemProps3.xml><?xml version="1.0" encoding="utf-8"?>
<ds:datastoreItem xmlns:ds="http://schemas.openxmlformats.org/officeDocument/2006/customXml" ds:itemID="{CDD2B190-EBEC-44D7-B258-9ED1A16B93F9}">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9838</Words>
  <Characters>64977</Characters>
  <Application>Microsoft Office Word</Application>
  <DocSecurity>0</DocSecurity>
  <Lines>541</Lines>
  <Paragraphs>149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2025-03-07T12:36:00Z</cp:lastPrinted>
  <dcterms:created xsi:type="dcterms:W3CDTF">2025-03-07T12:36:00Z</dcterms:created>
  <dcterms:modified xsi:type="dcterms:W3CDTF">2025-03-07T12:36:00Z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