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7584F72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0B5956"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136EDF95"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F841878" w14:textId="77777777" w:rsidR="00590210" w:rsidRPr="00846D40" w:rsidRDefault="00590210" w:rsidP="00C43C12">
                  <w:pPr>
                    <w:pStyle w:val="Tekstpodstawowy"/>
                    <w:spacing w:line="276" w:lineRule="auto"/>
                    <w:ind w:left="113" w:right="113"/>
                    <w:rPr>
                      <w:rFonts w:ascii="Verdana" w:hAnsi="Verdana"/>
                      <w:sz w:val="20"/>
                      <w:lang w:val="en-GB"/>
                    </w:rPr>
                  </w:pP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06BBD9F"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60564F55"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w:t>
                  </w:r>
                  <w:r w:rsidRPr="00846D40">
                    <w:rPr>
                      <w:rFonts w:ascii="Verdana" w:hAnsi="Verdana"/>
                      <w:sz w:val="20"/>
                    </w:rPr>
                    <w:lastRenderedPageBreak/>
                    <w:t>z dnia […] Nr […] – załącznik Nr 1, 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63C018E2"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0490A2CB" w14:textId="77777777" w:rsidTr="00C43C12">
              <w:tc>
                <w:tcPr>
                  <w:tcW w:w="4503" w:type="dxa"/>
                  <w:tcBorders>
                    <w:top w:val="nil"/>
                    <w:left w:val="nil"/>
                    <w:bottom w:val="nil"/>
                    <w:right w:val="nil"/>
                  </w:tcBorders>
                </w:tcPr>
                <w:p w14:paraId="7B420425"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7D1CCDA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509A4DB" w14:textId="77777777" w:rsidR="003C7DCE" w:rsidRPr="00846D40" w:rsidRDefault="003C7DCE" w:rsidP="003C7DCE">
                  <w:pPr>
                    <w:spacing w:line="276" w:lineRule="auto"/>
                    <w:ind w:left="397" w:right="113"/>
                    <w:jc w:val="both"/>
                    <w:rPr>
                      <w:rFonts w:ascii="Verdana" w:hAnsi="Verdana"/>
                      <w:sz w:val="20"/>
                      <w:szCs w:val="20"/>
                      <w:lang w:val="en-GB"/>
                    </w:rPr>
                  </w:pPr>
                </w:p>
                <w:p w14:paraId="6E0639B3" w14:textId="77777777"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14:paraId="7FE0878D" w14:textId="77777777"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63BD326B"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C4418FF"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1E6EE18"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6348C68A"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14:paraId="79F58255" w14:textId="77777777"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01825F25" w14:textId="791EC6CE"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58545974" w14:textId="77777777" w:rsidR="00846D40" w:rsidRPr="00846D40" w:rsidRDefault="00846D40" w:rsidP="00AB15A0">
                  <w:pPr>
                    <w:pStyle w:val="Tekstpodstawowywcity"/>
                    <w:spacing w:line="276" w:lineRule="auto"/>
                    <w:rPr>
                      <w:rFonts w:ascii="Verdana" w:hAnsi="Verdana"/>
                      <w:sz w:val="20"/>
                    </w:rPr>
                  </w:pP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lastRenderedPageBreak/>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733B9036"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lastRenderedPageBreak/>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3F18EF3"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authorised to process them pursuant to Article 6 </w:t>
                  </w:r>
                  <w:r w:rsidRPr="00846D40">
                    <w:rPr>
                      <w:rFonts w:ascii="Verdana" w:hAnsi="Verdana"/>
                      <w:sz w:val="20"/>
                      <w:szCs w:val="20"/>
                      <w:lang w:val="en-US"/>
                    </w:rPr>
                    <w:lastRenderedPageBreak/>
                    <w:t>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Kupujący jest administratorem danych osobowych Sprzedającego i jest uprawniony do ich przetwarzania na </w:t>
                  </w:r>
                  <w:r w:rsidRPr="00846D40">
                    <w:rPr>
                      <w:rFonts w:ascii="Verdana" w:eastAsia="Lucida Sans Unicode" w:hAnsi="Verdana"/>
                      <w:kern w:val="2"/>
                      <w:sz w:val="20"/>
                      <w:szCs w:val="20"/>
                      <w:lang w:eastAsia="en-US"/>
                    </w:rPr>
                    <w:lastRenderedPageBreak/>
                    <w:t>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08B62643"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amount of remuneration if the rate of VAT tax is changed.</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w:t>
                  </w:r>
                  <w:r>
                    <w:rPr>
                      <w:rFonts w:ascii="Verdana" w:hAnsi="Verdana" w:cs="Verdana"/>
                      <w:color w:val="000000" w:themeColor="text1"/>
                      <w:sz w:val="20"/>
                      <w:szCs w:val="20"/>
                      <w:lang w:val="en-US" w:eastAsia="zh-CN"/>
                    </w:rPr>
                    <w:lastRenderedPageBreak/>
                    <w:t xml:space="preserve">manufacturing of the product be abandoned; </w:t>
                  </w:r>
                </w:p>
                <w:p w14:paraId="6D63F82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F35005D"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1F5BB732"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1C8FB09D" w14:textId="77777777" w:rsidR="00AB15A0" w:rsidRDefault="00AB15A0" w:rsidP="00AB15A0">
                  <w:pPr>
                    <w:pStyle w:val="Tekstpodstawowywcity"/>
                    <w:spacing w:line="276" w:lineRule="auto"/>
                    <w:ind w:left="113" w:right="113"/>
                    <w:rPr>
                      <w:rFonts w:ascii="Verdana" w:hAnsi="Verdana"/>
                      <w:color w:val="000000" w:themeColor="text1"/>
                      <w:sz w:val="20"/>
                      <w:lang w:val="en-US"/>
                    </w:rPr>
                  </w:pPr>
                </w:p>
                <w:p w14:paraId="0D318155"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F78270D" w14:textId="77777777" w:rsidR="00AB15A0" w:rsidRDefault="00AB15A0" w:rsidP="000D27AF">
                  <w:pPr>
                    <w:spacing w:before="120" w:after="120" w:line="276" w:lineRule="auto"/>
                    <w:ind w:left="113" w:right="113"/>
                    <w:jc w:val="center"/>
                    <w:rPr>
                      <w:rFonts w:ascii="Verdana" w:hAnsi="Verdana"/>
                      <w:b/>
                      <w:sz w:val="20"/>
                      <w:szCs w:val="20"/>
                      <w:lang w:val="en-GB"/>
                    </w:rPr>
                  </w:pPr>
                </w:p>
                <w:p w14:paraId="5E88D289" w14:textId="77777777" w:rsidR="00D12296" w:rsidRDefault="00D12296" w:rsidP="00D12296">
                  <w:pPr>
                    <w:spacing w:before="120" w:after="120" w:line="276" w:lineRule="auto"/>
                    <w:ind w:right="113"/>
                    <w:rPr>
                      <w:rFonts w:ascii="Verdana" w:hAnsi="Verdana"/>
                      <w:b/>
                      <w:sz w:val="20"/>
                      <w:szCs w:val="20"/>
                      <w:lang w:val="en-GB"/>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118EF388"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wysokości wynagrodzenia w przypadku zmiany stawki podatku od towarów i usług.</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0021EF84"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w:t>
                  </w:r>
                  <w:r>
                    <w:rPr>
                      <w:rFonts w:ascii="Verdana" w:hAnsi="Verdana" w:cs="Verdana"/>
                      <w:color w:val="000000" w:themeColor="text1"/>
                      <w:sz w:val="20"/>
                      <w:szCs w:val="20"/>
                      <w:lang w:eastAsia="zh-CN"/>
                    </w:rPr>
                    <w:lastRenderedPageBreak/>
                    <w:t>producenta lub wstrzymania, zakończenia produkcji zaoferowanego przez Wykonawcę przedmiotu zamówienia bądź jego elementów;</w:t>
                  </w:r>
                </w:p>
                <w:p w14:paraId="30EE5A6B"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color w:val="000000" w:themeColor="text1"/>
                      <w:kern w:val="2"/>
                      <w:lang w:eastAsia="zh-CN"/>
                    </w:rPr>
                    <w:t xml:space="preserve"> </w:t>
                  </w:r>
                  <w:r>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0F8EF1"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B6A8E" w14:textId="77777777" w:rsidR="004C6B20" w:rsidRDefault="004C6B20">
      <w:r>
        <w:separator/>
      </w:r>
    </w:p>
  </w:endnote>
  <w:endnote w:type="continuationSeparator" w:id="0">
    <w:p w14:paraId="07514F9F" w14:textId="77777777" w:rsidR="004C6B20" w:rsidRDefault="004C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BADF2" w14:textId="77777777" w:rsidR="004C6B20" w:rsidRDefault="004C6B20">
      <w:r>
        <w:separator/>
      </w:r>
    </w:p>
  </w:footnote>
  <w:footnote w:type="continuationSeparator" w:id="0">
    <w:p w14:paraId="3095090D" w14:textId="77777777" w:rsidR="004C6B20" w:rsidRDefault="004C6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2BD6"/>
    <w:rsid w:val="0038618F"/>
    <w:rsid w:val="003868C4"/>
    <w:rsid w:val="003946D1"/>
    <w:rsid w:val="0039603D"/>
    <w:rsid w:val="00397B17"/>
    <w:rsid w:val="003B68CF"/>
    <w:rsid w:val="003B747C"/>
    <w:rsid w:val="003C442F"/>
    <w:rsid w:val="003C593B"/>
    <w:rsid w:val="003C5A13"/>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6B20"/>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74C25"/>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2717</Words>
  <Characters>14041</Characters>
  <Application>Microsoft Office Word</Application>
  <DocSecurity>0</DocSecurity>
  <Lines>117</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3</cp:revision>
  <dcterms:created xsi:type="dcterms:W3CDTF">2025-01-31T12:55:00Z</dcterms:created>
  <dcterms:modified xsi:type="dcterms:W3CDTF">2025-02-03T08:36:00Z</dcterms:modified>
</cp:coreProperties>
</file>