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238D3" w:rsidP="00890B92">
      <w:pPr>
        <w:spacing w:after="240"/>
        <w:jc w:val="right"/>
        <w:rPr>
          <w:sz w:val="22"/>
          <w:szCs w:val="22"/>
        </w:rPr>
      </w:pPr>
      <w:r w:rsidRPr="002238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38D3">
        <w:rPr>
          <w:sz w:val="22"/>
          <w:szCs w:val="22"/>
        </w:rPr>
        <w:t>2025-03-10</w:t>
      </w:r>
    </w:p>
    <w:p w:rsidR="002238D3" w:rsidRPr="002238D3" w:rsidRDefault="002238D3" w:rsidP="00890B92">
      <w:pPr>
        <w:rPr>
          <w:b/>
          <w:bCs/>
          <w:sz w:val="22"/>
          <w:szCs w:val="22"/>
        </w:rPr>
      </w:pPr>
      <w:r w:rsidRPr="002238D3">
        <w:rPr>
          <w:b/>
          <w:bCs/>
          <w:sz w:val="22"/>
          <w:szCs w:val="22"/>
        </w:rPr>
        <w:t>Akademia Górniczo - Hutnicza</w:t>
      </w:r>
    </w:p>
    <w:p w:rsidR="002238D3" w:rsidRPr="002238D3" w:rsidRDefault="002238D3" w:rsidP="00890B92">
      <w:pPr>
        <w:rPr>
          <w:b/>
          <w:bCs/>
          <w:sz w:val="22"/>
          <w:szCs w:val="22"/>
        </w:rPr>
      </w:pPr>
      <w:r w:rsidRPr="002238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2238D3" w:rsidP="00890B92">
      <w:pPr>
        <w:rPr>
          <w:b/>
          <w:bCs/>
          <w:sz w:val="22"/>
          <w:szCs w:val="22"/>
        </w:rPr>
      </w:pPr>
      <w:r w:rsidRPr="002238D3">
        <w:rPr>
          <w:b/>
          <w:bCs/>
          <w:sz w:val="22"/>
          <w:szCs w:val="22"/>
        </w:rPr>
        <w:t>Dział Zamówień Publicznych</w:t>
      </w:r>
    </w:p>
    <w:p w:rsidR="00890B92" w:rsidRPr="00BD5546" w:rsidRDefault="002238D3" w:rsidP="00890B92">
      <w:pPr>
        <w:rPr>
          <w:sz w:val="22"/>
          <w:szCs w:val="22"/>
        </w:rPr>
      </w:pPr>
      <w:r w:rsidRPr="002238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38D3">
        <w:rPr>
          <w:sz w:val="22"/>
          <w:szCs w:val="22"/>
        </w:rPr>
        <w:t>30</w:t>
      </w:r>
    </w:p>
    <w:p w:rsidR="00890B92" w:rsidRPr="00BD5546" w:rsidRDefault="002238D3" w:rsidP="00890B92">
      <w:pPr>
        <w:rPr>
          <w:sz w:val="22"/>
          <w:szCs w:val="22"/>
        </w:rPr>
      </w:pPr>
      <w:r w:rsidRPr="002238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38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38D3" w:rsidRPr="002238D3">
        <w:rPr>
          <w:b/>
          <w:sz w:val="22"/>
          <w:szCs w:val="22"/>
        </w:rPr>
        <w:t>DE-dzp.272-055/25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238D3" w:rsidRPr="002238D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238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38D3">
        <w:rPr>
          <w:b/>
          <w:sz w:val="22"/>
          <w:szCs w:val="22"/>
        </w:rPr>
        <w:t>Specjalistyczne usługi sprzątania Basenu AGH - DE-dzp.272-055/25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238D3" w:rsidP="00A80738">
      <w:pPr>
        <w:spacing w:before="120" w:after="120"/>
        <w:jc w:val="both"/>
        <w:rPr>
          <w:sz w:val="22"/>
          <w:szCs w:val="22"/>
        </w:rPr>
      </w:pPr>
      <w:r w:rsidRPr="002238D3">
        <w:rPr>
          <w:b/>
          <w:sz w:val="22"/>
          <w:szCs w:val="22"/>
        </w:rPr>
        <w:t>2 077 272.00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B1F30" w:rsidRDefault="00AB1F30">
      <w:r>
        <w:separator/>
      </w:r>
    </w:p>
  </w:endnote>
  <w:endnote w:type="continuationSeparator" w:id="0">
    <w:p w:rsidR="00AB1F30" w:rsidRDefault="00AB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B1F30" w:rsidRDefault="00AB1F30">
      <w:r>
        <w:separator/>
      </w:r>
    </w:p>
  </w:footnote>
  <w:footnote w:type="continuationSeparator" w:id="0">
    <w:p w:rsidR="00AB1F30" w:rsidRDefault="00AB1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38D3" w:rsidRDefault="00223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38D3" w:rsidRDefault="00223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38D3" w:rsidRDefault="002238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F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38D3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B1F30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B6A444A-97AB-4577-95A1-8E7A5C66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2025-03-10T08:11:00Z</dcterms:created>
  <dcterms:modified xsi:type="dcterms:W3CDTF">2025-03-10T08:11:00Z</dcterms:modified>
</cp:coreProperties>
</file>