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C777B2" w:rsidP="000122A6">
      <w:pPr>
        <w:spacing w:after="240" w:line="276" w:lineRule="auto"/>
        <w:jc w:val="right"/>
        <w:rPr>
          <w:sz w:val="22"/>
          <w:szCs w:val="22"/>
        </w:rPr>
      </w:pPr>
      <w:r w:rsidRPr="00C777B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F72368">
        <w:rPr>
          <w:sz w:val="22"/>
          <w:szCs w:val="22"/>
        </w:rPr>
        <w:t>2025-03-05</w:t>
      </w:r>
    </w:p>
    <w:p w:rsidR="00C777B2" w:rsidRPr="00C777B2" w:rsidRDefault="00C777B2" w:rsidP="000122A6">
      <w:pPr>
        <w:spacing w:line="276" w:lineRule="auto"/>
        <w:rPr>
          <w:b/>
          <w:bCs/>
          <w:sz w:val="22"/>
          <w:szCs w:val="22"/>
        </w:rPr>
      </w:pPr>
      <w:r w:rsidRPr="00C777B2">
        <w:rPr>
          <w:b/>
          <w:bCs/>
          <w:sz w:val="22"/>
          <w:szCs w:val="22"/>
        </w:rPr>
        <w:t>Akademia Górniczo - Hutnicza</w:t>
      </w:r>
    </w:p>
    <w:p w:rsidR="00C777B2" w:rsidRPr="00C777B2" w:rsidRDefault="00C777B2" w:rsidP="000122A6">
      <w:pPr>
        <w:spacing w:line="276" w:lineRule="auto"/>
        <w:rPr>
          <w:b/>
          <w:bCs/>
          <w:sz w:val="22"/>
          <w:szCs w:val="22"/>
        </w:rPr>
      </w:pPr>
      <w:r w:rsidRPr="00C777B2">
        <w:rPr>
          <w:b/>
          <w:bCs/>
          <w:sz w:val="22"/>
          <w:szCs w:val="22"/>
        </w:rPr>
        <w:t>im. Stanisława Staszica w Krakowie</w:t>
      </w:r>
    </w:p>
    <w:p w:rsidR="006A5DF1" w:rsidRPr="00D91931" w:rsidRDefault="00C777B2" w:rsidP="000122A6">
      <w:pPr>
        <w:spacing w:line="276" w:lineRule="auto"/>
        <w:rPr>
          <w:b/>
          <w:bCs/>
          <w:sz w:val="22"/>
          <w:szCs w:val="22"/>
        </w:rPr>
      </w:pPr>
      <w:r w:rsidRPr="00C777B2">
        <w:rPr>
          <w:b/>
          <w:bCs/>
          <w:sz w:val="22"/>
          <w:szCs w:val="22"/>
        </w:rPr>
        <w:t>Dział Zamówień Publicznych</w:t>
      </w:r>
    </w:p>
    <w:p w:rsidR="006A5DF1" w:rsidRPr="00BD5546" w:rsidRDefault="00C777B2" w:rsidP="000122A6">
      <w:pPr>
        <w:spacing w:line="276" w:lineRule="auto"/>
        <w:rPr>
          <w:sz w:val="22"/>
          <w:szCs w:val="22"/>
        </w:rPr>
      </w:pPr>
      <w:r w:rsidRPr="00C777B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777B2">
        <w:rPr>
          <w:sz w:val="22"/>
          <w:szCs w:val="22"/>
        </w:rPr>
        <w:t>30</w:t>
      </w:r>
    </w:p>
    <w:p w:rsidR="006A5DF1" w:rsidRPr="00BD5546" w:rsidRDefault="00C777B2" w:rsidP="000122A6">
      <w:pPr>
        <w:spacing w:line="276" w:lineRule="auto"/>
        <w:rPr>
          <w:sz w:val="22"/>
          <w:szCs w:val="22"/>
        </w:rPr>
      </w:pPr>
      <w:r w:rsidRPr="00C777B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777B2">
        <w:rPr>
          <w:sz w:val="22"/>
          <w:szCs w:val="22"/>
        </w:rPr>
        <w:t>Kraków</w:t>
      </w:r>
    </w:p>
    <w:p w:rsidR="006A5DF1" w:rsidRPr="00D91931" w:rsidRDefault="006A5DF1" w:rsidP="000122A6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0122A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A5DF1" w:rsidRPr="00D91931" w:rsidRDefault="006A5DF1" w:rsidP="000122A6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0122A6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0122A6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</w:p>
    <w:p w:rsidR="00632C3C" w:rsidRPr="006A5DF1" w:rsidRDefault="00E21B49" w:rsidP="000122A6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03FC6">
        <w:rPr>
          <w:rFonts w:ascii="Times New Roman" w:hAnsi="Times New Roman"/>
          <w:szCs w:val="28"/>
        </w:rPr>
        <w:t xml:space="preserve"> </w:t>
      </w:r>
      <w:r w:rsidR="00F72368">
        <w:rPr>
          <w:rFonts w:ascii="Times New Roman" w:hAnsi="Times New Roman"/>
          <w:szCs w:val="28"/>
        </w:rPr>
        <w:t>I POWIADOMIENIE O ZMIANCH SWZ II</w:t>
      </w:r>
    </w:p>
    <w:p w:rsidR="006D4AB3" w:rsidRPr="006A5DF1" w:rsidRDefault="00632C3C" w:rsidP="000122A6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777B2" w:rsidRPr="00C777B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77B2" w:rsidRPr="00C777B2">
        <w:rPr>
          <w:b/>
          <w:bCs/>
          <w:sz w:val="22"/>
          <w:szCs w:val="22"/>
        </w:rPr>
        <w:t xml:space="preserve">Dostawa stacji badawczej DFIR wraz z oprogramowaniem specjalistycznym umożliwiającym zabezpieczenie oraz analizę danych pochodzących z komputerów i urządzeń mobilnych wraz ze wsparciem technicznym dla Centrum </w:t>
      </w:r>
      <w:proofErr w:type="spellStart"/>
      <w:r w:rsidR="00C777B2" w:rsidRPr="00C777B2">
        <w:rPr>
          <w:b/>
          <w:bCs/>
          <w:sz w:val="22"/>
          <w:szCs w:val="22"/>
        </w:rPr>
        <w:t>Cyberbezpieczeństwa</w:t>
      </w:r>
      <w:proofErr w:type="spellEnd"/>
      <w:r w:rsidR="00C777B2" w:rsidRPr="00C777B2">
        <w:rPr>
          <w:b/>
          <w:bCs/>
          <w:sz w:val="22"/>
          <w:szCs w:val="22"/>
        </w:rPr>
        <w:t xml:space="preserve"> AGH DE-dzp.272-15/25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77B2" w:rsidRPr="00C777B2">
        <w:rPr>
          <w:b/>
          <w:sz w:val="22"/>
          <w:szCs w:val="22"/>
        </w:rPr>
        <w:t>DE-dzp.272-15/25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0122A6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12EBB" w:rsidRPr="006A5DF1" w:rsidRDefault="00D12EBB" w:rsidP="000122A6">
      <w:pPr>
        <w:spacing w:before="60" w:line="276" w:lineRule="auto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  <w:r w:rsidRPr="006A5DF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</w:t>
      </w:r>
    </w:p>
    <w:p w:rsidR="00CC44CF" w:rsidRPr="00CC44CF" w:rsidRDefault="00CC44CF" w:rsidP="000122A6">
      <w:pPr>
        <w:spacing w:line="276" w:lineRule="auto"/>
        <w:jc w:val="both"/>
        <w:rPr>
          <w:sz w:val="22"/>
          <w:szCs w:val="22"/>
        </w:rPr>
      </w:pPr>
      <w:r w:rsidRPr="00CC44CF">
        <w:rPr>
          <w:sz w:val="22"/>
          <w:szCs w:val="22"/>
        </w:rPr>
        <w:t xml:space="preserve">Dot. Pkt. 8. INFORMACJA O WARUNKACH UDZIAŁU W POSTĘPOWANIU </w:t>
      </w:r>
      <w:proofErr w:type="spellStart"/>
      <w:r w:rsidRPr="00CC44CF">
        <w:rPr>
          <w:sz w:val="22"/>
          <w:szCs w:val="22"/>
        </w:rPr>
        <w:t>ppkt</w:t>
      </w:r>
      <w:proofErr w:type="spellEnd"/>
      <w:r w:rsidRPr="00CC44CF">
        <w:rPr>
          <w:sz w:val="22"/>
          <w:szCs w:val="22"/>
        </w:rPr>
        <w:t xml:space="preserve">. 8.1 </w:t>
      </w:r>
      <w:proofErr w:type="spellStart"/>
      <w:r w:rsidRPr="00CC44CF">
        <w:rPr>
          <w:sz w:val="22"/>
          <w:szCs w:val="22"/>
        </w:rPr>
        <w:t>ppkt</w:t>
      </w:r>
      <w:proofErr w:type="spellEnd"/>
      <w:r w:rsidRPr="00CC44CF">
        <w:rPr>
          <w:sz w:val="22"/>
          <w:szCs w:val="22"/>
        </w:rPr>
        <w:t>. 4. Zdolności technicznej i zawodowej</w:t>
      </w:r>
    </w:p>
    <w:p w:rsidR="00CC44CF" w:rsidRPr="00CC44CF" w:rsidRDefault="00CC44CF" w:rsidP="000122A6">
      <w:pPr>
        <w:spacing w:line="276" w:lineRule="auto"/>
        <w:jc w:val="both"/>
        <w:rPr>
          <w:sz w:val="22"/>
          <w:szCs w:val="22"/>
        </w:rPr>
      </w:pPr>
    </w:p>
    <w:p w:rsidR="00BE7BFD" w:rsidRDefault="00CC44CF" w:rsidP="000122A6">
      <w:pPr>
        <w:spacing w:line="276" w:lineRule="auto"/>
        <w:jc w:val="both"/>
        <w:rPr>
          <w:sz w:val="22"/>
          <w:szCs w:val="22"/>
        </w:rPr>
      </w:pPr>
      <w:r w:rsidRPr="00CC44CF">
        <w:rPr>
          <w:sz w:val="22"/>
          <w:szCs w:val="22"/>
        </w:rPr>
        <w:t>Czy Zamawiający dopuszcza przedstawienie potwierdzeń świadczeń na kwotę o wartości 190 000.00 zł brutto?</w:t>
      </w:r>
    </w:p>
    <w:p w:rsidR="00A03633" w:rsidRDefault="00A03633" w:rsidP="000122A6">
      <w:pPr>
        <w:spacing w:line="276" w:lineRule="auto"/>
        <w:jc w:val="both"/>
        <w:rPr>
          <w:sz w:val="22"/>
          <w:szCs w:val="22"/>
        </w:rPr>
      </w:pPr>
    </w:p>
    <w:p w:rsidR="00A03633" w:rsidRPr="00A03633" w:rsidRDefault="00A03633" w:rsidP="000122A6">
      <w:pPr>
        <w:spacing w:line="276" w:lineRule="auto"/>
        <w:jc w:val="both"/>
        <w:rPr>
          <w:b/>
          <w:sz w:val="22"/>
          <w:szCs w:val="22"/>
        </w:rPr>
      </w:pPr>
      <w:r w:rsidRPr="00A03633">
        <w:rPr>
          <w:b/>
          <w:sz w:val="22"/>
          <w:szCs w:val="22"/>
        </w:rPr>
        <w:t xml:space="preserve">W odpowiedzi na zapytanie, Zamawiający dokonuje zmiany zapisów w pkt. 8 </w:t>
      </w:r>
      <w:proofErr w:type="spellStart"/>
      <w:r w:rsidRPr="00A03633">
        <w:rPr>
          <w:b/>
          <w:sz w:val="22"/>
          <w:szCs w:val="22"/>
        </w:rPr>
        <w:t>ppkt</w:t>
      </w:r>
      <w:proofErr w:type="spellEnd"/>
      <w:r w:rsidRPr="00A03633">
        <w:rPr>
          <w:b/>
          <w:sz w:val="22"/>
          <w:szCs w:val="22"/>
        </w:rPr>
        <w:t>. 8.1, 4)</w:t>
      </w:r>
    </w:p>
    <w:p w:rsidR="000122A6" w:rsidRDefault="000122A6" w:rsidP="000122A6">
      <w:pPr>
        <w:spacing w:line="276" w:lineRule="auto"/>
        <w:jc w:val="both"/>
        <w:rPr>
          <w:b/>
          <w:sz w:val="22"/>
          <w:szCs w:val="22"/>
        </w:rPr>
      </w:pPr>
    </w:p>
    <w:p w:rsidR="00A03633" w:rsidRPr="00A03633" w:rsidRDefault="00A03633" w:rsidP="000122A6">
      <w:pPr>
        <w:spacing w:line="276" w:lineRule="auto"/>
        <w:jc w:val="both"/>
        <w:rPr>
          <w:b/>
          <w:sz w:val="22"/>
          <w:szCs w:val="22"/>
        </w:rPr>
      </w:pPr>
      <w:r w:rsidRPr="00A03633">
        <w:rPr>
          <w:b/>
          <w:sz w:val="22"/>
          <w:szCs w:val="22"/>
        </w:rPr>
        <w:t>Z zapisu:</w:t>
      </w:r>
    </w:p>
    <w:p w:rsidR="00A03633" w:rsidRPr="00A03633" w:rsidRDefault="00A03633" w:rsidP="000122A6">
      <w:pPr>
        <w:spacing w:line="276" w:lineRule="auto"/>
        <w:jc w:val="both"/>
        <w:rPr>
          <w:sz w:val="22"/>
          <w:szCs w:val="22"/>
        </w:rPr>
      </w:pPr>
      <w:r w:rsidRPr="00A03633">
        <w:rPr>
          <w:sz w:val="22"/>
          <w:szCs w:val="22"/>
        </w:rPr>
        <w:t xml:space="preserve"> „Zamawiający uzna wyżej wymieniony warunek za spełniony, jeżeli Wykonawca wykaże, </w:t>
      </w:r>
    </w:p>
    <w:p w:rsidR="00A03633" w:rsidRPr="00A03633" w:rsidRDefault="00A03633" w:rsidP="000122A6">
      <w:pPr>
        <w:spacing w:line="276" w:lineRule="auto"/>
        <w:jc w:val="both"/>
        <w:rPr>
          <w:sz w:val="22"/>
          <w:szCs w:val="22"/>
        </w:rPr>
      </w:pPr>
      <w:r w:rsidRPr="00A03633">
        <w:rPr>
          <w:sz w:val="22"/>
          <w:szCs w:val="22"/>
        </w:rPr>
        <w:t xml:space="preserve">że w okresie ostatnich trzech lat przed upływem terminu składania ofert, (a jeżeli okres prowadzenia działalności jest krótszy - w tym okresie), a w przypadku świadczeń powtarzających się lub ciągłych również wykonywanych, należycie wykonał co najmniej 2 zamówienia na kwotę minimum 200 000,00 zł brutto każde zamówienie, obejmujące swoim zakresem dostawę stacji badawczej DFIR wraz </w:t>
      </w:r>
      <w:r w:rsidR="000122A6">
        <w:rPr>
          <w:sz w:val="22"/>
          <w:szCs w:val="22"/>
        </w:rPr>
        <w:br/>
      </w:r>
      <w:r w:rsidRPr="00A03633">
        <w:rPr>
          <w:sz w:val="22"/>
          <w:szCs w:val="22"/>
        </w:rPr>
        <w:t xml:space="preserve">z oprogramowaniem specjalistycznym do informatyki śledczej, składającym się z jednego z trzech </w:t>
      </w:r>
      <w:proofErr w:type="spellStart"/>
      <w:r w:rsidRPr="00A03633">
        <w:rPr>
          <w:sz w:val="22"/>
          <w:szCs w:val="22"/>
        </w:rPr>
        <w:t>oprogramowań</w:t>
      </w:r>
      <w:proofErr w:type="spellEnd"/>
      <w:r w:rsidRPr="00A03633">
        <w:rPr>
          <w:sz w:val="22"/>
          <w:szCs w:val="22"/>
        </w:rPr>
        <w:t xml:space="preserve"> specjalistycznych: z przeznaczeniem do analizy danych zabezpieczonych z nośników cyfrowych, z przeznaczeniem do zabezpieczania danych z nośników zainstalowanych w komputerach marki Apple, pozwalające na akwizycję fizyczną oraz logiczną urządzeń mobilnych oraz analizę w ten sposób uzyskanych danych wraz z niezbędnymi akcesoriami.”</w:t>
      </w:r>
    </w:p>
    <w:p w:rsidR="00A03633" w:rsidRDefault="00A03633" w:rsidP="000122A6">
      <w:pPr>
        <w:spacing w:line="276" w:lineRule="auto"/>
        <w:jc w:val="both"/>
        <w:rPr>
          <w:sz w:val="22"/>
          <w:szCs w:val="22"/>
        </w:rPr>
      </w:pPr>
    </w:p>
    <w:p w:rsidR="000122A6" w:rsidRPr="00A03633" w:rsidRDefault="000122A6" w:rsidP="000122A6">
      <w:pPr>
        <w:spacing w:line="276" w:lineRule="auto"/>
        <w:jc w:val="both"/>
        <w:rPr>
          <w:sz w:val="22"/>
          <w:szCs w:val="22"/>
        </w:rPr>
      </w:pPr>
    </w:p>
    <w:p w:rsidR="00A03633" w:rsidRPr="00A03633" w:rsidRDefault="00A03633" w:rsidP="000122A6">
      <w:pPr>
        <w:spacing w:line="276" w:lineRule="auto"/>
        <w:jc w:val="both"/>
        <w:rPr>
          <w:b/>
          <w:sz w:val="22"/>
          <w:szCs w:val="22"/>
        </w:rPr>
      </w:pPr>
      <w:r w:rsidRPr="00A03633">
        <w:rPr>
          <w:b/>
          <w:sz w:val="22"/>
          <w:szCs w:val="22"/>
        </w:rPr>
        <w:lastRenderedPageBreak/>
        <w:t>Na zapis:</w:t>
      </w:r>
    </w:p>
    <w:p w:rsidR="00A03633" w:rsidRPr="00A03633" w:rsidRDefault="00A03633" w:rsidP="000122A6">
      <w:pPr>
        <w:spacing w:line="276" w:lineRule="auto"/>
        <w:jc w:val="both"/>
        <w:rPr>
          <w:sz w:val="22"/>
          <w:szCs w:val="22"/>
        </w:rPr>
      </w:pPr>
      <w:r w:rsidRPr="00A03633">
        <w:rPr>
          <w:sz w:val="22"/>
          <w:szCs w:val="22"/>
        </w:rPr>
        <w:t xml:space="preserve"> „Zamawiający uzna wyżej wymieniony warunek za spełniony, jeżeli Wykonawca wykaże, </w:t>
      </w:r>
    </w:p>
    <w:p w:rsidR="00A03633" w:rsidRDefault="00A03633" w:rsidP="000122A6">
      <w:pPr>
        <w:spacing w:line="276" w:lineRule="auto"/>
        <w:jc w:val="both"/>
        <w:rPr>
          <w:sz w:val="22"/>
          <w:szCs w:val="22"/>
        </w:rPr>
      </w:pPr>
      <w:r w:rsidRPr="00A03633">
        <w:rPr>
          <w:sz w:val="22"/>
          <w:szCs w:val="22"/>
        </w:rPr>
        <w:t xml:space="preserve">że w okresie ostatnich trzech lat przed upływem terminu składania ofert, (a jeżeli okres prowadzenia działalności jest krótszy - w tym okresie), a w przypadku świadczeń powtarzających się lub ciągłych również wykonywanych, należycie wykonał co najmniej 2 zamówienia na kwotę minimum </w:t>
      </w:r>
      <w:r w:rsidRPr="00A03633">
        <w:rPr>
          <w:color w:val="FF0000"/>
          <w:sz w:val="22"/>
          <w:szCs w:val="22"/>
        </w:rPr>
        <w:t xml:space="preserve">190 000,00 zł </w:t>
      </w:r>
      <w:r w:rsidRPr="00A03633">
        <w:rPr>
          <w:sz w:val="22"/>
          <w:szCs w:val="22"/>
        </w:rPr>
        <w:t xml:space="preserve">brutto każde zamówienie, obejmujące swoim zakresem dostawę stacji badawczej DFIR wraz </w:t>
      </w:r>
      <w:r w:rsidR="000122A6">
        <w:rPr>
          <w:sz w:val="22"/>
          <w:szCs w:val="22"/>
        </w:rPr>
        <w:br/>
      </w:r>
      <w:bookmarkStart w:id="0" w:name="_GoBack"/>
      <w:bookmarkEnd w:id="0"/>
      <w:r w:rsidRPr="00A03633">
        <w:rPr>
          <w:sz w:val="22"/>
          <w:szCs w:val="22"/>
        </w:rPr>
        <w:t xml:space="preserve">z oprogramowaniem specjalistycznym do informatyki śledczej, składającym się z jednego z trzech </w:t>
      </w:r>
      <w:proofErr w:type="spellStart"/>
      <w:r w:rsidRPr="00A03633">
        <w:rPr>
          <w:sz w:val="22"/>
          <w:szCs w:val="22"/>
        </w:rPr>
        <w:t>oprogramowań</w:t>
      </w:r>
      <w:proofErr w:type="spellEnd"/>
      <w:r w:rsidRPr="00A03633">
        <w:rPr>
          <w:sz w:val="22"/>
          <w:szCs w:val="22"/>
        </w:rPr>
        <w:t xml:space="preserve"> specjalistycznych: z przeznaczeniem do analizy danych zabezpieczonych z nośników cyfrowych, z przeznaczeniem do zabezpieczania danych z nośników zainstalowanych w komputerach marki Apple, pozwalające na akwizycję fizyczną oraz logiczną urządzeń mobilnych oraz analizę w ten sposób uzyskanych danych wraz z niezbędnymi akcesoriami.”</w:t>
      </w:r>
    </w:p>
    <w:p w:rsidR="00A03633" w:rsidRDefault="00A03633" w:rsidP="000122A6">
      <w:pPr>
        <w:spacing w:line="276" w:lineRule="auto"/>
        <w:jc w:val="both"/>
        <w:rPr>
          <w:sz w:val="22"/>
          <w:szCs w:val="22"/>
        </w:rPr>
      </w:pPr>
    </w:p>
    <w:p w:rsidR="00A03633" w:rsidRPr="000122A6" w:rsidRDefault="00A03633" w:rsidP="000122A6">
      <w:pPr>
        <w:spacing w:line="276" w:lineRule="auto"/>
        <w:jc w:val="both"/>
        <w:rPr>
          <w:b/>
          <w:sz w:val="22"/>
          <w:szCs w:val="22"/>
        </w:rPr>
      </w:pPr>
      <w:r w:rsidRPr="000122A6">
        <w:rPr>
          <w:b/>
          <w:sz w:val="22"/>
          <w:szCs w:val="22"/>
        </w:rPr>
        <w:t>Powyższe zmiany prowadzą do zmiany</w:t>
      </w:r>
      <w:r w:rsidR="000122A6" w:rsidRPr="000122A6">
        <w:rPr>
          <w:b/>
          <w:sz w:val="22"/>
          <w:szCs w:val="22"/>
        </w:rPr>
        <w:t xml:space="preserve"> treści ogłoszenia o zamówieniu, o czym Zamawiający poinformuje w osobnym piśmie.</w:t>
      </w:r>
    </w:p>
    <w:sectPr w:rsidR="00A03633" w:rsidRPr="000122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59B" w:rsidRDefault="00EE659B">
      <w:r>
        <w:separator/>
      </w:r>
    </w:p>
  </w:endnote>
  <w:endnote w:type="continuationSeparator" w:id="0">
    <w:p w:rsidR="00EE659B" w:rsidRDefault="00EE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723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4EA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59B" w:rsidRDefault="00EE659B">
      <w:r>
        <w:separator/>
      </w:r>
    </w:p>
  </w:footnote>
  <w:footnote w:type="continuationSeparator" w:id="0">
    <w:p w:rsidR="00EE659B" w:rsidRDefault="00EE6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7B2" w:rsidRDefault="00C777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7B2" w:rsidRDefault="00C777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7B2" w:rsidRDefault="00C777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C5"/>
    <w:rsid w:val="000044C5"/>
    <w:rsid w:val="000122A6"/>
    <w:rsid w:val="00031374"/>
    <w:rsid w:val="00034400"/>
    <w:rsid w:val="000A1097"/>
    <w:rsid w:val="000E2A8F"/>
    <w:rsid w:val="0012774F"/>
    <w:rsid w:val="00144B7A"/>
    <w:rsid w:val="00161F33"/>
    <w:rsid w:val="00180C6E"/>
    <w:rsid w:val="001D75AC"/>
    <w:rsid w:val="0029606A"/>
    <w:rsid w:val="002A14A5"/>
    <w:rsid w:val="002C07B7"/>
    <w:rsid w:val="003D7F89"/>
    <w:rsid w:val="00446E44"/>
    <w:rsid w:val="00477F59"/>
    <w:rsid w:val="004848F3"/>
    <w:rsid w:val="004A75F2"/>
    <w:rsid w:val="005144A9"/>
    <w:rsid w:val="00514ED1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03FC6"/>
    <w:rsid w:val="00922ED9"/>
    <w:rsid w:val="00947A50"/>
    <w:rsid w:val="009B3429"/>
    <w:rsid w:val="00A03633"/>
    <w:rsid w:val="00A82AB2"/>
    <w:rsid w:val="00A905AC"/>
    <w:rsid w:val="00AB1F6D"/>
    <w:rsid w:val="00BA6584"/>
    <w:rsid w:val="00BB55D0"/>
    <w:rsid w:val="00BE7BFD"/>
    <w:rsid w:val="00C370F2"/>
    <w:rsid w:val="00C44EEC"/>
    <w:rsid w:val="00C777B2"/>
    <w:rsid w:val="00CC44CF"/>
    <w:rsid w:val="00CF0649"/>
    <w:rsid w:val="00D12EB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59B"/>
    <w:rsid w:val="00F723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286BAA"/>
  <w15:chartTrackingRefBased/>
  <w15:docId w15:val="{51D11083-70BB-40DE-8F58-77A9BCB3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Waligórska</dc:creator>
  <cp:keywords/>
  <cp:lastModifiedBy>Małgorzata Waligórska</cp:lastModifiedBy>
  <cp:revision>8</cp:revision>
  <cp:lastPrinted>2001-02-10T14:28:00Z</cp:lastPrinted>
  <dcterms:created xsi:type="dcterms:W3CDTF">2025-03-05T13:29:00Z</dcterms:created>
  <dcterms:modified xsi:type="dcterms:W3CDTF">2025-03-05T13:52:00Z</dcterms:modified>
</cp:coreProperties>
</file>