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7613B7" w:rsidP="00D665F5">
      <w:pPr>
        <w:spacing w:after="240"/>
        <w:jc w:val="right"/>
        <w:rPr>
          <w:sz w:val="22"/>
          <w:szCs w:val="22"/>
        </w:rPr>
      </w:pPr>
      <w:r w:rsidRPr="007613B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13B7">
        <w:rPr>
          <w:sz w:val="22"/>
          <w:szCs w:val="22"/>
        </w:rPr>
        <w:t>2025-03-04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613B7" w:rsidRPr="007613B7" w:rsidRDefault="007613B7" w:rsidP="00577BC6">
      <w:pPr>
        <w:spacing w:after="40"/>
        <w:rPr>
          <w:b/>
          <w:bCs/>
          <w:sz w:val="22"/>
          <w:szCs w:val="22"/>
        </w:rPr>
      </w:pPr>
      <w:r w:rsidRPr="007613B7">
        <w:rPr>
          <w:b/>
          <w:bCs/>
          <w:sz w:val="22"/>
          <w:szCs w:val="22"/>
        </w:rPr>
        <w:t>Akademia Górniczo - Hutnicza</w:t>
      </w:r>
    </w:p>
    <w:p w:rsidR="007613B7" w:rsidRPr="007613B7" w:rsidRDefault="007613B7" w:rsidP="00577BC6">
      <w:pPr>
        <w:spacing w:after="40"/>
        <w:rPr>
          <w:b/>
          <w:bCs/>
          <w:sz w:val="22"/>
          <w:szCs w:val="22"/>
        </w:rPr>
      </w:pPr>
      <w:r w:rsidRPr="007613B7">
        <w:rPr>
          <w:b/>
          <w:bCs/>
          <w:sz w:val="22"/>
          <w:szCs w:val="22"/>
        </w:rPr>
        <w:t>im. Stanisława Staszica w Krakowie</w:t>
      </w:r>
    </w:p>
    <w:p w:rsidR="00D665F5" w:rsidRPr="00D91931" w:rsidRDefault="007613B7" w:rsidP="00577BC6">
      <w:pPr>
        <w:spacing w:after="40"/>
        <w:rPr>
          <w:b/>
          <w:bCs/>
          <w:sz w:val="22"/>
          <w:szCs w:val="22"/>
        </w:rPr>
      </w:pPr>
      <w:r w:rsidRPr="007613B7">
        <w:rPr>
          <w:b/>
          <w:bCs/>
          <w:sz w:val="22"/>
          <w:szCs w:val="22"/>
        </w:rPr>
        <w:t>Dział Zamówień Publicznych</w:t>
      </w:r>
    </w:p>
    <w:p w:rsidR="00D665F5" w:rsidRPr="00BD5546" w:rsidRDefault="007613B7" w:rsidP="00D665F5">
      <w:pPr>
        <w:rPr>
          <w:sz w:val="22"/>
          <w:szCs w:val="22"/>
        </w:rPr>
      </w:pPr>
      <w:r w:rsidRPr="007613B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613B7">
        <w:rPr>
          <w:sz w:val="22"/>
          <w:szCs w:val="22"/>
        </w:rPr>
        <w:t>30</w:t>
      </w:r>
    </w:p>
    <w:p w:rsidR="00D665F5" w:rsidRPr="00BD5546" w:rsidRDefault="007613B7" w:rsidP="00D665F5">
      <w:pPr>
        <w:rPr>
          <w:sz w:val="22"/>
          <w:szCs w:val="22"/>
        </w:rPr>
      </w:pPr>
      <w:r w:rsidRPr="007613B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613B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13B7" w:rsidRPr="007613B7">
        <w:rPr>
          <w:b/>
          <w:sz w:val="22"/>
          <w:szCs w:val="22"/>
        </w:rPr>
        <w:t>DE-dzp.272-092/25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13B7" w:rsidRPr="007613B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613B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13B7">
        <w:rPr>
          <w:b/>
          <w:sz w:val="22"/>
          <w:szCs w:val="22"/>
        </w:rPr>
        <w:t>Dostawa i instalacja zestawu urządzeń UPS, służących do awaryjnego zasilania urządzeń laboratoryjnych - DE-dzp.272-092/25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613B7" w:rsidRPr="007613B7">
        <w:rPr>
          <w:sz w:val="22"/>
          <w:szCs w:val="22"/>
        </w:rPr>
        <w:t>04/03/2025</w:t>
      </w:r>
      <w:r w:rsidR="00FF4AB1" w:rsidRPr="00577BC6">
        <w:rPr>
          <w:sz w:val="22"/>
          <w:szCs w:val="22"/>
        </w:rPr>
        <w:t xml:space="preserve"> o godz. </w:t>
      </w:r>
      <w:r w:rsidR="007613B7" w:rsidRPr="007613B7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613B7" w:rsidRPr="00493F8C" w:rsidTr="00F13061">
        <w:tc>
          <w:tcPr>
            <w:tcW w:w="993" w:type="dxa"/>
            <w:shd w:val="clear" w:color="auto" w:fill="auto"/>
            <w:vAlign w:val="center"/>
          </w:tcPr>
          <w:p w:rsidR="007613B7" w:rsidRPr="00490DC0" w:rsidRDefault="007613B7" w:rsidP="00F13061">
            <w:pPr>
              <w:spacing w:before="120" w:after="120"/>
              <w:jc w:val="center"/>
            </w:pPr>
            <w:r w:rsidRPr="007613B7">
              <w:t>1</w:t>
            </w:r>
          </w:p>
        </w:tc>
        <w:tc>
          <w:tcPr>
            <w:tcW w:w="5244" w:type="dxa"/>
            <w:shd w:val="clear" w:color="auto" w:fill="auto"/>
          </w:tcPr>
          <w:p w:rsidR="007613B7" w:rsidRPr="00490DC0" w:rsidRDefault="007613B7" w:rsidP="00F13061">
            <w:pPr>
              <w:spacing w:before="40"/>
            </w:pPr>
            <w:r w:rsidRPr="007613B7">
              <w:t>P.I.W CAMCO Sp. z o.o.</w:t>
            </w:r>
          </w:p>
          <w:p w:rsidR="007613B7" w:rsidRPr="00490DC0" w:rsidRDefault="007613B7" w:rsidP="00F13061">
            <w:r w:rsidRPr="007613B7">
              <w:t>Płochocińska</w:t>
            </w:r>
            <w:r w:rsidRPr="00490DC0">
              <w:t xml:space="preserve"> </w:t>
            </w:r>
            <w:r w:rsidRPr="007613B7">
              <w:t>85</w:t>
            </w:r>
            <w:r w:rsidRPr="00490DC0">
              <w:t xml:space="preserve"> </w:t>
            </w:r>
          </w:p>
          <w:p w:rsidR="007613B7" w:rsidRPr="00490DC0" w:rsidRDefault="007613B7" w:rsidP="00F13061">
            <w:pPr>
              <w:spacing w:after="40"/>
              <w:jc w:val="both"/>
            </w:pPr>
            <w:r w:rsidRPr="007613B7">
              <w:t>03-044</w:t>
            </w:r>
            <w:r w:rsidRPr="00490DC0">
              <w:t xml:space="preserve"> </w:t>
            </w:r>
            <w:r w:rsidRPr="007613B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13B7" w:rsidRPr="00490DC0" w:rsidRDefault="007613B7" w:rsidP="00F13061">
            <w:pPr>
              <w:spacing w:before="120" w:after="120"/>
              <w:jc w:val="both"/>
            </w:pPr>
            <w:r w:rsidRPr="007613B7">
              <w:t>67 428.60 zł</w:t>
            </w:r>
          </w:p>
        </w:tc>
      </w:tr>
      <w:tr w:rsidR="007613B7" w:rsidRPr="00493F8C" w:rsidTr="00F13061">
        <w:tc>
          <w:tcPr>
            <w:tcW w:w="993" w:type="dxa"/>
            <w:shd w:val="clear" w:color="auto" w:fill="auto"/>
            <w:vAlign w:val="center"/>
          </w:tcPr>
          <w:p w:rsidR="007613B7" w:rsidRPr="00490DC0" w:rsidRDefault="007613B7" w:rsidP="00F13061">
            <w:pPr>
              <w:spacing w:before="120" w:after="120"/>
              <w:jc w:val="center"/>
            </w:pPr>
            <w:r w:rsidRPr="007613B7">
              <w:t>2</w:t>
            </w:r>
          </w:p>
        </w:tc>
        <w:tc>
          <w:tcPr>
            <w:tcW w:w="5244" w:type="dxa"/>
            <w:shd w:val="clear" w:color="auto" w:fill="auto"/>
          </w:tcPr>
          <w:p w:rsidR="007613B7" w:rsidRPr="00490DC0" w:rsidRDefault="007613B7" w:rsidP="00F13061">
            <w:pPr>
              <w:spacing w:before="40"/>
            </w:pPr>
            <w:r w:rsidRPr="007613B7">
              <w:t>AG IT PROJECT Sp. z o.o.</w:t>
            </w:r>
          </w:p>
          <w:p w:rsidR="007613B7" w:rsidRPr="00490DC0" w:rsidRDefault="007613B7" w:rsidP="00F13061">
            <w:r w:rsidRPr="007613B7">
              <w:t>Pasmugi</w:t>
            </w:r>
            <w:r w:rsidRPr="00490DC0">
              <w:t xml:space="preserve"> </w:t>
            </w:r>
            <w:r w:rsidRPr="007613B7">
              <w:t>4</w:t>
            </w:r>
            <w:r w:rsidRPr="00490DC0">
              <w:t xml:space="preserve"> </w:t>
            </w:r>
          </w:p>
          <w:p w:rsidR="007613B7" w:rsidRPr="00490DC0" w:rsidRDefault="007613B7" w:rsidP="00F13061">
            <w:pPr>
              <w:spacing w:after="40"/>
              <w:jc w:val="both"/>
            </w:pPr>
            <w:r w:rsidRPr="007613B7">
              <w:t>21-345</w:t>
            </w:r>
            <w:r w:rsidRPr="00490DC0">
              <w:t xml:space="preserve"> </w:t>
            </w:r>
            <w:r w:rsidRPr="007613B7">
              <w:t>Borki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13B7" w:rsidRPr="00490DC0" w:rsidRDefault="007613B7" w:rsidP="00F13061">
            <w:pPr>
              <w:spacing w:before="120" w:after="120"/>
              <w:jc w:val="both"/>
            </w:pPr>
            <w:r w:rsidRPr="007613B7">
              <w:t>52 988.40 zł</w:t>
            </w:r>
          </w:p>
        </w:tc>
      </w:tr>
      <w:tr w:rsidR="007613B7" w:rsidRPr="00493F8C" w:rsidTr="00F13061">
        <w:tc>
          <w:tcPr>
            <w:tcW w:w="993" w:type="dxa"/>
            <w:shd w:val="clear" w:color="auto" w:fill="auto"/>
            <w:vAlign w:val="center"/>
          </w:tcPr>
          <w:p w:rsidR="007613B7" w:rsidRPr="00490DC0" w:rsidRDefault="007613B7" w:rsidP="00F13061">
            <w:pPr>
              <w:spacing w:before="120" w:after="120"/>
              <w:jc w:val="center"/>
            </w:pPr>
            <w:r w:rsidRPr="007613B7">
              <w:t>3</w:t>
            </w:r>
          </w:p>
        </w:tc>
        <w:tc>
          <w:tcPr>
            <w:tcW w:w="5244" w:type="dxa"/>
            <w:shd w:val="clear" w:color="auto" w:fill="auto"/>
          </w:tcPr>
          <w:p w:rsidR="007613B7" w:rsidRPr="00490DC0" w:rsidRDefault="007613B7" w:rsidP="00F13061">
            <w:pPr>
              <w:spacing w:before="40"/>
            </w:pPr>
            <w:r w:rsidRPr="007613B7">
              <w:t>ANMARO Sp. z o.o.</w:t>
            </w:r>
          </w:p>
          <w:p w:rsidR="007613B7" w:rsidRPr="00490DC0" w:rsidRDefault="007613B7" w:rsidP="00F13061">
            <w:r w:rsidRPr="007613B7">
              <w:t>Na Skały</w:t>
            </w:r>
            <w:r w:rsidRPr="00490DC0">
              <w:t xml:space="preserve"> </w:t>
            </w:r>
            <w:r w:rsidRPr="007613B7">
              <w:t>1b</w:t>
            </w:r>
            <w:r w:rsidRPr="00490DC0">
              <w:t xml:space="preserve"> </w:t>
            </w:r>
          </w:p>
          <w:p w:rsidR="007613B7" w:rsidRPr="00490DC0" w:rsidRDefault="007613B7" w:rsidP="00F13061">
            <w:pPr>
              <w:spacing w:after="40"/>
              <w:jc w:val="both"/>
            </w:pPr>
            <w:r w:rsidRPr="007613B7">
              <w:t>35-321</w:t>
            </w:r>
            <w:r w:rsidRPr="00490DC0">
              <w:t xml:space="preserve"> </w:t>
            </w:r>
            <w:r w:rsidRPr="007613B7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13B7" w:rsidRPr="00490DC0" w:rsidRDefault="007613B7" w:rsidP="00F13061">
            <w:pPr>
              <w:spacing w:before="120" w:after="120"/>
              <w:jc w:val="both"/>
            </w:pPr>
            <w:r w:rsidRPr="007613B7">
              <w:t>42 435.00 zł</w:t>
            </w:r>
          </w:p>
        </w:tc>
      </w:tr>
      <w:tr w:rsidR="007613B7" w:rsidRPr="00493F8C" w:rsidTr="00F13061">
        <w:tc>
          <w:tcPr>
            <w:tcW w:w="993" w:type="dxa"/>
            <w:shd w:val="clear" w:color="auto" w:fill="auto"/>
            <w:vAlign w:val="center"/>
          </w:tcPr>
          <w:p w:rsidR="007613B7" w:rsidRPr="00490DC0" w:rsidRDefault="007613B7" w:rsidP="00F13061">
            <w:pPr>
              <w:spacing w:before="120" w:after="120"/>
              <w:jc w:val="center"/>
            </w:pPr>
            <w:r w:rsidRPr="007613B7">
              <w:t>4</w:t>
            </w:r>
          </w:p>
        </w:tc>
        <w:tc>
          <w:tcPr>
            <w:tcW w:w="5244" w:type="dxa"/>
            <w:shd w:val="clear" w:color="auto" w:fill="auto"/>
          </w:tcPr>
          <w:p w:rsidR="007613B7" w:rsidRPr="00490DC0" w:rsidRDefault="007613B7" w:rsidP="00F13061">
            <w:pPr>
              <w:spacing w:before="40"/>
            </w:pPr>
            <w:r w:rsidRPr="007613B7">
              <w:t>Spółdzielnia Pracy Elektroniki i Informatyki ETA</w:t>
            </w:r>
          </w:p>
          <w:p w:rsidR="007613B7" w:rsidRPr="00490DC0" w:rsidRDefault="007613B7" w:rsidP="00F13061">
            <w:r w:rsidRPr="007613B7">
              <w:t>Szczepanowskiego</w:t>
            </w:r>
            <w:r w:rsidRPr="00490DC0">
              <w:t xml:space="preserve"> </w:t>
            </w:r>
            <w:r w:rsidRPr="007613B7">
              <w:t>6</w:t>
            </w:r>
            <w:r w:rsidRPr="00490DC0">
              <w:t xml:space="preserve"> </w:t>
            </w:r>
          </w:p>
          <w:p w:rsidR="007613B7" w:rsidRPr="00490DC0" w:rsidRDefault="007613B7" w:rsidP="00F13061">
            <w:pPr>
              <w:spacing w:after="40"/>
              <w:jc w:val="both"/>
            </w:pPr>
            <w:r w:rsidRPr="007613B7">
              <w:t>60-541</w:t>
            </w:r>
            <w:r w:rsidRPr="00490DC0">
              <w:t xml:space="preserve"> </w:t>
            </w:r>
            <w:r w:rsidRPr="007613B7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13B7" w:rsidRPr="00490DC0" w:rsidRDefault="007613B7" w:rsidP="00F13061">
            <w:pPr>
              <w:spacing w:before="120" w:after="120"/>
              <w:jc w:val="both"/>
            </w:pPr>
            <w:r w:rsidRPr="007613B7">
              <w:t>57 443.46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F7328" w:rsidRDefault="00AF7328">
      <w:r>
        <w:separator/>
      </w:r>
    </w:p>
  </w:endnote>
  <w:endnote w:type="continuationSeparator" w:id="0">
    <w:p w:rsidR="00AF7328" w:rsidRDefault="00AF7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F7328" w:rsidRDefault="00AF7328">
      <w:r>
        <w:separator/>
      </w:r>
    </w:p>
  </w:footnote>
  <w:footnote w:type="continuationSeparator" w:id="0">
    <w:p w:rsidR="00AF7328" w:rsidRDefault="00AF7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613B7" w:rsidRDefault="007613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613B7" w:rsidRDefault="007613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613B7" w:rsidRDefault="007613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732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613B7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F7328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750055A-6FB7-40DB-8DB8-ED74D9360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2025-03-04T10:26:00Z</dcterms:created>
  <dcterms:modified xsi:type="dcterms:W3CDTF">2025-03-04T10:26:00Z</dcterms:modified>
</cp:coreProperties>
</file>