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2C08F" w14:textId="77777777" w:rsidR="005C0930" w:rsidRDefault="00805C67" w:rsidP="005C0930">
      <w:pPr>
        <w:spacing w:after="240"/>
        <w:jc w:val="right"/>
        <w:rPr>
          <w:sz w:val="22"/>
          <w:szCs w:val="22"/>
        </w:rPr>
      </w:pPr>
      <w:r w:rsidRPr="00805C67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05C67">
        <w:rPr>
          <w:sz w:val="22"/>
          <w:szCs w:val="22"/>
        </w:rPr>
        <w:t>2025-03-03</w:t>
      </w:r>
    </w:p>
    <w:p w14:paraId="4B020BA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8871B55" w14:textId="77777777" w:rsidR="00805C67" w:rsidRPr="00805C67" w:rsidRDefault="00805C67" w:rsidP="005C0930">
      <w:pPr>
        <w:rPr>
          <w:b/>
          <w:bCs/>
          <w:sz w:val="22"/>
          <w:szCs w:val="22"/>
        </w:rPr>
      </w:pPr>
      <w:r w:rsidRPr="00805C67">
        <w:rPr>
          <w:b/>
          <w:bCs/>
          <w:sz w:val="22"/>
          <w:szCs w:val="22"/>
        </w:rPr>
        <w:t>Akademia Górniczo - Hutnicza</w:t>
      </w:r>
    </w:p>
    <w:p w14:paraId="62304ECA" w14:textId="77777777" w:rsidR="00805C67" w:rsidRPr="00805C67" w:rsidRDefault="00805C67" w:rsidP="005C0930">
      <w:pPr>
        <w:rPr>
          <w:b/>
          <w:bCs/>
          <w:sz w:val="22"/>
          <w:szCs w:val="22"/>
        </w:rPr>
      </w:pPr>
      <w:r w:rsidRPr="00805C67">
        <w:rPr>
          <w:b/>
          <w:bCs/>
          <w:sz w:val="22"/>
          <w:szCs w:val="22"/>
        </w:rPr>
        <w:t>im. Stanisława Staszica w Krakowie</w:t>
      </w:r>
    </w:p>
    <w:p w14:paraId="724B7D16" w14:textId="77777777" w:rsidR="005C0930" w:rsidRPr="00D91931" w:rsidRDefault="00805C67" w:rsidP="005C0930">
      <w:pPr>
        <w:rPr>
          <w:b/>
          <w:bCs/>
          <w:sz w:val="22"/>
          <w:szCs w:val="22"/>
        </w:rPr>
      </w:pPr>
      <w:r w:rsidRPr="00805C67">
        <w:rPr>
          <w:b/>
          <w:bCs/>
          <w:sz w:val="22"/>
          <w:szCs w:val="22"/>
        </w:rPr>
        <w:t>Dział Zamówień Publicznych</w:t>
      </w:r>
    </w:p>
    <w:p w14:paraId="550AAFCC" w14:textId="77777777" w:rsidR="005C0930" w:rsidRPr="00BD5546" w:rsidRDefault="00805C67" w:rsidP="005C0930">
      <w:pPr>
        <w:rPr>
          <w:sz w:val="22"/>
          <w:szCs w:val="22"/>
        </w:rPr>
      </w:pPr>
      <w:r w:rsidRPr="00805C67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05C67">
        <w:rPr>
          <w:sz w:val="22"/>
          <w:szCs w:val="22"/>
        </w:rPr>
        <w:t>30</w:t>
      </w:r>
    </w:p>
    <w:p w14:paraId="16071A3A" w14:textId="77777777" w:rsidR="005C0930" w:rsidRPr="00BD5546" w:rsidRDefault="00805C67" w:rsidP="005C0930">
      <w:pPr>
        <w:rPr>
          <w:sz w:val="22"/>
          <w:szCs w:val="22"/>
        </w:rPr>
      </w:pPr>
      <w:r w:rsidRPr="00805C67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05C67">
        <w:rPr>
          <w:sz w:val="22"/>
          <w:szCs w:val="22"/>
        </w:rPr>
        <w:t>Kraków</w:t>
      </w:r>
    </w:p>
    <w:p w14:paraId="2985D2E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05C67" w:rsidRPr="00805C67">
        <w:rPr>
          <w:b/>
          <w:sz w:val="22"/>
          <w:szCs w:val="22"/>
        </w:rPr>
        <w:t>DE-dzp.272-055/25</w:t>
      </w:r>
      <w:r w:rsidR="005C0930" w:rsidRPr="00D91931">
        <w:rPr>
          <w:sz w:val="22"/>
          <w:szCs w:val="22"/>
        </w:rPr>
        <w:tab/>
        <w:t xml:space="preserve"> </w:t>
      </w:r>
    </w:p>
    <w:p w14:paraId="0DF7B0D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49182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930726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A191F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6A762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E433E1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B29BC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30DFDF3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AD42E0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05C67" w:rsidRPr="00805C6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480C83">
        <w:rPr>
          <w:bCs/>
          <w:sz w:val="22"/>
          <w:szCs w:val="22"/>
        </w:rPr>
        <w:t>pn.</w:t>
      </w:r>
      <w:r w:rsidRPr="006A5DF1">
        <w:rPr>
          <w:bCs/>
          <w:sz w:val="22"/>
          <w:szCs w:val="22"/>
        </w:rPr>
        <w:t>”</w:t>
      </w:r>
      <w:r w:rsidR="00805C67" w:rsidRPr="00805C67">
        <w:rPr>
          <w:b/>
          <w:bCs/>
          <w:sz w:val="22"/>
          <w:szCs w:val="22"/>
        </w:rPr>
        <w:t>Specjalistyczne usługi sprzątania Basenu AGH - DE-dzp.272-055/25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05C67" w:rsidRPr="00805C67">
        <w:rPr>
          <w:b/>
          <w:sz w:val="22"/>
          <w:szCs w:val="22"/>
        </w:rPr>
        <w:t>DE-dzp.272-055/25</w:t>
      </w:r>
      <w:r w:rsidRPr="006A5DF1">
        <w:rPr>
          <w:b/>
          <w:sz w:val="22"/>
          <w:szCs w:val="22"/>
        </w:rPr>
        <w:t>.</w:t>
      </w:r>
    </w:p>
    <w:p w14:paraId="28F6280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7FE4E9E" w14:textId="6F45CAEF"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05C67" w:rsidRPr="00805C67">
        <w:rPr>
          <w:b/>
          <w:sz w:val="22"/>
          <w:szCs w:val="22"/>
        </w:rPr>
        <w:t xml:space="preserve">Akademia Górniczo </w:t>
      </w:r>
      <w:r w:rsidR="006E516D">
        <w:rPr>
          <w:b/>
          <w:sz w:val="22"/>
          <w:szCs w:val="22"/>
        </w:rPr>
        <w:t>–</w:t>
      </w:r>
      <w:r w:rsidR="00805C67" w:rsidRPr="00805C67">
        <w:rPr>
          <w:b/>
          <w:sz w:val="22"/>
          <w:szCs w:val="22"/>
        </w:rPr>
        <w:t xml:space="preserve"> Hutnicza</w:t>
      </w:r>
      <w:r w:rsidR="006E516D">
        <w:rPr>
          <w:b/>
          <w:sz w:val="22"/>
          <w:szCs w:val="22"/>
        </w:rPr>
        <w:t xml:space="preserve"> </w:t>
      </w:r>
      <w:r w:rsidR="00805C67" w:rsidRPr="00805C67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t.j.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CA424E2" w14:textId="77777777" w:rsidR="00A82014" w:rsidRDefault="006E516D" w:rsidP="00A82014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Wzór umowy</w:t>
      </w:r>
    </w:p>
    <w:p w14:paraId="3B89D4F5" w14:textId="4A2305D9" w:rsidR="00A82014" w:rsidRDefault="00A82014" w:rsidP="00A82014">
      <w:pPr>
        <w:spacing w:before="120" w:after="120" w:line="276" w:lineRule="auto"/>
        <w:jc w:val="both"/>
        <w:rPr>
          <w:b/>
          <w:bCs/>
          <w:sz w:val="24"/>
          <w:szCs w:val="24"/>
        </w:rPr>
      </w:pPr>
      <w:r w:rsidRPr="000672A4">
        <w:rPr>
          <w:b/>
          <w:bCs/>
          <w:sz w:val="24"/>
          <w:szCs w:val="24"/>
        </w:rPr>
        <w:t>§ 2</w:t>
      </w:r>
    </w:p>
    <w:p w14:paraId="0FA866AB" w14:textId="240485A2" w:rsidR="00A82014" w:rsidRDefault="00A82014" w:rsidP="00A82014">
      <w:pPr>
        <w:spacing w:before="120" w:after="12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Zamiast:</w:t>
      </w:r>
    </w:p>
    <w:p w14:paraId="5BBA0D27" w14:textId="77777777" w:rsidR="00A82014" w:rsidRPr="000672A4" w:rsidRDefault="00A82014" w:rsidP="00A82014">
      <w:pPr>
        <w:jc w:val="center"/>
        <w:rPr>
          <w:b/>
          <w:bCs/>
          <w:sz w:val="24"/>
          <w:szCs w:val="24"/>
        </w:rPr>
      </w:pPr>
      <w:r w:rsidRPr="000672A4">
        <w:rPr>
          <w:b/>
          <w:bCs/>
          <w:sz w:val="24"/>
          <w:szCs w:val="24"/>
        </w:rPr>
        <w:t>§ 2</w:t>
      </w:r>
    </w:p>
    <w:p w14:paraId="0B976ADC" w14:textId="77777777" w:rsidR="00A82014" w:rsidRPr="00B0060F" w:rsidRDefault="00A82014" w:rsidP="00A82014">
      <w:pPr>
        <w:jc w:val="both"/>
        <w:rPr>
          <w:sz w:val="24"/>
          <w:szCs w:val="24"/>
        </w:rPr>
      </w:pPr>
      <w:r w:rsidRPr="00B0060F">
        <w:rPr>
          <w:sz w:val="24"/>
          <w:szCs w:val="24"/>
        </w:rPr>
        <w:t>Termin rozpoczęcia prac stanowiących przedmiot umowy strony ustalają na dzień ………..</w:t>
      </w:r>
      <w:r>
        <w:rPr>
          <w:sz w:val="24"/>
          <w:szCs w:val="24"/>
        </w:rPr>
        <w:t xml:space="preserve"> </w:t>
      </w:r>
      <w:r w:rsidRPr="00B0060F">
        <w:rPr>
          <w:sz w:val="24"/>
          <w:szCs w:val="24"/>
        </w:rPr>
        <w:t xml:space="preserve">a termin zakończenia prac na dzień ………………... tj. 12 miesięcy od </w:t>
      </w:r>
      <w:r>
        <w:rPr>
          <w:sz w:val="24"/>
          <w:szCs w:val="24"/>
        </w:rPr>
        <w:t xml:space="preserve">dnia </w:t>
      </w:r>
      <w:r w:rsidRPr="00B0060F">
        <w:rPr>
          <w:sz w:val="24"/>
          <w:szCs w:val="24"/>
        </w:rPr>
        <w:t>podpisania umowy.</w:t>
      </w:r>
    </w:p>
    <w:p w14:paraId="26E5DF73" w14:textId="36AB1318" w:rsidR="00A82014" w:rsidRPr="00A82014" w:rsidRDefault="00A82014" w:rsidP="00A73CA7">
      <w:pPr>
        <w:spacing w:before="120" w:after="120" w:line="276" w:lineRule="auto"/>
        <w:jc w:val="both"/>
        <w:rPr>
          <w:b/>
          <w:bCs/>
          <w:sz w:val="22"/>
          <w:szCs w:val="22"/>
        </w:rPr>
      </w:pPr>
      <w:r w:rsidRPr="00A82014">
        <w:rPr>
          <w:b/>
          <w:bCs/>
          <w:sz w:val="22"/>
          <w:szCs w:val="22"/>
        </w:rPr>
        <w:t>Powinno być:</w:t>
      </w:r>
    </w:p>
    <w:p w14:paraId="035B9B39" w14:textId="77777777" w:rsidR="00A82014" w:rsidRPr="000672A4" w:rsidRDefault="00A82014" w:rsidP="00A82014">
      <w:pPr>
        <w:jc w:val="center"/>
        <w:rPr>
          <w:b/>
          <w:bCs/>
          <w:sz w:val="24"/>
          <w:szCs w:val="24"/>
        </w:rPr>
      </w:pPr>
      <w:r w:rsidRPr="000672A4">
        <w:rPr>
          <w:b/>
          <w:bCs/>
          <w:sz w:val="24"/>
          <w:szCs w:val="24"/>
        </w:rPr>
        <w:t>§ 2</w:t>
      </w:r>
    </w:p>
    <w:p w14:paraId="6C5E7A4C" w14:textId="3DD8613F" w:rsidR="00A82014" w:rsidRPr="00B0060F" w:rsidRDefault="00A82014" w:rsidP="00A82014">
      <w:pPr>
        <w:jc w:val="both"/>
        <w:rPr>
          <w:sz w:val="24"/>
          <w:szCs w:val="24"/>
        </w:rPr>
      </w:pPr>
      <w:r w:rsidRPr="00B0060F">
        <w:rPr>
          <w:sz w:val="24"/>
          <w:szCs w:val="24"/>
        </w:rPr>
        <w:t>Termin rozpoczęcia prac stanowiących przedmiot umowy strony ustalają na dzień ………..</w:t>
      </w:r>
      <w:r>
        <w:rPr>
          <w:sz w:val="24"/>
          <w:szCs w:val="24"/>
        </w:rPr>
        <w:t xml:space="preserve"> </w:t>
      </w:r>
      <w:r w:rsidRPr="00B0060F">
        <w:rPr>
          <w:sz w:val="24"/>
          <w:szCs w:val="24"/>
        </w:rPr>
        <w:t>a termin zakończenia prac na dzień ………………... tj. 12 miesięcy</w:t>
      </w:r>
      <w:r>
        <w:rPr>
          <w:sz w:val="24"/>
          <w:szCs w:val="24"/>
        </w:rPr>
        <w:t>.</w:t>
      </w:r>
    </w:p>
    <w:p w14:paraId="44FF300A" w14:textId="77777777" w:rsidR="00A82014" w:rsidRDefault="00A82014" w:rsidP="00A73CA7">
      <w:pPr>
        <w:spacing w:before="120" w:after="120" w:line="276" w:lineRule="auto"/>
        <w:jc w:val="both"/>
        <w:rPr>
          <w:sz w:val="22"/>
          <w:szCs w:val="22"/>
        </w:rPr>
      </w:pPr>
    </w:p>
    <w:p w14:paraId="420BAD90" w14:textId="77777777" w:rsidR="006E516D" w:rsidRPr="006E516D" w:rsidRDefault="006E516D" w:rsidP="00A73CA7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01A55C05" w14:textId="3FC7EC54" w:rsidR="001A20F8" w:rsidRDefault="001A20F8" w:rsidP="00EA47C9">
      <w:pPr>
        <w:pStyle w:val="Tekstpodstawowy"/>
        <w:rPr>
          <w:b/>
          <w:bCs/>
          <w:szCs w:val="24"/>
        </w:rPr>
      </w:pPr>
      <w:r w:rsidRPr="001A20F8">
        <w:rPr>
          <w:b/>
          <w:bCs/>
          <w:szCs w:val="24"/>
        </w:rPr>
        <w:lastRenderedPageBreak/>
        <w:t>§ 10</w:t>
      </w:r>
    </w:p>
    <w:p w14:paraId="6E67DF19" w14:textId="383FC640" w:rsidR="00EA47C9" w:rsidRDefault="001A20F8" w:rsidP="00EA47C9">
      <w:pPr>
        <w:pStyle w:val="Tekstpodstawowy"/>
        <w:rPr>
          <w:b/>
          <w:bCs/>
          <w:szCs w:val="24"/>
        </w:rPr>
      </w:pPr>
      <w:r>
        <w:rPr>
          <w:b/>
          <w:bCs/>
          <w:szCs w:val="24"/>
        </w:rPr>
        <w:t>Zamiast:</w:t>
      </w:r>
    </w:p>
    <w:p w14:paraId="6F4A3F88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  <w:t>§ 10</w:t>
      </w:r>
    </w:p>
    <w:p w14:paraId="0E74333B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>1.        Wykonawca zapłaci Zamawiającemu kary umowne:</w:t>
      </w:r>
    </w:p>
    <w:p w14:paraId="1ADE046D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>4)        w wypadku stwierdzenia zaniedbań stwierdzonych w protokole odbioru prac porządkowych uniemożliwiających odbiór prac wymienionych w szczegółowym wykazie czynności Wykonawca zapłaci karę umowną w wysokości:</w:t>
      </w:r>
    </w:p>
    <w:p w14:paraId="525C8098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 xml:space="preserve"> - 1500 zł w wypadku powtarzających się, istotnych zaniedbań wynikających z niewykonania jednej lub kilku czynności zawartych w szczegółowym wykazie czynności, niemających wpływu na funkcjonowanie obiektu;</w:t>
      </w:r>
    </w:p>
    <w:p w14:paraId="1EA3D085" w14:textId="77777777" w:rsidR="001A20F8" w:rsidRDefault="001A20F8" w:rsidP="00EA47C9">
      <w:pPr>
        <w:pStyle w:val="Tekstpodstawowy"/>
        <w:rPr>
          <w:szCs w:val="24"/>
        </w:rPr>
      </w:pPr>
    </w:p>
    <w:p w14:paraId="7D6E4232" w14:textId="5A012A66" w:rsidR="001A20F8" w:rsidRPr="001A20F8" w:rsidRDefault="001A20F8" w:rsidP="00EA47C9">
      <w:pPr>
        <w:pStyle w:val="Tekstpodstawowy"/>
        <w:rPr>
          <w:b/>
          <w:bCs/>
          <w:szCs w:val="24"/>
        </w:rPr>
      </w:pPr>
      <w:r w:rsidRPr="001A20F8">
        <w:rPr>
          <w:b/>
          <w:bCs/>
          <w:szCs w:val="24"/>
        </w:rPr>
        <w:t>Powinno być:</w:t>
      </w:r>
    </w:p>
    <w:p w14:paraId="5E68B920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</w:r>
      <w:r w:rsidRPr="001A20F8">
        <w:rPr>
          <w:b/>
          <w:bCs/>
          <w:szCs w:val="24"/>
        </w:rPr>
        <w:tab/>
        <w:t>§ 10</w:t>
      </w:r>
    </w:p>
    <w:p w14:paraId="7292F6DC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>1.        Wykonawca zapłaci Zamawiającemu kary umowne:</w:t>
      </w:r>
    </w:p>
    <w:p w14:paraId="0B1547E4" w14:textId="77777777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>4)        w wypadku stwierdzenia zaniedbań stwierdzonych w protokole odbioru prac porządkowych uniemożliwiających odbiór prac wymienionych w szczegółowym wykazie czynności Wykonawca zapłaci karę umowną w wysokości:</w:t>
      </w:r>
    </w:p>
    <w:p w14:paraId="4A73B3F2" w14:textId="4B8AF04D" w:rsidR="001A20F8" w:rsidRPr="001A20F8" w:rsidRDefault="001A20F8" w:rsidP="001A20F8">
      <w:pPr>
        <w:pStyle w:val="Tekstpodstawowy"/>
        <w:rPr>
          <w:szCs w:val="24"/>
        </w:rPr>
      </w:pPr>
      <w:r w:rsidRPr="001A20F8">
        <w:rPr>
          <w:szCs w:val="24"/>
        </w:rPr>
        <w:t xml:space="preserve"> - 1500 zł w wypadku</w:t>
      </w:r>
      <w:r>
        <w:rPr>
          <w:szCs w:val="24"/>
        </w:rPr>
        <w:t xml:space="preserve"> </w:t>
      </w:r>
      <w:r w:rsidRPr="008E3C95">
        <w:rPr>
          <w:b/>
          <w:bCs/>
          <w:szCs w:val="24"/>
        </w:rPr>
        <w:t>dwukrotnie</w:t>
      </w:r>
      <w:r w:rsidRPr="001A20F8">
        <w:rPr>
          <w:b/>
          <w:bCs/>
          <w:szCs w:val="24"/>
        </w:rPr>
        <w:t xml:space="preserve"> powtarzających się, </w:t>
      </w:r>
      <w:r w:rsidRPr="008E3C95">
        <w:rPr>
          <w:b/>
          <w:bCs/>
          <w:szCs w:val="24"/>
        </w:rPr>
        <w:t>tj. dzień po dniu</w:t>
      </w:r>
      <w:r>
        <w:rPr>
          <w:szCs w:val="24"/>
        </w:rPr>
        <w:t xml:space="preserve">, </w:t>
      </w:r>
      <w:r w:rsidRPr="001A20F8">
        <w:rPr>
          <w:szCs w:val="24"/>
        </w:rPr>
        <w:t xml:space="preserve">zaniedbań wynikających z niewykonania jednej lub kilku czynności zawartych w szczegółowym wykazie czynności, niemających </w:t>
      </w:r>
      <w:r w:rsidR="005953B9">
        <w:rPr>
          <w:szCs w:val="24"/>
        </w:rPr>
        <w:t xml:space="preserve">bezpośredniego </w:t>
      </w:r>
      <w:r w:rsidRPr="001A20F8">
        <w:rPr>
          <w:szCs w:val="24"/>
        </w:rPr>
        <w:t xml:space="preserve">wpływu na </w:t>
      </w:r>
      <w:r w:rsidR="005953B9">
        <w:rPr>
          <w:szCs w:val="24"/>
        </w:rPr>
        <w:t xml:space="preserve">wykluczenie Basenu AGH z </w:t>
      </w:r>
      <w:r w:rsidRPr="001A20F8">
        <w:rPr>
          <w:szCs w:val="24"/>
        </w:rPr>
        <w:t>funkcjonowani</w:t>
      </w:r>
      <w:r w:rsidR="005953B9">
        <w:rPr>
          <w:szCs w:val="24"/>
        </w:rPr>
        <w:t>a;</w:t>
      </w:r>
    </w:p>
    <w:p w14:paraId="01703390" w14:textId="77777777" w:rsidR="001A20F8" w:rsidRPr="00E02559" w:rsidRDefault="001A20F8" w:rsidP="00EA47C9">
      <w:pPr>
        <w:pStyle w:val="Tekstpodstawowy"/>
        <w:rPr>
          <w:szCs w:val="24"/>
        </w:rPr>
      </w:pPr>
    </w:p>
    <w:sectPr w:rsidR="001A20F8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09627" w14:textId="77777777" w:rsidR="00BC3ADA" w:rsidRDefault="00BC3ADA">
      <w:r>
        <w:separator/>
      </w:r>
    </w:p>
  </w:endnote>
  <w:endnote w:type="continuationSeparator" w:id="0">
    <w:p w14:paraId="67C9A72C" w14:textId="77777777" w:rsidR="00BC3ADA" w:rsidRDefault="00BC3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4327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1542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8E05D" w14:textId="77777777" w:rsidR="00EF1037" w:rsidRDefault="005953B9">
    <w:pPr>
      <w:pStyle w:val="Stopka"/>
      <w:tabs>
        <w:tab w:val="clear" w:pos="4536"/>
      </w:tabs>
      <w:jc w:val="center"/>
    </w:pPr>
    <w:r>
      <w:rPr>
        <w:noProof/>
      </w:rPr>
      <w:pict w14:anchorId="7E0D53A6">
        <v:line id="_x0000_s1025" style="position:absolute;left:0;text-align:left;z-index:251657728" from="-3.85pt,7.55pt" to="455.15pt,7.55pt"/>
      </w:pict>
    </w:r>
  </w:p>
  <w:p w14:paraId="6164461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EE1FFB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425F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C0967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59669E" w14:textId="77777777" w:rsidR="00EF1037" w:rsidRDefault="00EF1037">
    <w:pPr>
      <w:pStyle w:val="Stopka"/>
      <w:tabs>
        <w:tab w:val="clear" w:pos="4536"/>
        <w:tab w:val="left" w:pos="6237"/>
      </w:tabs>
    </w:pPr>
  </w:p>
  <w:p w14:paraId="7EC279E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0BBED" w14:textId="77777777" w:rsidR="00BC3ADA" w:rsidRDefault="00BC3ADA">
      <w:r>
        <w:separator/>
      </w:r>
    </w:p>
  </w:footnote>
  <w:footnote w:type="continuationSeparator" w:id="0">
    <w:p w14:paraId="0362E765" w14:textId="77777777" w:rsidR="00BC3ADA" w:rsidRDefault="00BC3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932A0" w14:textId="77777777" w:rsidR="00805C67" w:rsidRDefault="00805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22ED" w14:textId="77777777" w:rsidR="00805C67" w:rsidRDefault="00805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82AB" w14:textId="77777777" w:rsidR="00805C67" w:rsidRDefault="00805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61E76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237744045">
    <w:abstractNumId w:val="1"/>
  </w:num>
  <w:num w:numId="2" w16cid:durableId="105022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ADA"/>
    <w:rsid w:val="00057D02"/>
    <w:rsid w:val="000613E0"/>
    <w:rsid w:val="000B6563"/>
    <w:rsid w:val="001A20F8"/>
    <w:rsid w:val="001A571A"/>
    <w:rsid w:val="00296039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953B9"/>
    <w:rsid w:val="005C0930"/>
    <w:rsid w:val="006D4AE5"/>
    <w:rsid w:val="006E516D"/>
    <w:rsid w:val="007F5283"/>
    <w:rsid w:val="00805C67"/>
    <w:rsid w:val="00854803"/>
    <w:rsid w:val="0087224A"/>
    <w:rsid w:val="008E3C95"/>
    <w:rsid w:val="009149C3"/>
    <w:rsid w:val="00953AA1"/>
    <w:rsid w:val="0095641D"/>
    <w:rsid w:val="009D169F"/>
    <w:rsid w:val="00A73CA7"/>
    <w:rsid w:val="00A82014"/>
    <w:rsid w:val="00B26D41"/>
    <w:rsid w:val="00B361A9"/>
    <w:rsid w:val="00BC3ADA"/>
    <w:rsid w:val="00C152AE"/>
    <w:rsid w:val="00D1574A"/>
    <w:rsid w:val="00D248D2"/>
    <w:rsid w:val="00D45816"/>
    <w:rsid w:val="00E02559"/>
    <w:rsid w:val="00E13898"/>
    <w:rsid w:val="00E74582"/>
    <w:rsid w:val="00EA47C9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75E46"/>
  <w15:chartTrackingRefBased/>
  <w15:docId w15:val="{5C17EF28-9DC8-4B6A-8FD4-03932F1A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EA4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3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296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Maria Lepa</cp:lastModifiedBy>
  <cp:revision>5</cp:revision>
  <cp:lastPrinted>2001-02-10T18:08:00Z</cp:lastPrinted>
  <dcterms:created xsi:type="dcterms:W3CDTF">2025-03-03T08:51:00Z</dcterms:created>
  <dcterms:modified xsi:type="dcterms:W3CDTF">2025-03-03T10:08:00Z</dcterms:modified>
</cp:coreProperties>
</file>