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538E5" w:rsidRP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bezzałogowego statku powietrznego dla </w:t>
      </w:r>
      <w:proofErr w:type="spellStart"/>
      <w:r w:rsidR="003538E5" w:rsidRP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WGGiIŚ</w:t>
      </w:r>
      <w:proofErr w:type="spellEnd"/>
      <w:r w:rsidR="003538E5" w:rsidRP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DE-dzp.272-90/25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37F" w:rsidRDefault="00F9537F">
      <w:pPr>
        <w:spacing w:after="0" w:line="240" w:lineRule="auto"/>
      </w:pPr>
      <w:r>
        <w:separator/>
      </w:r>
    </w:p>
  </w:endnote>
  <w:endnote w:type="continuationSeparator" w:id="0">
    <w:p w:rsidR="00F9537F" w:rsidRDefault="00F9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37F" w:rsidRDefault="00F9537F">
      <w:pPr>
        <w:rPr>
          <w:sz w:val="12"/>
        </w:rPr>
      </w:pPr>
      <w:r>
        <w:separator/>
      </w:r>
    </w:p>
  </w:footnote>
  <w:footnote w:type="continuationSeparator" w:id="0">
    <w:p w:rsidR="00F9537F" w:rsidRDefault="00F9537F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538E5"/>
    <w:rsid w:val="0036154C"/>
    <w:rsid w:val="004F63F7"/>
    <w:rsid w:val="00747D87"/>
    <w:rsid w:val="008650D0"/>
    <w:rsid w:val="008E3B84"/>
    <w:rsid w:val="00A21CC6"/>
    <w:rsid w:val="00A52E6F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84988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D62E8-24DE-45B0-B72B-B6A7EEE8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2024-11-13T09:59:00Z</cp:lastPrinted>
  <dcterms:created xsi:type="dcterms:W3CDTF">2025-02-20T11:03:00Z</dcterms:created>
  <dcterms:modified xsi:type="dcterms:W3CDTF">2025-02-20T11:03:00Z</dcterms:modified>
  <dc:language>pl-PL</dc:language>
</cp:coreProperties>
</file>