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A5D11" w14:textId="5D78C4C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A592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F7633D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B13FC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0E9612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44112AD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4AF9367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07F1954" w14:textId="77777777" w:rsidTr="004F10A0">
        <w:tc>
          <w:tcPr>
            <w:tcW w:w="2269" w:type="dxa"/>
            <w:shd w:val="clear" w:color="auto" w:fill="auto"/>
          </w:tcPr>
          <w:p w14:paraId="4EB69728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D1B0F9" w14:textId="0EAB4AC2" w:rsidR="00A137C9" w:rsidRPr="00A2540E" w:rsidRDefault="002847A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47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gazów medycznych, technicznych wraz z ciekłym azotem medycznym, gazów specjalnych oraz </w:t>
            </w:r>
            <w:r w:rsidR="00BA5928" w:rsidRPr="002847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dzierżawą</w:t>
            </w:r>
            <w:r w:rsidRPr="002847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zbiornika ciekłego tlenu  medycznego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847A4" w:rsidRPr="00A2540E" w14:paraId="36F817F3" w14:textId="77777777" w:rsidTr="004B2616">
        <w:tc>
          <w:tcPr>
            <w:tcW w:w="2269" w:type="dxa"/>
            <w:shd w:val="clear" w:color="auto" w:fill="auto"/>
          </w:tcPr>
          <w:p w14:paraId="26FB48F7" w14:textId="77777777" w:rsidR="002847A4" w:rsidRPr="00A2540E" w:rsidRDefault="002847A4" w:rsidP="004B26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2AEDF9" w14:textId="77777777" w:rsidR="002847A4" w:rsidRPr="00A2540E" w:rsidRDefault="002847A4" w:rsidP="004B26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47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SZP-271-6/25</w:t>
            </w:r>
          </w:p>
        </w:tc>
      </w:tr>
    </w:tbl>
    <w:p w14:paraId="66BBA718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80635C2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847A4" w:rsidRPr="002847A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1493ED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7F2C12C" w14:textId="77777777" w:rsidTr="00A137C9">
        <w:tc>
          <w:tcPr>
            <w:tcW w:w="617" w:type="dxa"/>
            <w:shd w:val="clear" w:color="auto" w:fill="auto"/>
            <w:vAlign w:val="center"/>
          </w:tcPr>
          <w:p w14:paraId="61FCEFD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F89B8E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186B5A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05FA910" w14:textId="77777777" w:rsidTr="00A137C9">
        <w:tc>
          <w:tcPr>
            <w:tcW w:w="617" w:type="dxa"/>
            <w:shd w:val="clear" w:color="auto" w:fill="auto"/>
            <w:vAlign w:val="center"/>
          </w:tcPr>
          <w:p w14:paraId="46E98D1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8D6E94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7C0F40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66E3F86" w14:textId="77777777" w:rsidTr="00A137C9">
        <w:tc>
          <w:tcPr>
            <w:tcW w:w="617" w:type="dxa"/>
            <w:shd w:val="clear" w:color="auto" w:fill="auto"/>
            <w:vAlign w:val="center"/>
          </w:tcPr>
          <w:p w14:paraId="70E5747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DB21F8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56F35C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E87CEAC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847A4" w:rsidRPr="002847A4">
        <w:rPr>
          <w:rFonts w:ascii="Arial" w:hAnsi="Arial" w:cs="Arial"/>
          <w:sz w:val="24"/>
          <w:szCs w:val="24"/>
        </w:rPr>
        <w:t>(</w:t>
      </w:r>
      <w:proofErr w:type="spellStart"/>
      <w:r w:rsidR="002847A4" w:rsidRPr="002847A4">
        <w:rPr>
          <w:rFonts w:ascii="Arial" w:hAnsi="Arial" w:cs="Arial"/>
          <w:sz w:val="24"/>
          <w:szCs w:val="24"/>
        </w:rPr>
        <w:t>t.j</w:t>
      </w:r>
      <w:proofErr w:type="spellEnd"/>
      <w:r w:rsidR="002847A4" w:rsidRPr="002847A4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1C5C721" w14:textId="77777777" w:rsidTr="00A137C9">
        <w:tc>
          <w:tcPr>
            <w:tcW w:w="617" w:type="dxa"/>
            <w:shd w:val="clear" w:color="auto" w:fill="auto"/>
            <w:vAlign w:val="center"/>
          </w:tcPr>
          <w:p w14:paraId="7B1071E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0EE877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9CF539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716E7A8" w14:textId="77777777" w:rsidTr="00A137C9">
        <w:tc>
          <w:tcPr>
            <w:tcW w:w="617" w:type="dxa"/>
            <w:shd w:val="clear" w:color="auto" w:fill="auto"/>
            <w:vAlign w:val="center"/>
          </w:tcPr>
          <w:p w14:paraId="5B75149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5A3589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689949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D069EFE" w14:textId="77777777" w:rsidTr="00A137C9">
        <w:tc>
          <w:tcPr>
            <w:tcW w:w="617" w:type="dxa"/>
            <w:shd w:val="clear" w:color="auto" w:fill="auto"/>
            <w:vAlign w:val="center"/>
          </w:tcPr>
          <w:p w14:paraId="44C200B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1A1F02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C86DE3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20E6206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CD33B7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99B0160" w14:textId="77777777" w:rsidTr="004F10A0">
        <w:tc>
          <w:tcPr>
            <w:tcW w:w="2660" w:type="dxa"/>
            <w:shd w:val="clear" w:color="auto" w:fill="auto"/>
          </w:tcPr>
          <w:p w14:paraId="4E9C784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BE3F7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966B24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998F78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C5DD44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6A4C15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847A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A908BA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58502" w14:textId="77777777" w:rsidR="0079475D" w:rsidRDefault="0079475D" w:rsidP="00025386">
      <w:pPr>
        <w:spacing w:after="0" w:line="240" w:lineRule="auto"/>
      </w:pPr>
      <w:r>
        <w:separator/>
      </w:r>
    </w:p>
  </w:endnote>
  <w:endnote w:type="continuationSeparator" w:id="0">
    <w:p w14:paraId="423944F3" w14:textId="77777777" w:rsidR="0079475D" w:rsidRDefault="007947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9ADED" w14:textId="77777777" w:rsidR="002847A4" w:rsidRDefault="002847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B40CA" w14:textId="77777777" w:rsidR="00025386" w:rsidRDefault="00BA5928" w:rsidP="00025386">
    <w:pPr>
      <w:pStyle w:val="Stopka"/>
      <w:tabs>
        <w:tab w:val="clear" w:pos="4536"/>
      </w:tabs>
      <w:jc w:val="center"/>
    </w:pPr>
    <w:r>
      <w:rPr>
        <w:noProof/>
      </w:rPr>
      <w:pict w14:anchorId="3F7BB8E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BF139A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03EC02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6A0CA" w14:textId="77777777" w:rsidR="002847A4" w:rsidRDefault="002847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96B77" w14:textId="77777777" w:rsidR="0079475D" w:rsidRDefault="0079475D" w:rsidP="00025386">
      <w:pPr>
        <w:spacing w:after="0" w:line="240" w:lineRule="auto"/>
      </w:pPr>
      <w:r>
        <w:separator/>
      </w:r>
    </w:p>
  </w:footnote>
  <w:footnote w:type="continuationSeparator" w:id="0">
    <w:p w14:paraId="3CE14E0E" w14:textId="77777777" w:rsidR="0079475D" w:rsidRDefault="007947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74B8B" w14:textId="77777777" w:rsidR="002847A4" w:rsidRDefault="002847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64F86" w14:textId="77777777" w:rsidR="002847A4" w:rsidRDefault="002847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D2281" w14:textId="77777777" w:rsidR="002847A4" w:rsidRDefault="002847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2932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475D"/>
    <w:rsid w:val="00025386"/>
    <w:rsid w:val="000423B9"/>
    <w:rsid w:val="00053927"/>
    <w:rsid w:val="00084786"/>
    <w:rsid w:val="0016158F"/>
    <w:rsid w:val="001C2314"/>
    <w:rsid w:val="00213980"/>
    <w:rsid w:val="0024648D"/>
    <w:rsid w:val="002847A4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9475D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A5928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884FE"/>
  <w15:chartTrackingRefBased/>
  <w15:docId w15:val="{B2376FC6-4A79-4025-AE4A-84AF5B2E5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2025-02-24T10:33:00Z</cp:lastPrinted>
  <dcterms:created xsi:type="dcterms:W3CDTF">2025-02-17T09:40:00Z</dcterms:created>
  <dcterms:modified xsi:type="dcterms:W3CDTF">2025-02-24T10:33:00Z</dcterms:modified>
</cp:coreProperties>
</file>