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815409" w:rsidP="00D665F5">
      <w:pPr>
        <w:spacing w:after="240"/>
        <w:jc w:val="right"/>
        <w:rPr>
          <w:sz w:val="22"/>
          <w:szCs w:val="22"/>
        </w:rPr>
      </w:pPr>
      <w:r w:rsidRPr="008154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5409">
        <w:rPr>
          <w:sz w:val="22"/>
          <w:szCs w:val="22"/>
        </w:rPr>
        <w:t>2025-02-24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15409" w:rsidRPr="00815409" w:rsidRDefault="00815409" w:rsidP="00577BC6">
      <w:pPr>
        <w:spacing w:after="40"/>
        <w:rPr>
          <w:b/>
          <w:bCs/>
          <w:sz w:val="22"/>
          <w:szCs w:val="22"/>
        </w:rPr>
      </w:pPr>
      <w:r w:rsidRPr="00815409">
        <w:rPr>
          <w:b/>
          <w:bCs/>
          <w:sz w:val="22"/>
          <w:szCs w:val="22"/>
        </w:rPr>
        <w:t>Akademia Górniczo - Hutnicza</w:t>
      </w:r>
    </w:p>
    <w:p w:rsidR="00815409" w:rsidRPr="00815409" w:rsidRDefault="00815409" w:rsidP="00577BC6">
      <w:pPr>
        <w:spacing w:after="40"/>
        <w:rPr>
          <w:b/>
          <w:bCs/>
          <w:sz w:val="22"/>
          <w:szCs w:val="22"/>
        </w:rPr>
      </w:pPr>
      <w:r w:rsidRPr="00815409">
        <w:rPr>
          <w:b/>
          <w:bCs/>
          <w:sz w:val="22"/>
          <w:szCs w:val="22"/>
        </w:rPr>
        <w:t>im. Stanisława Staszica w Krakowie</w:t>
      </w:r>
    </w:p>
    <w:p w:rsidR="00D665F5" w:rsidRPr="00D91931" w:rsidRDefault="00815409" w:rsidP="00577BC6">
      <w:pPr>
        <w:spacing w:after="40"/>
        <w:rPr>
          <w:b/>
          <w:bCs/>
          <w:sz w:val="22"/>
          <w:szCs w:val="22"/>
        </w:rPr>
      </w:pPr>
      <w:r w:rsidRPr="00815409">
        <w:rPr>
          <w:b/>
          <w:bCs/>
          <w:sz w:val="22"/>
          <w:szCs w:val="22"/>
        </w:rPr>
        <w:t>Dział Zamówień Publicznych</w:t>
      </w:r>
    </w:p>
    <w:p w:rsidR="00D665F5" w:rsidRPr="00BD5546" w:rsidRDefault="00815409" w:rsidP="00D665F5">
      <w:pPr>
        <w:rPr>
          <w:sz w:val="22"/>
          <w:szCs w:val="22"/>
        </w:rPr>
      </w:pPr>
      <w:r w:rsidRPr="008154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5409">
        <w:rPr>
          <w:sz w:val="22"/>
          <w:szCs w:val="22"/>
        </w:rPr>
        <w:t>30</w:t>
      </w:r>
    </w:p>
    <w:p w:rsidR="00D665F5" w:rsidRPr="00BD5546" w:rsidRDefault="00815409" w:rsidP="00D665F5">
      <w:pPr>
        <w:rPr>
          <w:sz w:val="22"/>
          <w:szCs w:val="22"/>
        </w:rPr>
      </w:pPr>
      <w:r w:rsidRPr="008154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540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5409" w:rsidRPr="00815409">
        <w:rPr>
          <w:b/>
          <w:sz w:val="22"/>
          <w:szCs w:val="22"/>
        </w:rPr>
        <w:t>DE-dzp.272-71/25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5409" w:rsidRPr="0081540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154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5409">
        <w:rPr>
          <w:b/>
          <w:sz w:val="22"/>
          <w:szCs w:val="22"/>
        </w:rPr>
        <w:t>Usługi programistyczne w zakresie programowania, modyfikacji i wdrażania aplikacji webowych oraz mobilnych - DE-dzp.272-71/25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5409" w:rsidRPr="00815409">
        <w:rPr>
          <w:sz w:val="22"/>
          <w:szCs w:val="22"/>
        </w:rPr>
        <w:t>24/02/2025</w:t>
      </w:r>
      <w:r w:rsidR="00FF4AB1" w:rsidRPr="00577BC6">
        <w:rPr>
          <w:sz w:val="22"/>
          <w:szCs w:val="22"/>
        </w:rPr>
        <w:t xml:space="preserve"> o godz. </w:t>
      </w:r>
      <w:r w:rsidR="00815409" w:rsidRPr="0081540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5409" w:rsidRPr="00493F8C" w:rsidTr="00750B78">
        <w:tc>
          <w:tcPr>
            <w:tcW w:w="993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center"/>
            </w:pPr>
            <w:r w:rsidRPr="00815409">
              <w:t>1</w:t>
            </w:r>
          </w:p>
        </w:tc>
        <w:tc>
          <w:tcPr>
            <w:tcW w:w="5244" w:type="dxa"/>
            <w:shd w:val="clear" w:color="auto" w:fill="auto"/>
          </w:tcPr>
          <w:p w:rsidR="00815409" w:rsidRPr="00490DC0" w:rsidRDefault="00815409" w:rsidP="00750B78">
            <w:pPr>
              <w:spacing w:before="40"/>
            </w:pPr>
            <w:r w:rsidRPr="00815409">
              <w:t>DSNET Bednarz Rafał, Jakubowski Marcin s.c.</w:t>
            </w:r>
          </w:p>
          <w:p w:rsidR="00815409" w:rsidRPr="00490DC0" w:rsidRDefault="00815409" w:rsidP="00750B78">
            <w:r w:rsidRPr="00815409">
              <w:t>Budryka</w:t>
            </w:r>
            <w:r w:rsidRPr="00490DC0">
              <w:t xml:space="preserve"> </w:t>
            </w:r>
            <w:r w:rsidRPr="00815409">
              <w:t>4</w:t>
            </w:r>
            <w:r w:rsidRPr="00490DC0">
              <w:t xml:space="preserve"> </w:t>
            </w:r>
          </w:p>
          <w:p w:rsidR="00815409" w:rsidRPr="00490DC0" w:rsidRDefault="00815409" w:rsidP="00750B78">
            <w:pPr>
              <w:spacing w:after="40"/>
              <w:jc w:val="both"/>
            </w:pPr>
            <w:r w:rsidRPr="00815409">
              <w:t>30-072</w:t>
            </w:r>
            <w:r w:rsidRPr="00490DC0">
              <w:t xml:space="preserve"> </w:t>
            </w:r>
            <w:r w:rsidRPr="008154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both"/>
            </w:pPr>
            <w:r w:rsidRPr="00815409">
              <w:t>590 400.00 zł</w:t>
            </w:r>
          </w:p>
        </w:tc>
      </w:tr>
      <w:tr w:rsidR="00815409" w:rsidRPr="00493F8C" w:rsidTr="00750B78">
        <w:tc>
          <w:tcPr>
            <w:tcW w:w="993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center"/>
            </w:pPr>
            <w:r w:rsidRPr="00815409">
              <w:t>2</w:t>
            </w:r>
          </w:p>
        </w:tc>
        <w:tc>
          <w:tcPr>
            <w:tcW w:w="5244" w:type="dxa"/>
            <w:shd w:val="clear" w:color="auto" w:fill="auto"/>
          </w:tcPr>
          <w:p w:rsidR="00815409" w:rsidRPr="00490DC0" w:rsidRDefault="00815409" w:rsidP="00750B78">
            <w:pPr>
              <w:spacing w:before="40"/>
            </w:pPr>
            <w:r w:rsidRPr="00815409">
              <w:t>Randlab Software Sp. z o.o.</w:t>
            </w:r>
          </w:p>
          <w:p w:rsidR="00815409" w:rsidRPr="00490DC0" w:rsidRDefault="00815409" w:rsidP="00750B78">
            <w:r w:rsidRPr="00815409">
              <w:t>Siemiradzkiego</w:t>
            </w:r>
            <w:r w:rsidRPr="00490DC0">
              <w:t xml:space="preserve"> </w:t>
            </w:r>
            <w:r w:rsidRPr="00815409">
              <w:t>11</w:t>
            </w:r>
            <w:r w:rsidRPr="00490DC0">
              <w:t xml:space="preserve"> </w:t>
            </w:r>
          </w:p>
          <w:p w:rsidR="00815409" w:rsidRPr="00490DC0" w:rsidRDefault="00815409" w:rsidP="00750B78">
            <w:pPr>
              <w:spacing w:after="40"/>
              <w:jc w:val="both"/>
            </w:pPr>
            <w:r w:rsidRPr="00815409">
              <w:t>33-300</w:t>
            </w:r>
            <w:r w:rsidRPr="00490DC0">
              <w:t xml:space="preserve"> </w:t>
            </w:r>
            <w:r w:rsidRPr="00815409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both"/>
            </w:pPr>
            <w:r w:rsidRPr="00815409">
              <w:t>533 220.00 zł</w:t>
            </w:r>
          </w:p>
        </w:tc>
      </w:tr>
      <w:tr w:rsidR="00815409" w:rsidRPr="00493F8C" w:rsidTr="00750B78">
        <w:tc>
          <w:tcPr>
            <w:tcW w:w="993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center"/>
            </w:pPr>
            <w:r w:rsidRPr="00815409">
              <w:t>3</w:t>
            </w:r>
          </w:p>
        </w:tc>
        <w:tc>
          <w:tcPr>
            <w:tcW w:w="5244" w:type="dxa"/>
            <w:shd w:val="clear" w:color="auto" w:fill="auto"/>
          </w:tcPr>
          <w:p w:rsidR="00815409" w:rsidRPr="00490DC0" w:rsidRDefault="00815409" w:rsidP="00750B78">
            <w:pPr>
              <w:spacing w:before="40"/>
            </w:pPr>
            <w:r w:rsidRPr="00815409">
              <w:t>Gammasoft Spółka z Ograniczoną Odpowiedzialnością</w:t>
            </w:r>
          </w:p>
          <w:p w:rsidR="00815409" w:rsidRPr="00490DC0" w:rsidRDefault="00815409" w:rsidP="00750B78">
            <w:r w:rsidRPr="00815409">
              <w:t>Jagiellońska</w:t>
            </w:r>
            <w:r w:rsidRPr="00490DC0">
              <w:t xml:space="preserve"> </w:t>
            </w:r>
            <w:r w:rsidRPr="00815409">
              <w:t>97</w:t>
            </w:r>
            <w:r w:rsidRPr="00490DC0">
              <w:t xml:space="preserve"> </w:t>
            </w:r>
          </w:p>
          <w:p w:rsidR="00815409" w:rsidRPr="00490DC0" w:rsidRDefault="00815409" w:rsidP="00750B78">
            <w:pPr>
              <w:spacing w:after="40"/>
              <w:jc w:val="both"/>
            </w:pPr>
            <w:r w:rsidRPr="00815409">
              <w:t>70-435</w:t>
            </w:r>
            <w:r w:rsidRPr="00490DC0">
              <w:t xml:space="preserve"> </w:t>
            </w:r>
            <w:r w:rsidRPr="0081540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5409" w:rsidRPr="00490DC0" w:rsidRDefault="00815409" w:rsidP="00750B78">
            <w:pPr>
              <w:spacing w:before="120" w:after="120"/>
              <w:jc w:val="both"/>
            </w:pPr>
            <w:r w:rsidRPr="00815409">
              <w:t>590 400.00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B7431" w:rsidRDefault="004B7431">
      <w:r>
        <w:separator/>
      </w:r>
    </w:p>
  </w:endnote>
  <w:endnote w:type="continuationSeparator" w:id="0">
    <w:p w:rsidR="004B7431" w:rsidRDefault="004B7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B7431" w:rsidRDefault="004B7431">
      <w:r>
        <w:separator/>
      </w:r>
    </w:p>
  </w:footnote>
  <w:footnote w:type="continuationSeparator" w:id="0">
    <w:p w:rsidR="004B7431" w:rsidRDefault="004B7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409" w:rsidRDefault="00815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409" w:rsidRDefault="00815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5409" w:rsidRDefault="00815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43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B7431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540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AFEE01-4532-4F52-8691-C678AA22A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2025-02-24T11:36:00Z</dcterms:created>
  <dcterms:modified xsi:type="dcterms:W3CDTF">2025-02-24T11:36:00Z</dcterms:modified>
</cp:coreProperties>
</file>