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5761D" w:rsidP="00D665F5">
      <w:pPr>
        <w:spacing w:after="240"/>
        <w:jc w:val="right"/>
        <w:rPr>
          <w:sz w:val="22"/>
          <w:szCs w:val="22"/>
        </w:rPr>
      </w:pPr>
      <w:r w:rsidRPr="004576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5761D">
        <w:rPr>
          <w:sz w:val="22"/>
          <w:szCs w:val="22"/>
        </w:rPr>
        <w:t>2025-02-24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5761D" w:rsidRPr="0045761D" w:rsidRDefault="0045761D" w:rsidP="00577BC6">
      <w:pPr>
        <w:spacing w:after="40"/>
        <w:rPr>
          <w:b/>
          <w:bCs/>
          <w:sz w:val="22"/>
          <w:szCs w:val="22"/>
        </w:rPr>
      </w:pPr>
      <w:r w:rsidRPr="0045761D">
        <w:rPr>
          <w:b/>
          <w:bCs/>
          <w:sz w:val="22"/>
          <w:szCs w:val="22"/>
        </w:rPr>
        <w:t>Akademia Górniczo - Hutnicza</w:t>
      </w:r>
    </w:p>
    <w:p w:rsidR="0045761D" w:rsidRPr="0045761D" w:rsidRDefault="0045761D" w:rsidP="00577BC6">
      <w:pPr>
        <w:spacing w:after="40"/>
        <w:rPr>
          <w:b/>
          <w:bCs/>
          <w:sz w:val="22"/>
          <w:szCs w:val="22"/>
        </w:rPr>
      </w:pPr>
      <w:r w:rsidRPr="0045761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5761D" w:rsidP="00577BC6">
      <w:pPr>
        <w:spacing w:after="40"/>
        <w:rPr>
          <w:b/>
          <w:bCs/>
          <w:sz w:val="22"/>
          <w:szCs w:val="22"/>
        </w:rPr>
      </w:pPr>
      <w:r w:rsidRPr="0045761D">
        <w:rPr>
          <w:b/>
          <w:bCs/>
          <w:sz w:val="22"/>
          <w:szCs w:val="22"/>
        </w:rPr>
        <w:t>Dział Zamówień Publicznych</w:t>
      </w:r>
    </w:p>
    <w:p w:rsidR="00D665F5" w:rsidRPr="00BD5546" w:rsidRDefault="0045761D" w:rsidP="00D665F5">
      <w:pPr>
        <w:rPr>
          <w:sz w:val="22"/>
          <w:szCs w:val="22"/>
        </w:rPr>
      </w:pPr>
      <w:r w:rsidRPr="004576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5761D">
        <w:rPr>
          <w:sz w:val="22"/>
          <w:szCs w:val="22"/>
        </w:rPr>
        <w:t>30</w:t>
      </w:r>
    </w:p>
    <w:p w:rsidR="00D665F5" w:rsidRPr="00BD5546" w:rsidRDefault="0045761D" w:rsidP="00D665F5">
      <w:pPr>
        <w:rPr>
          <w:sz w:val="22"/>
          <w:szCs w:val="22"/>
        </w:rPr>
      </w:pPr>
      <w:r w:rsidRPr="004576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5761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761D" w:rsidRPr="0045761D">
        <w:rPr>
          <w:b/>
          <w:sz w:val="22"/>
          <w:szCs w:val="22"/>
        </w:rPr>
        <w:t>DE-dzp.272-067/25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761D" w:rsidRPr="0045761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576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761D">
        <w:rPr>
          <w:b/>
          <w:sz w:val="22"/>
          <w:szCs w:val="22"/>
        </w:rPr>
        <w:t>Dostawa głowicy pomiarowej do spektrometru Mossbauerowskiego - DE-dzp.272-067/25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761D" w:rsidRPr="0045761D">
        <w:rPr>
          <w:sz w:val="22"/>
          <w:szCs w:val="22"/>
        </w:rPr>
        <w:t>24/02/2025</w:t>
      </w:r>
      <w:r w:rsidR="00FF4AB1" w:rsidRPr="00577BC6">
        <w:rPr>
          <w:sz w:val="22"/>
          <w:szCs w:val="22"/>
        </w:rPr>
        <w:t xml:space="preserve"> o godz. </w:t>
      </w:r>
      <w:r w:rsidR="0045761D" w:rsidRPr="0045761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761D" w:rsidRPr="00493F8C" w:rsidTr="00261B27">
        <w:tc>
          <w:tcPr>
            <w:tcW w:w="993" w:type="dxa"/>
            <w:shd w:val="clear" w:color="auto" w:fill="auto"/>
            <w:vAlign w:val="center"/>
          </w:tcPr>
          <w:p w:rsidR="0045761D" w:rsidRPr="00490DC0" w:rsidRDefault="0045761D" w:rsidP="00261B27">
            <w:pPr>
              <w:spacing w:before="120" w:after="120"/>
              <w:jc w:val="center"/>
            </w:pPr>
            <w:r w:rsidRPr="0045761D">
              <w:t>1</w:t>
            </w:r>
          </w:p>
        </w:tc>
        <w:tc>
          <w:tcPr>
            <w:tcW w:w="5244" w:type="dxa"/>
            <w:shd w:val="clear" w:color="auto" w:fill="auto"/>
          </w:tcPr>
          <w:p w:rsidR="0045761D" w:rsidRPr="00490DC0" w:rsidRDefault="0045761D" w:rsidP="00261B27">
            <w:pPr>
              <w:spacing w:before="40"/>
            </w:pPr>
            <w:r w:rsidRPr="0045761D">
              <w:t>PANLAB Jacek Marzec</w:t>
            </w:r>
          </w:p>
          <w:p w:rsidR="0045761D" w:rsidRPr="00490DC0" w:rsidRDefault="0045761D" w:rsidP="00261B27">
            <w:r w:rsidRPr="0045761D">
              <w:t>Kuźnicy Kołłątajowskiej</w:t>
            </w:r>
            <w:r w:rsidRPr="00490DC0">
              <w:t xml:space="preserve"> </w:t>
            </w:r>
            <w:r w:rsidRPr="0045761D">
              <w:t>12B</w:t>
            </w:r>
            <w:r w:rsidRPr="00490DC0">
              <w:t xml:space="preserve"> </w:t>
            </w:r>
          </w:p>
          <w:p w:rsidR="0045761D" w:rsidRPr="00490DC0" w:rsidRDefault="0045761D" w:rsidP="00261B27">
            <w:pPr>
              <w:spacing w:after="40"/>
              <w:jc w:val="both"/>
            </w:pPr>
            <w:r w:rsidRPr="0045761D">
              <w:t>31-234</w:t>
            </w:r>
            <w:r w:rsidRPr="00490DC0">
              <w:t xml:space="preserve"> </w:t>
            </w:r>
            <w:r w:rsidRPr="004576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761D" w:rsidRPr="00490DC0" w:rsidRDefault="0045761D" w:rsidP="00261B27">
            <w:pPr>
              <w:spacing w:before="120" w:after="120"/>
              <w:jc w:val="both"/>
            </w:pPr>
            <w:r w:rsidRPr="0045761D">
              <w:t>46 863.00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220" w:rsidRDefault="004F7220">
      <w:r>
        <w:separator/>
      </w:r>
    </w:p>
  </w:endnote>
  <w:endnote w:type="continuationSeparator" w:id="0">
    <w:p w:rsidR="004F7220" w:rsidRDefault="004F7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220" w:rsidRDefault="004F7220">
      <w:r>
        <w:separator/>
      </w:r>
    </w:p>
  </w:footnote>
  <w:footnote w:type="continuationSeparator" w:id="0">
    <w:p w:rsidR="004F7220" w:rsidRDefault="004F7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761D" w:rsidRDefault="00457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761D" w:rsidRDefault="004576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761D" w:rsidRDefault="00457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2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5761D"/>
    <w:rsid w:val="00490DC0"/>
    <w:rsid w:val="00493F8C"/>
    <w:rsid w:val="004B64B5"/>
    <w:rsid w:val="004C7E9B"/>
    <w:rsid w:val="004F7220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0625679-842D-4653-B6E4-539BC8E96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2025-02-24T09:39:00Z</dcterms:created>
  <dcterms:modified xsi:type="dcterms:W3CDTF">2025-02-24T09:39:00Z</dcterms:modified>
</cp:coreProperties>
</file>