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24628" w:rsidP="00890B92">
      <w:pPr>
        <w:spacing w:after="240"/>
        <w:jc w:val="right"/>
        <w:rPr>
          <w:sz w:val="22"/>
          <w:szCs w:val="22"/>
        </w:rPr>
      </w:pPr>
      <w:r w:rsidRPr="0092462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24628">
        <w:rPr>
          <w:sz w:val="22"/>
          <w:szCs w:val="22"/>
        </w:rPr>
        <w:t>2025-02-</w:t>
      </w:r>
      <w:r w:rsidR="003115DC">
        <w:rPr>
          <w:sz w:val="22"/>
          <w:szCs w:val="22"/>
        </w:rPr>
        <w:t>24</w:t>
      </w:r>
      <w:bookmarkStart w:id="0" w:name="_GoBack"/>
      <w:bookmarkEnd w:id="0"/>
    </w:p>
    <w:p w:rsidR="00924628" w:rsidRPr="00924628" w:rsidRDefault="00924628" w:rsidP="00890B92">
      <w:pPr>
        <w:rPr>
          <w:b/>
          <w:bCs/>
          <w:sz w:val="22"/>
          <w:szCs w:val="22"/>
        </w:rPr>
      </w:pPr>
      <w:r w:rsidRPr="00924628">
        <w:rPr>
          <w:b/>
          <w:bCs/>
          <w:sz w:val="22"/>
          <w:szCs w:val="22"/>
        </w:rPr>
        <w:t>Akademia Górniczo - Hutnicza</w:t>
      </w:r>
    </w:p>
    <w:p w:rsidR="00924628" w:rsidRPr="00924628" w:rsidRDefault="00924628" w:rsidP="00890B92">
      <w:pPr>
        <w:rPr>
          <w:b/>
          <w:bCs/>
          <w:sz w:val="22"/>
          <w:szCs w:val="22"/>
        </w:rPr>
      </w:pPr>
      <w:r w:rsidRPr="00924628">
        <w:rPr>
          <w:b/>
          <w:bCs/>
          <w:sz w:val="22"/>
          <w:szCs w:val="22"/>
        </w:rPr>
        <w:t>im. Stanisława Staszica w Krakowie</w:t>
      </w:r>
    </w:p>
    <w:p w:rsidR="00890B92" w:rsidRPr="00D91931" w:rsidRDefault="00924628" w:rsidP="00890B92">
      <w:pPr>
        <w:rPr>
          <w:b/>
          <w:bCs/>
          <w:sz w:val="22"/>
          <w:szCs w:val="22"/>
        </w:rPr>
      </w:pPr>
      <w:r w:rsidRPr="00924628">
        <w:rPr>
          <w:b/>
          <w:bCs/>
          <w:sz w:val="22"/>
          <w:szCs w:val="22"/>
        </w:rPr>
        <w:t>Dział Zamówień Publicznych</w:t>
      </w:r>
    </w:p>
    <w:p w:rsidR="00890B92" w:rsidRPr="00BD5546" w:rsidRDefault="00924628" w:rsidP="00890B92">
      <w:pPr>
        <w:rPr>
          <w:sz w:val="22"/>
          <w:szCs w:val="22"/>
        </w:rPr>
      </w:pPr>
      <w:r w:rsidRPr="0092462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24628">
        <w:rPr>
          <w:sz w:val="22"/>
          <w:szCs w:val="22"/>
        </w:rPr>
        <w:t>30</w:t>
      </w:r>
    </w:p>
    <w:p w:rsidR="00890B92" w:rsidRPr="00BD5546" w:rsidRDefault="00924628" w:rsidP="00890B92">
      <w:pPr>
        <w:rPr>
          <w:sz w:val="22"/>
          <w:szCs w:val="22"/>
        </w:rPr>
      </w:pPr>
      <w:r w:rsidRPr="0092462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2462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4628" w:rsidRPr="00924628">
        <w:rPr>
          <w:b/>
          <w:sz w:val="22"/>
          <w:szCs w:val="22"/>
        </w:rPr>
        <w:t>DE-dzp.272-026/25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24628" w:rsidRPr="00924628">
        <w:rPr>
          <w:sz w:val="22"/>
          <w:szCs w:val="22"/>
        </w:rPr>
        <w:t xml:space="preserve">Tryb podstawowy bez negocjacji - art. 275 pkt. 1 ustawy </w:t>
      </w:r>
      <w:proofErr w:type="spellStart"/>
      <w:r w:rsidR="00924628" w:rsidRPr="00924628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2462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24628">
        <w:rPr>
          <w:b/>
          <w:sz w:val="22"/>
          <w:szCs w:val="22"/>
        </w:rPr>
        <w:t>Dostawa próbnika do automatycznego poboru próbek powietrza atmosferycznego  (</w:t>
      </w:r>
      <w:proofErr w:type="spellStart"/>
      <w:r w:rsidRPr="00924628">
        <w:rPr>
          <w:b/>
          <w:sz w:val="22"/>
          <w:szCs w:val="22"/>
        </w:rPr>
        <w:t>autosampler</w:t>
      </w:r>
      <w:proofErr w:type="spellEnd"/>
      <w:r w:rsidRPr="00924628">
        <w:rPr>
          <w:b/>
          <w:sz w:val="22"/>
          <w:szCs w:val="22"/>
        </w:rPr>
        <w:t xml:space="preserve">)  dla </w:t>
      </w:r>
      <w:proofErr w:type="spellStart"/>
      <w:r w:rsidRPr="00924628">
        <w:rPr>
          <w:b/>
          <w:sz w:val="22"/>
          <w:szCs w:val="22"/>
        </w:rPr>
        <w:t>WFiIS</w:t>
      </w:r>
      <w:proofErr w:type="spellEnd"/>
      <w:r w:rsidRPr="00924628">
        <w:rPr>
          <w:b/>
          <w:sz w:val="22"/>
          <w:szCs w:val="22"/>
        </w:rPr>
        <w:t xml:space="preserve"> - DE-dzp.272-026/25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24628" w:rsidP="00A80738">
      <w:pPr>
        <w:spacing w:before="120" w:after="120"/>
        <w:jc w:val="both"/>
        <w:rPr>
          <w:sz w:val="22"/>
          <w:szCs w:val="22"/>
        </w:rPr>
      </w:pPr>
      <w:r w:rsidRPr="00924628">
        <w:rPr>
          <w:b/>
          <w:sz w:val="22"/>
          <w:szCs w:val="22"/>
        </w:rPr>
        <w:t>376 000.00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41F9" w:rsidRDefault="007E41F9">
      <w:r>
        <w:separator/>
      </w:r>
    </w:p>
  </w:endnote>
  <w:endnote w:type="continuationSeparator" w:id="0">
    <w:p w:rsidR="007E41F9" w:rsidRDefault="007E4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3115D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41F9" w:rsidRDefault="007E41F9">
      <w:r>
        <w:separator/>
      </w:r>
    </w:p>
  </w:footnote>
  <w:footnote w:type="continuationSeparator" w:id="0">
    <w:p w:rsidR="007E41F9" w:rsidRDefault="007E4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4628" w:rsidRDefault="009246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4628" w:rsidRDefault="009246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4628" w:rsidRDefault="009246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41F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115DC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E41F9"/>
    <w:rsid w:val="00843263"/>
    <w:rsid w:val="00861E75"/>
    <w:rsid w:val="00890B92"/>
    <w:rsid w:val="008B5475"/>
    <w:rsid w:val="00924628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722526"/>
  <w15:chartTrackingRefBased/>
  <w15:docId w15:val="{E33904C2-A880-458D-80EE-DBCA4E091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2025-02-18T11:05:00Z</dcterms:created>
  <dcterms:modified xsi:type="dcterms:W3CDTF">2025-02-24T09:21:00Z</dcterms:modified>
</cp:coreProperties>
</file>