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DBF" w:rsidRDefault="00545DBF" w:rsidP="00545DB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545DBF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545DBF" w:rsidRDefault="00545DBF" w:rsidP="00545DB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545DBF" w:rsidRDefault="00545DBF" w:rsidP="00545DBF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545DBF" w:rsidRDefault="00545DBF" w:rsidP="00545DB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545DBF" w:rsidRPr="00545DBF" w:rsidRDefault="00545DBF" w:rsidP="00545DBF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D665F5" w:rsidRDefault="0057434A" w:rsidP="00545DBF">
      <w:pPr>
        <w:jc w:val="right"/>
        <w:rPr>
          <w:sz w:val="22"/>
          <w:szCs w:val="22"/>
        </w:rPr>
      </w:pPr>
      <w:r w:rsidRPr="005743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434A">
        <w:rPr>
          <w:sz w:val="22"/>
          <w:szCs w:val="22"/>
        </w:rPr>
        <w:t>2025-02-21</w:t>
      </w:r>
    </w:p>
    <w:p w:rsidR="00D665F5" w:rsidRPr="004F079B" w:rsidRDefault="00D665F5" w:rsidP="00545DBF">
      <w:pPr>
        <w:jc w:val="right"/>
        <w:rPr>
          <w:sz w:val="22"/>
          <w:szCs w:val="22"/>
        </w:rPr>
      </w:pPr>
    </w:p>
    <w:p w:rsidR="0057434A" w:rsidRPr="0057434A" w:rsidRDefault="0057434A" w:rsidP="00545DBF">
      <w:pPr>
        <w:rPr>
          <w:b/>
          <w:bCs/>
          <w:sz w:val="22"/>
          <w:szCs w:val="22"/>
        </w:rPr>
      </w:pPr>
      <w:r w:rsidRPr="0057434A">
        <w:rPr>
          <w:b/>
          <w:bCs/>
          <w:sz w:val="22"/>
          <w:szCs w:val="22"/>
        </w:rPr>
        <w:t>Akademia Górniczo - Hutnicza</w:t>
      </w:r>
    </w:p>
    <w:p w:rsidR="0057434A" w:rsidRPr="0057434A" w:rsidRDefault="0057434A" w:rsidP="00545DBF">
      <w:pPr>
        <w:rPr>
          <w:b/>
          <w:bCs/>
          <w:sz w:val="22"/>
          <w:szCs w:val="22"/>
        </w:rPr>
      </w:pPr>
      <w:r w:rsidRPr="005743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434A" w:rsidP="00545DBF">
      <w:pPr>
        <w:rPr>
          <w:b/>
          <w:bCs/>
          <w:sz w:val="22"/>
          <w:szCs w:val="22"/>
        </w:rPr>
      </w:pPr>
      <w:r w:rsidRPr="0057434A">
        <w:rPr>
          <w:b/>
          <w:bCs/>
          <w:sz w:val="22"/>
          <w:szCs w:val="22"/>
        </w:rPr>
        <w:t>Dział Zamówień Publicznych</w:t>
      </w:r>
    </w:p>
    <w:p w:rsidR="00D665F5" w:rsidRPr="00BD5546" w:rsidRDefault="0057434A" w:rsidP="00545DBF">
      <w:pPr>
        <w:rPr>
          <w:sz w:val="22"/>
          <w:szCs w:val="22"/>
        </w:rPr>
      </w:pPr>
      <w:r w:rsidRPr="005743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434A">
        <w:rPr>
          <w:sz w:val="22"/>
          <w:szCs w:val="22"/>
        </w:rPr>
        <w:t>30</w:t>
      </w:r>
    </w:p>
    <w:p w:rsidR="00D665F5" w:rsidRPr="00BD5546" w:rsidRDefault="0057434A" w:rsidP="00545DBF">
      <w:pPr>
        <w:rPr>
          <w:sz w:val="22"/>
          <w:szCs w:val="22"/>
        </w:rPr>
      </w:pPr>
      <w:r w:rsidRPr="005743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434A">
        <w:rPr>
          <w:sz w:val="22"/>
          <w:szCs w:val="22"/>
        </w:rPr>
        <w:t>Kraków</w:t>
      </w:r>
    </w:p>
    <w:p w:rsidR="00A80738" w:rsidRDefault="00D665F5" w:rsidP="00545DB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434A" w:rsidRPr="0057434A">
        <w:rPr>
          <w:b/>
          <w:sz w:val="22"/>
          <w:szCs w:val="22"/>
        </w:rPr>
        <w:t>DE-dzp.272-74/25</w:t>
      </w:r>
      <w:r w:rsidR="00A80738">
        <w:rPr>
          <w:sz w:val="24"/>
        </w:rPr>
        <w:tab/>
        <w:t xml:space="preserve"> </w:t>
      </w:r>
    </w:p>
    <w:p w:rsidR="00A80738" w:rsidRDefault="00A80738" w:rsidP="00545D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545D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545D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45DB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545DBF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434A" w:rsidRPr="0057434A">
        <w:rPr>
          <w:sz w:val="22"/>
          <w:szCs w:val="22"/>
        </w:rPr>
        <w:t xml:space="preserve">Tryb podstawowy bez negocjacji - art. 275 pkt. 1 ustawy </w:t>
      </w:r>
      <w:proofErr w:type="spellStart"/>
      <w:r w:rsidR="0057434A" w:rsidRPr="005743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434A" w:rsidP="00545DBF">
      <w:pPr>
        <w:pStyle w:val="Tekstpodstawowywcity"/>
        <w:ind w:firstLine="0"/>
        <w:jc w:val="center"/>
        <w:rPr>
          <w:sz w:val="22"/>
          <w:szCs w:val="22"/>
        </w:rPr>
      </w:pPr>
      <w:r w:rsidRPr="0057434A">
        <w:rPr>
          <w:b/>
          <w:sz w:val="22"/>
          <w:szCs w:val="22"/>
        </w:rPr>
        <w:t>Usługa organizacji wizyt studyjnych dla studentów i nauczycieli w ramach projektu KOMPAS AGH - DE-dzp.272-74/25</w:t>
      </w:r>
    </w:p>
    <w:p w:rsidR="00D665F5" w:rsidRPr="00577BC6" w:rsidRDefault="00D665F5" w:rsidP="00545DB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45DB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434A" w:rsidRPr="0057434A">
        <w:rPr>
          <w:sz w:val="22"/>
          <w:szCs w:val="22"/>
        </w:rPr>
        <w:t>21/02/2025</w:t>
      </w:r>
      <w:r w:rsidR="00FF4AB1" w:rsidRPr="00577BC6">
        <w:rPr>
          <w:sz w:val="22"/>
          <w:szCs w:val="22"/>
        </w:rPr>
        <w:t xml:space="preserve"> o godz. </w:t>
      </w:r>
      <w:r w:rsidR="0057434A" w:rsidRPr="005743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545DBF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545DBF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545DBF">
            <w:pPr>
              <w:jc w:val="center"/>
            </w:pPr>
            <w:r w:rsidRPr="00490DC0">
              <w:t>Cena oferty</w:t>
            </w:r>
          </w:p>
        </w:tc>
      </w:tr>
      <w:tr w:rsidR="0057434A" w:rsidRPr="00493F8C" w:rsidTr="00A64FB5">
        <w:tc>
          <w:tcPr>
            <w:tcW w:w="993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center"/>
            </w:pPr>
            <w:r w:rsidRPr="0057434A">
              <w:t>1</w:t>
            </w:r>
          </w:p>
        </w:tc>
        <w:tc>
          <w:tcPr>
            <w:tcW w:w="5244" w:type="dxa"/>
            <w:shd w:val="clear" w:color="auto" w:fill="auto"/>
          </w:tcPr>
          <w:p w:rsidR="0057434A" w:rsidRPr="00490DC0" w:rsidRDefault="0057434A" w:rsidP="00545DBF">
            <w:r w:rsidRPr="0057434A">
              <w:t>Delta Tour Sp. z o.o.</w:t>
            </w:r>
          </w:p>
          <w:p w:rsidR="0057434A" w:rsidRPr="00490DC0" w:rsidRDefault="0057434A" w:rsidP="00545DBF">
            <w:r w:rsidRPr="0057434A">
              <w:t>Czerska</w:t>
            </w:r>
            <w:r w:rsidRPr="00490DC0">
              <w:t xml:space="preserve"> </w:t>
            </w:r>
            <w:r w:rsidRPr="0057434A">
              <w:t>18</w:t>
            </w:r>
            <w:r w:rsidRPr="00490DC0">
              <w:t xml:space="preserve"> </w:t>
            </w:r>
          </w:p>
          <w:p w:rsidR="0057434A" w:rsidRPr="00490DC0" w:rsidRDefault="0057434A" w:rsidP="00545DBF">
            <w:pPr>
              <w:jc w:val="both"/>
            </w:pPr>
            <w:r w:rsidRPr="0057434A">
              <w:t>00-732</w:t>
            </w:r>
            <w:r w:rsidRPr="00490DC0">
              <w:t xml:space="preserve"> </w:t>
            </w:r>
            <w:r w:rsidRPr="005743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both"/>
            </w:pPr>
            <w:r w:rsidRPr="0057434A">
              <w:t>291 961.84 zł</w:t>
            </w:r>
          </w:p>
        </w:tc>
      </w:tr>
      <w:tr w:rsidR="0057434A" w:rsidRPr="00493F8C" w:rsidTr="00A64FB5">
        <w:tc>
          <w:tcPr>
            <w:tcW w:w="993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center"/>
            </w:pPr>
            <w:r w:rsidRPr="0057434A">
              <w:t>2</w:t>
            </w:r>
          </w:p>
        </w:tc>
        <w:tc>
          <w:tcPr>
            <w:tcW w:w="5244" w:type="dxa"/>
            <w:shd w:val="clear" w:color="auto" w:fill="auto"/>
          </w:tcPr>
          <w:p w:rsidR="0057434A" w:rsidRPr="00490DC0" w:rsidRDefault="0057434A" w:rsidP="00545DBF">
            <w:proofErr w:type="spellStart"/>
            <w:r w:rsidRPr="0057434A">
              <w:t>UpHOTEL</w:t>
            </w:r>
            <w:proofErr w:type="spellEnd"/>
            <w:r w:rsidRPr="0057434A">
              <w:t xml:space="preserve"> Sp. z o.o.</w:t>
            </w:r>
          </w:p>
          <w:p w:rsidR="0057434A" w:rsidRPr="00490DC0" w:rsidRDefault="0057434A" w:rsidP="00545DBF">
            <w:r w:rsidRPr="0057434A">
              <w:t>Solna</w:t>
            </w:r>
            <w:r w:rsidRPr="00490DC0">
              <w:t xml:space="preserve"> </w:t>
            </w:r>
            <w:r w:rsidRPr="0057434A">
              <w:t>4</w:t>
            </w:r>
            <w:r w:rsidRPr="00490DC0">
              <w:t xml:space="preserve"> </w:t>
            </w:r>
          </w:p>
          <w:p w:rsidR="0057434A" w:rsidRPr="00490DC0" w:rsidRDefault="0057434A" w:rsidP="00545DBF">
            <w:pPr>
              <w:jc w:val="both"/>
            </w:pPr>
            <w:r w:rsidRPr="0057434A">
              <w:t>58-500</w:t>
            </w:r>
            <w:r w:rsidRPr="00490DC0">
              <w:t xml:space="preserve"> </w:t>
            </w:r>
            <w:r w:rsidRPr="0057434A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both"/>
            </w:pPr>
            <w:r w:rsidRPr="0057434A">
              <w:t>198 500.00 zł</w:t>
            </w:r>
          </w:p>
        </w:tc>
      </w:tr>
      <w:tr w:rsidR="0057434A" w:rsidRPr="00493F8C" w:rsidTr="00A64FB5">
        <w:tc>
          <w:tcPr>
            <w:tcW w:w="993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center"/>
            </w:pPr>
            <w:r w:rsidRPr="0057434A">
              <w:t>3</w:t>
            </w:r>
          </w:p>
        </w:tc>
        <w:tc>
          <w:tcPr>
            <w:tcW w:w="5244" w:type="dxa"/>
            <w:shd w:val="clear" w:color="auto" w:fill="auto"/>
          </w:tcPr>
          <w:p w:rsidR="0057434A" w:rsidRPr="00490DC0" w:rsidRDefault="0057434A" w:rsidP="00545DBF">
            <w:r w:rsidRPr="0057434A">
              <w:t xml:space="preserve">Magdalena </w:t>
            </w:r>
            <w:proofErr w:type="spellStart"/>
            <w:r w:rsidRPr="0057434A">
              <w:t>Siśkiewicz</w:t>
            </w:r>
            <w:proofErr w:type="spellEnd"/>
            <w:r w:rsidRPr="0057434A">
              <w:t xml:space="preserve"> New Challenge</w:t>
            </w:r>
          </w:p>
          <w:p w:rsidR="0057434A" w:rsidRPr="00490DC0" w:rsidRDefault="00545DBF" w:rsidP="00545DBF">
            <w:proofErr w:type="spellStart"/>
            <w:r>
              <w:t>Bonarka</w:t>
            </w:r>
            <w:proofErr w:type="spellEnd"/>
            <w:r>
              <w:t xml:space="preserve"> 19/6</w:t>
            </w:r>
          </w:p>
          <w:p w:rsidR="0057434A" w:rsidRPr="00490DC0" w:rsidRDefault="00545DBF" w:rsidP="00545DBF">
            <w:pPr>
              <w:jc w:val="both"/>
            </w:pPr>
            <w:r>
              <w:t>30-415</w:t>
            </w:r>
            <w:r w:rsidR="0057434A" w:rsidRPr="00490DC0">
              <w:t xml:space="preserve"> </w:t>
            </w:r>
            <w:r w:rsidR="0057434A" w:rsidRPr="005743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both"/>
            </w:pPr>
            <w:r w:rsidRPr="0057434A">
              <w:t>285 670.00 zł</w:t>
            </w:r>
          </w:p>
        </w:tc>
      </w:tr>
      <w:tr w:rsidR="0057434A" w:rsidRPr="00493F8C" w:rsidTr="00A64FB5">
        <w:tc>
          <w:tcPr>
            <w:tcW w:w="993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center"/>
            </w:pPr>
            <w:r w:rsidRPr="0057434A">
              <w:t>4</w:t>
            </w:r>
          </w:p>
        </w:tc>
        <w:tc>
          <w:tcPr>
            <w:tcW w:w="5244" w:type="dxa"/>
            <w:shd w:val="clear" w:color="auto" w:fill="auto"/>
          </w:tcPr>
          <w:p w:rsidR="0057434A" w:rsidRPr="00490DC0" w:rsidRDefault="0057434A" w:rsidP="00545DBF">
            <w:r w:rsidRPr="0057434A">
              <w:t>Firma Transportowo - Usługowa ,,FTU" Magdalena Jakubas</w:t>
            </w:r>
          </w:p>
          <w:p w:rsidR="0057434A" w:rsidRPr="00490DC0" w:rsidRDefault="0057434A" w:rsidP="00545DBF">
            <w:r w:rsidRPr="0057434A">
              <w:t>Biadoliny Radłowskie</w:t>
            </w:r>
            <w:r w:rsidRPr="00490DC0">
              <w:t xml:space="preserve"> </w:t>
            </w:r>
            <w:r w:rsidRPr="0057434A">
              <w:t>2</w:t>
            </w:r>
            <w:r w:rsidR="00545DBF">
              <w:t>94</w:t>
            </w:r>
            <w:r w:rsidRPr="00490DC0">
              <w:t xml:space="preserve"> </w:t>
            </w:r>
          </w:p>
          <w:p w:rsidR="0057434A" w:rsidRPr="00490DC0" w:rsidRDefault="00545DBF" w:rsidP="00545DBF">
            <w:pPr>
              <w:jc w:val="both"/>
            </w:pPr>
            <w:r>
              <w:t>32</w:t>
            </w:r>
            <w:r w:rsidR="0057434A" w:rsidRPr="0057434A">
              <w:t>-828</w:t>
            </w:r>
            <w:r w:rsidR="0057434A" w:rsidRPr="00490DC0">
              <w:t xml:space="preserve"> </w:t>
            </w:r>
            <w:r w:rsidR="0057434A" w:rsidRPr="0057434A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34A" w:rsidRPr="00490DC0" w:rsidRDefault="0057434A" w:rsidP="00545DBF">
            <w:pPr>
              <w:jc w:val="both"/>
            </w:pPr>
            <w:r w:rsidRPr="0057434A">
              <w:t>443 250.00 zł</w:t>
            </w:r>
          </w:p>
        </w:tc>
      </w:tr>
    </w:tbl>
    <w:p w:rsidR="00577BC6" w:rsidRDefault="00577BC6" w:rsidP="00545DBF">
      <w:pPr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7FF" w:rsidRDefault="00DD07FF">
      <w:r>
        <w:separator/>
      </w:r>
    </w:p>
  </w:endnote>
  <w:endnote w:type="continuationSeparator" w:id="0">
    <w:p w:rsidR="00DD07FF" w:rsidRDefault="00DD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7FF" w:rsidRDefault="00DD07FF">
      <w:r>
        <w:separator/>
      </w:r>
    </w:p>
  </w:footnote>
  <w:footnote w:type="continuationSeparator" w:id="0">
    <w:p w:rsidR="00DD07FF" w:rsidRDefault="00DD0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34A" w:rsidRDefault="00574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34A" w:rsidRDefault="00545DBF">
    <w:pPr>
      <w:pStyle w:val="Nagwek"/>
    </w:pPr>
    <w:r w:rsidRPr="00B354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34A" w:rsidRDefault="005743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7F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5DBF"/>
    <w:rsid w:val="0057434A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D07F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BF6CBE"/>
  <w15:chartTrackingRefBased/>
  <w15:docId w15:val="{60C46B5B-B605-4C20-A389-025BB3D6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2025-02-21T09:23:00Z</cp:lastPrinted>
  <dcterms:created xsi:type="dcterms:W3CDTF">2025-02-21T09:23:00Z</dcterms:created>
  <dcterms:modified xsi:type="dcterms:W3CDTF">2025-02-21T09:23:00Z</dcterms:modified>
</cp:coreProperties>
</file>