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66823" w:rsidRPr="00A66823">
        <w:rPr>
          <w:rFonts w:ascii="Arial" w:hAnsi="Arial" w:cs="Arial"/>
          <w:bCs/>
          <w:szCs w:val="24"/>
        </w:rPr>
        <w:t>2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991CF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66823" w:rsidRPr="00A66823">
        <w:rPr>
          <w:rFonts w:ascii="Arial" w:hAnsi="Arial" w:cs="Arial"/>
          <w:b/>
          <w:sz w:val="24"/>
          <w:szCs w:val="24"/>
        </w:rPr>
        <w:t>CRZP/27/2025/AZP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66823" w:rsidRPr="00A66823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66823" w:rsidRPr="00A66823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66823" w:rsidRPr="00A66823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66823" w:rsidRPr="00A66823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66823" w:rsidRPr="00A66823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6823" w:rsidTr="00316F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66823" w:rsidRDefault="00A66823" w:rsidP="00316F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66823" w:rsidRDefault="00A66823" w:rsidP="00316F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6682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6682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6682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66823" w:rsidRDefault="00A66823" w:rsidP="00316F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66823" w:rsidRDefault="00A66823" w:rsidP="00316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66823" w:rsidRDefault="00A66823" w:rsidP="00316F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66823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66823">
        <w:rPr>
          <w:rFonts w:ascii="Arial" w:hAnsi="Arial" w:cs="Arial"/>
          <w:b/>
          <w:sz w:val="24"/>
          <w:szCs w:val="24"/>
        </w:rPr>
        <w:t>System do poszukiwania niewybuchów i bojowych środków trujących na dnie morskim dla statku r/v Imor oraz pojazdu podwodnego ROV SAAB Couguar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66823" w:rsidRPr="00A66823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</w:t>
      </w:r>
      <w:r>
        <w:rPr>
          <w:rFonts w:ascii="Arial" w:hAnsi="Arial" w:cs="Arial"/>
          <w:sz w:val="24"/>
          <w:szCs w:val="24"/>
        </w:rPr>
        <w:lastRenderedPageBreak/>
        <w:t xml:space="preserve">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668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66823" w:rsidTr="00A668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682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66823" w:rsidRP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66823" w:rsidTr="00A668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682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66823" w:rsidRP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66823" w:rsidTr="00A668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682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66823" w:rsidRP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</w:t>
            </w:r>
          </w:p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66823" w:rsidTr="00A668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682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66823" w:rsidRP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A66823" w:rsidRDefault="00A66823" w:rsidP="00316F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82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991CFF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07C1" w:rsidRDefault="00C807C1" w:rsidP="00E4548F">
      <w:pPr>
        <w:spacing w:after="0" w:line="240" w:lineRule="auto"/>
      </w:pPr>
      <w:r>
        <w:separator/>
      </w:r>
    </w:p>
  </w:endnote>
  <w:endnote w:type="continuationSeparator" w:id="0">
    <w:p w:rsidR="00C807C1" w:rsidRDefault="00C807C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23" w:rsidRDefault="00A668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23" w:rsidRDefault="00A668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23" w:rsidRDefault="00A668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07C1" w:rsidRDefault="00C807C1" w:rsidP="00E4548F">
      <w:pPr>
        <w:spacing w:after="0" w:line="240" w:lineRule="auto"/>
      </w:pPr>
      <w:r>
        <w:separator/>
      </w:r>
    </w:p>
  </w:footnote>
  <w:footnote w:type="continuationSeparator" w:id="0">
    <w:p w:rsidR="00C807C1" w:rsidRDefault="00C807C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23" w:rsidRDefault="00A66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23" w:rsidRDefault="00A66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23" w:rsidRDefault="00A668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7C1"/>
    <w:rsid w:val="002621C4"/>
    <w:rsid w:val="007B107C"/>
    <w:rsid w:val="007C7D43"/>
    <w:rsid w:val="00843802"/>
    <w:rsid w:val="008750B3"/>
    <w:rsid w:val="00991CFF"/>
    <w:rsid w:val="00A66823"/>
    <w:rsid w:val="00C31816"/>
    <w:rsid w:val="00C807C1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4C86F00-0A5E-4D6E-82E5-49200B736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66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82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66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823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1014</Words>
  <Characters>6086</Characters>
  <Application>Microsoft Office Word</Application>
  <DocSecurity>0</DocSecurity>
  <Lines>50</Lines>
  <Paragraphs>14</Paragraphs>
  <ScaleCrop>false</ScaleCrop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2025-02-13T11:56:00Z</cp:lastPrinted>
  <dcterms:created xsi:type="dcterms:W3CDTF">2025-02-13T11:56:00Z</dcterms:created>
  <dcterms:modified xsi:type="dcterms:W3CDTF">2025-02-13T11:56:00Z</dcterms:modified>
</cp:coreProperties>
</file>