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4EE7F50B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223386">
        <w:rPr>
          <w:rFonts w:ascii="Arial" w:hAnsi="Arial" w:cs="Arial"/>
          <w:bCs/>
          <w:i/>
          <w:iCs/>
          <w:sz w:val="21"/>
          <w:szCs w:val="21"/>
        </w:rPr>
        <w:t>3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71552960" w14:textId="6582DF78" w:rsidR="00223386" w:rsidRPr="00223386" w:rsidRDefault="0092151A" w:rsidP="00223386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223386" w:rsidRPr="00223386">
        <w:rPr>
          <w:rFonts w:ascii="Arial" w:hAnsi="Arial" w:cs="Arial"/>
          <w:b/>
          <w:sz w:val="22"/>
          <w:szCs w:val="22"/>
        </w:rPr>
        <w:t>Dzierżawa trzech myjni endoskopowych wraz z dostawą środków chemicznych na okres 36 miesięcy</w:t>
      </w:r>
      <w:r w:rsidR="00223386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223386">
        <w:rPr>
          <w:rFonts w:ascii="Arial" w:hAnsi="Arial" w:cs="Arial"/>
          <w:b/>
          <w:sz w:val="22"/>
          <w:szCs w:val="22"/>
        </w:rPr>
        <w:t>4/24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="00223386">
        <w:rPr>
          <w:rFonts w:ascii="Arial" w:hAnsi="Arial" w:cs="Arial"/>
          <w:i/>
          <w:sz w:val="22"/>
          <w:szCs w:val="22"/>
        </w:rPr>
        <w:t>o</w:t>
      </w:r>
      <w:r w:rsidR="00223386" w:rsidRPr="00223386">
        <w:rPr>
          <w:rFonts w:ascii="Arial" w:hAnsi="Arial" w:cs="Arial"/>
          <w:sz w:val="22"/>
          <w:szCs w:val="22"/>
        </w:rPr>
        <w:t>świadcz</w:t>
      </w:r>
      <w:r w:rsidR="00223386">
        <w:rPr>
          <w:rFonts w:ascii="Arial" w:hAnsi="Arial" w:cs="Arial"/>
          <w:sz w:val="22"/>
          <w:szCs w:val="22"/>
        </w:rPr>
        <w:t>am</w:t>
      </w:r>
      <w:r w:rsidR="00223386" w:rsidRPr="00223386">
        <w:rPr>
          <w:rFonts w:ascii="Arial" w:hAnsi="Arial" w:cs="Arial"/>
          <w:sz w:val="22"/>
          <w:szCs w:val="22"/>
        </w:rPr>
        <w:t xml:space="preserve">, że zaoferowane przedmioty zamówienia są dopuszczone do obrotu i używania zgodnie z obowiązującymi przepisami w szczególności z:  </w:t>
      </w:r>
    </w:p>
    <w:p w14:paraId="6B2147C6" w14:textId="77777777" w:rsidR="00223386" w:rsidRPr="00223386" w:rsidRDefault="00223386" w:rsidP="0022338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223386">
        <w:rPr>
          <w:rFonts w:ascii="Arial" w:hAnsi="Arial" w:cs="Arial"/>
          <w:sz w:val="22"/>
          <w:szCs w:val="22"/>
        </w:rPr>
        <w:t>1) Ustawą z dnia 7 kwietnia 2022 r o wyrobach medycznych  (Dz. U. Nr 2022 r. poz. 974),</w:t>
      </w:r>
    </w:p>
    <w:p w14:paraId="770220F5" w14:textId="77777777" w:rsidR="00223386" w:rsidRPr="00223386" w:rsidRDefault="00223386" w:rsidP="0022338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223386">
        <w:rPr>
          <w:rFonts w:ascii="Arial" w:hAnsi="Arial" w:cs="Arial"/>
          <w:sz w:val="22"/>
          <w:szCs w:val="22"/>
        </w:rPr>
        <w:t>2)  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 jak również posiadają wymagane dokumenty.</w:t>
      </w:r>
    </w:p>
    <w:p w14:paraId="3E126F97" w14:textId="77777777" w:rsidR="00223386" w:rsidRPr="00223386" w:rsidRDefault="00223386" w:rsidP="0022338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223386">
        <w:rPr>
          <w:rFonts w:ascii="Arial" w:hAnsi="Arial" w:cs="Arial"/>
          <w:sz w:val="22"/>
          <w:szCs w:val="22"/>
        </w:rPr>
        <w:t>(pkt 1 i 2 powyżej dotyczą produktów zarejestrowanych jako wyroby medyczne, określonych w załączniku nr 1a do SWZ stawką 8%)</w:t>
      </w:r>
    </w:p>
    <w:p w14:paraId="19236630" w14:textId="3126FB27" w:rsidR="0040509B" w:rsidRPr="00EE2343" w:rsidRDefault="00223386" w:rsidP="0022338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223386">
        <w:rPr>
          <w:rFonts w:ascii="Arial" w:hAnsi="Arial" w:cs="Arial"/>
          <w:sz w:val="22"/>
          <w:szCs w:val="22"/>
        </w:rPr>
        <w:t>3) w przypadku produktów, które nie podlegają przepisom aktów prawnych wymienionych powyżej, produkty te posiadają inne odpowiednie dokumenty dopuszczające te produkty do obrotu i stosowania (dot. produktów określonych w załączniku nr 1a do SWZ stawką 23%)</w:t>
      </w:r>
      <w:r>
        <w:rPr>
          <w:rFonts w:ascii="Arial" w:hAnsi="Arial" w:cs="Arial"/>
          <w:sz w:val="22"/>
          <w:szCs w:val="22"/>
        </w:rPr>
        <w:t>.</w:t>
      </w:r>
    </w:p>
    <w:p w14:paraId="4FB7653B" w14:textId="3CE9629B" w:rsidR="0040509B" w:rsidRPr="0092151A" w:rsidRDefault="0040509B" w:rsidP="00223386">
      <w:pPr>
        <w:tabs>
          <w:tab w:val="left" w:pos="1985"/>
          <w:tab w:val="left" w:pos="4820"/>
          <w:tab w:val="left" w:pos="5387"/>
          <w:tab w:val="left" w:pos="8931"/>
        </w:tabs>
        <w:spacing w:before="72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21753" w14:textId="77777777" w:rsidR="00481F69" w:rsidRDefault="00481F69">
      <w:r>
        <w:separator/>
      </w:r>
    </w:p>
  </w:endnote>
  <w:endnote w:type="continuationSeparator" w:id="0">
    <w:p w14:paraId="6DB7CCF6" w14:textId="77777777" w:rsidR="00481F69" w:rsidRDefault="00481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1923C" w14:textId="77777777" w:rsidR="00481F69" w:rsidRDefault="00481F69">
      <w:r>
        <w:separator/>
      </w:r>
    </w:p>
  </w:footnote>
  <w:footnote w:type="continuationSeparator" w:id="0">
    <w:p w14:paraId="2EC4BEBC" w14:textId="77777777" w:rsidR="00481F69" w:rsidRDefault="00481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5570C"/>
    <w:rsid w:val="000C5B68"/>
    <w:rsid w:val="001F0338"/>
    <w:rsid w:val="00223386"/>
    <w:rsid w:val="00256155"/>
    <w:rsid w:val="00361558"/>
    <w:rsid w:val="003657F7"/>
    <w:rsid w:val="003A2955"/>
    <w:rsid w:val="003A6CB7"/>
    <w:rsid w:val="003D047E"/>
    <w:rsid w:val="003D7607"/>
    <w:rsid w:val="0040509B"/>
    <w:rsid w:val="004629DE"/>
    <w:rsid w:val="00481F69"/>
    <w:rsid w:val="004B0268"/>
    <w:rsid w:val="004B3495"/>
    <w:rsid w:val="004D7F4A"/>
    <w:rsid w:val="004F6BFC"/>
    <w:rsid w:val="00511954"/>
    <w:rsid w:val="00574714"/>
    <w:rsid w:val="00587DA3"/>
    <w:rsid w:val="005D70E8"/>
    <w:rsid w:val="00633AA9"/>
    <w:rsid w:val="006A3A96"/>
    <w:rsid w:val="0083512F"/>
    <w:rsid w:val="00881CF8"/>
    <w:rsid w:val="0092151A"/>
    <w:rsid w:val="009C3DBD"/>
    <w:rsid w:val="009C4B96"/>
    <w:rsid w:val="00B441D2"/>
    <w:rsid w:val="00C83A35"/>
    <w:rsid w:val="00CB70D0"/>
    <w:rsid w:val="00CD13E9"/>
    <w:rsid w:val="00CD4F41"/>
    <w:rsid w:val="00DE48D8"/>
    <w:rsid w:val="00E34C9C"/>
    <w:rsid w:val="00E65950"/>
    <w:rsid w:val="00EC7ABD"/>
    <w:rsid w:val="00EE2343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4</cp:revision>
  <cp:lastPrinted>2000-12-12T17:01:00Z</cp:lastPrinted>
  <dcterms:created xsi:type="dcterms:W3CDTF">2024-09-10T11:13:00Z</dcterms:created>
  <dcterms:modified xsi:type="dcterms:W3CDTF">2025-02-18T10:48:00Z</dcterms:modified>
</cp:coreProperties>
</file>