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FCF70" w14:textId="0C723B59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868E6">
        <w:rPr>
          <w:rFonts w:ascii="Arial" w:hAnsi="Arial" w:cs="Arial"/>
          <w:bCs/>
          <w:i w:val="0"/>
          <w:szCs w:val="24"/>
        </w:rPr>
        <w:t xml:space="preserve">5 </w:t>
      </w:r>
      <w:r w:rsidRPr="00A90D0E">
        <w:rPr>
          <w:rFonts w:ascii="Arial" w:hAnsi="Arial" w:cs="Arial"/>
          <w:bCs/>
          <w:i w:val="0"/>
          <w:szCs w:val="24"/>
        </w:rPr>
        <w:t>do SWZ</w:t>
      </w:r>
    </w:p>
    <w:p w14:paraId="5015E842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37C0D61" w14:textId="77777777" w:rsidR="005D05C3" w:rsidRPr="0012157F" w:rsidRDefault="00DA088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0888">
        <w:rPr>
          <w:rFonts w:ascii="Arial" w:hAnsi="Arial" w:cs="Arial"/>
        </w:rPr>
        <w:t>Szpital Specjalistyczny im. Stefana Żeromskiego SPZOZ w Krakowie</w:t>
      </w:r>
    </w:p>
    <w:p w14:paraId="791A4788" w14:textId="77777777" w:rsidR="005D05C3" w:rsidRPr="0012157F" w:rsidRDefault="00DA088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0888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DA0888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0373202" w14:textId="77777777" w:rsidR="005D05C3" w:rsidRDefault="00DA088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A0888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DA0888">
        <w:rPr>
          <w:rFonts w:ascii="Arial" w:hAnsi="Arial" w:cs="Arial"/>
        </w:rPr>
        <w:t>Kraków</w:t>
      </w:r>
    </w:p>
    <w:p w14:paraId="6086251B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54A675C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26C0185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67FEEEF" w14:textId="77777777" w:rsidTr="001B7D97">
        <w:tc>
          <w:tcPr>
            <w:tcW w:w="2800" w:type="dxa"/>
            <w:shd w:val="clear" w:color="auto" w:fill="auto"/>
          </w:tcPr>
          <w:p w14:paraId="648347FF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B6DE51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F9987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59E3AB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2479F27A" w14:textId="77777777" w:rsidTr="001B7D97">
        <w:tc>
          <w:tcPr>
            <w:tcW w:w="2800" w:type="dxa"/>
            <w:shd w:val="clear" w:color="auto" w:fill="auto"/>
          </w:tcPr>
          <w:p w14:paraId="24FE4288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94B310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4A58AC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CAB476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5580377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0888" w:rsidRPr="0012157F" w14:paraId="2765F826" w14:textId="77777777" w:rsidTr="00D62174">
        <w:tc>
          <w:tcPr>
            <w:tcW w:w="9104" w:type="dxa"/>
            <w:shd w:val="clear" w:color="auto" w:fill="D9D9D9"/>
          </w:tcPr>
          <w:p w14:paraId="4C89E191" w14:textId="77777777" w:rsidR="00DA0888" w:rsidRPr="0012157F" w:rsidRDefault="00DA0888" w:rsidP="00D6217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09F62E6" w14:textId="77777777" w:rsidR="00DA0888" w:rsidRPr="00094F76" w:rsidRDefault="00DA0888" w:rsidP="00D6217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A088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DA1E89F" w14:textId="77777777" w:rsidR="00DA0888" w:rsidRPr="004B5FB1" w:rsidRDefault="00DA0888" w:rsidP="00D6217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0DEDA239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752511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5D640F22" w14:textId="77777777" w:rsidTr="001B7D97">
        <w:tc>
          <w:tcPr>
            <w:tcW w:w="2269" w:type="dxa"/>
            <w:shd w:val="clear" w:color="auto" w:fill="auto"/>
          </w:tcPr>
          <w:p w14:paraId="591BFE80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FF621F" w14:textId="2D2D5D5B" w:rsidR="00ED79A4" w:rsidRPr="00A2540E" w:rsidRDefault="00DA088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08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Dzierżawa trzech myjni endoskopowych wraz z dostawą środków chemicznych na okres 36 miesięcy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0888" w:rsidRPr="00A2540E" w14:paraId="0E865E25" w14:textId="77777777" w:rsidTr="00D62174">
        <w:tc>
          <w:tcPr>
            <w:tcW w:w="2269" w:type="dxa"/>
            <w:shd w:val="clear" w:color="auto" w:fill="auto"/>
          </w:tcPr>
          <w:p w14:paraId="62A57D51" w14:textId="77777777" w:rsidR="00DA0888" w:rsidRPr="00A2540E" w:rsidRDefault="00DA0888" w:rsidP="00D621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C570D5" w14:textId="77777777" w:rsidR="00DA0888" w:rsidRPr="00A2540E" w:rsidRDefault="00DA0888" w:rsidP="00D621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08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SZP-271-4/25</w:t>
            </w:r>
          </w:p>
        </w:tc>
      </w:tr>
    </w:tbl>
    <w:p w14:paraId="53D65ED9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019E85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A0888" w:rsidRPr="00DA088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FCD5D2F" w14:textId="030062B9" w:rsidR="005868E6" w:rsidRPr="005868E6" w:rsidRDefault="005868E6" w:rsidP="005868E6">
      <w:pPr>
        <w:numPr>
          <w:ilvl w:val="0"/>
          <w:numId w:val="1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868E6">
        <w:rPr>
          <w:rFonts w:ascii="Arial" w:hAnsi="Arial" w:cs="Arial"/>
          <w:sz w:val="24"/>
          <w:szCs w:val="24"/>
        </w:rPr>
        <w:t>art. 108 ust. 1 ustawy Pzp,</w:t>
      </w:r>
    </w:p>
    <w:p w14:paraId="047CDEFF" w14:textId="392968E6" w:rsidR="005868E6" w:rsidRPr="005868E6" w:rsidRDefault="005868E6" w:rsidP="005868E6">
      <w:pPr>
        <w:numPr>
          <w:ilvl w:val="0"/>
          <w:numId w:val="1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868E6">
        <w:rPr>
          <w:rFonts w:ascii="Arial" w:hAnsi="Arial" w:cs="Arial"/>
          <w:sz w:val="24"/>
          <w:szCs w:val="24"/>
        </w:rPr>
        <w:lastRenderedPageBreak/>
        <w:t>art. 109 ust. 1 pkt 4 ustawy Pzp,</w:t>
      </w:r>
    </w:p>
    <w:p w14:paraId="4583871F" w14:textId="77777777" w:rsidR="005868E6" w:rsidRPr="005868E6" w:rsidRDefault="005868E6" w:rsidP="005868E6">
      <w:pPr>
        <w:spacing w:after="0" w:line="276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61E389B9" w14:textId="0A3BA4C9" w:rsidR="005868E6" w:rsidRPr="005868E6" w:rsidRDefault="005868E6" w:rsidP="005868E6">
      <w:pPr>
        <w:numPr>
          <w:ilvl w:val="0"/>
          <w:numId w:val="1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868E6">
        <w:rPr>
          <w:rFonts w:ascii="Arial" w:hAnsi="Arial" w:cs="Arial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(t.j. Dz. U. z 2023r. poz. 1497),</w:t>
      </w:r>
    </w:p>
    <w:p w14:paraId="712779C3" w14:textId="77777777" w:rsidR="005868E6" w:rsidRPr="005868E6" w:rsidRDefault="005868E6" w:rsidP="005868E6">
      <w:pPr>
        <w:spacing w:after="0" w:line="276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7362DCB9" w14:textId="12771BD6" w:rsidR="000B3481" w:rsidRDefault="005868E6" w:rsidP="005868E6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r w:rsidRPr="005868E6">
        <w:rPr>
          <w:rFonts w:ascii="Arial" w:hAnsi="Arial" w:cs="Arial"/>
          <w:sz w:val="24"/>
          <w:szCs w:val="24"/>
        </w:rPr>
        <w:t>są aktualne.</w:t>
      </w:r>
    </w:p>
    <w:p w14:paraId="39664D23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4AA0618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9B87A0C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38A847A9" w14:textId="77777777" w:rsidTr="001B7D97">
        <w:tc>
          <w:tcPr>
            <w:tcW w:w="2660" w:type="dxa"/>
            <w:shd w:val="clear" w:color="auto" w:fill="auto"/>
          </w:tcPr>
          <w:p w14:paraId="252EE21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A4945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EDC0E2C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B1880C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611477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FF016D1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A088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AD2026D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34D13" w14:textId="77777777" w:rsidR="00B77436" w:rsidRDefault="00B77436" w:rsidP="0038231F">
      <w:pPr>
        <w:spacing w:after="0" w:line="240" w:lineRule="auto"/>
      </w:pPr>
      <w:r>
        <w:separator/>
      </w:r>
    </w:p>
  </w:endnote>
  <w:endnote w:type="continuationSeparator" w:id="0">
    <w:p w14:paraId="24B5614F" w14:textId="77777777" w:rsidR="00B77436" w:rsidRDefault="00B774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9710F" w14:textId="77777777" w:rsidR="00DA0888" w:rsidRDefault="00DA08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38C0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3F95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81FC4" w14:textId="77777777" w:rsidR="00DA0888" w:rsidRDefault="00DA08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E785C" w14:textId="77777777" w:rsidR="00B77436" w:rsidRDefault="00B77436" w:rsidP="0038231F">
      <w:pPr>
        <w:spacing w:after="0" w:line="240" w:lineRule="auto"/>
      </w:pPr>
      <w:r>
        <w:separator/>
      </w:r>
    </w:p>
  </w:footnote>
  <w:footnote w:type="continuationSeparator" w:id="0">
    <w:p w14:paraId="2EF158A2" w14:textId="77777777" w:rsidR="00B77436" w:rsidRDefault="00B774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84F1F" w14:textId="77777777" w:rsidR="00DA0888" w:rsidRDefault="00DA08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A1A22" w14:textId="77777777" w:rsidR="00DA0888" w:rsidRDefault="00DA08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2B001" w14:textId="77777777" w:rsidR="00DA0888" w:rsidRDefault="00DA08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C498C"/>
    <w:multiLevelType w:val="hybridMultilevel"/>
    <w:tmpl w:val="7B5C1A0A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795661">
    <w:abstractNumId w:val="13"/>
  </w:num>
  <w:num w:numId="2" w16cid:durableId="1978535313">
    <w:abstractNumId w:val="0"/>
  </w:num>
  <w:num w:numId="3" w16cid:durableId="689574760">
    <w:abstractNumId w:val="12"/>
  </w:num>
  <w:num w:numId="4" w16cid:durableId="1125005318">
    <w:abstractNumId w:val="17"/>
  </w:num>
  <w:num w:numId="5" w16cid:durableId="1950745545">
    <w:abstractNumId w:val="14"/>
  </w:num>
  <w:num w:numId="6" w16cid:durableId="1578398594">
    <w:abstractNumId w:val="11"/>
  </w:num>
  <w:num w:numId="7" w16cid:durableId="218827306">
    <w:abstractNumId w:val="1"/>
  </w:num>
  <w:num w:numId="8" w16cid:durableId="568808170">
    <w:abstractNumId w:val="6"/>
  </w:num>
  <w:num w:numId="9" w16cid:durableId="453717923">
    <w:abstractNumId w:val="4"/>
  </w:num>
  <w:num w:numId="10" w16cid:durableId="839003449">
    <w:abstractNumId w:val="7"/>
  </w:num>
  <w:num w:numId="11" w16cid:durableId="306250983">
    <w:abstractNumId w:val="5"/>
  </w:num>
  <w:num w:numId="12" w16cid:durableId="918439960">
    <w:abstractNumId w:val="10"/>
  </w:num>
  <w:num w:numId="13" w16cid:durableId="394015000">
    <w:abstractNumId w:val="3"/>
  </w:num>
  <w:num w:numId="14" w16cid:durableId="487791847">
    <w:abstractNumId w:val="2"/>
  </w:num>
  <w:num w:numId="15" w16cid:durableId="2008173018">
    <w:abstractNumId w:val="16"/>
  </w:num>
  <w:num w:numId="16" w16cid:durableId="1658650972">
    <w:abstractNumId w:val="8"/>
  </w:num>
  <w:num w:numId="17" w16cid:durableId="1371610504">
    <w:abstractNumId w:val="15"/>
  </w:num>
  <w:num w:numId="18" w16cid:durableId="15625202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43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868E6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77436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088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C2057E"/>
  <w15:docId w15:val="{BFB0E08F-6D83-411F-AC83-27D932776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2025-02-18T10:33:00Z</dcterms:created>
  <dcterms:modified xsi:type="dcterms:W3CDTF">2025-02-18T10:35:00Z</dcterms:modified>
</cp:coreProperties>
</file>