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A8F1D" w14:textId="77777777" w:rsidR="00FB7F50" w:rsidRPr="002245BE" w:rsidRDefault="00A5104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5104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5104F">
        <w:rPr>
          <w:sz w:val="22"/>
          <w:szCs w:val="22"/>
        </w:rPr>
        <w:t>2025-02-18</w:t>
      </w:r>
    </w:p>
    <w:p w14:paraId="1BC1060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7121B9B" w14:textId="77777777" w:rsidR="00A5104F" w:rsidRPr="00A5104F" w:rsidRDefault="00A5104F" w:rsidP="00FB7F50">
      <w:pPr>
        <w:spacing w:after="40"/>
        <w:rPr>
          <w:b/>
          <w:bCs/>
          <w:sz w:val="22"/>
          <w:szCs w:val="22"/>
        </w:rPr>
      </w:pPr>
      <w:r w:rsidRPr="00A5104F">
        <w:rPr>
          <w:b/>
          <w:bCs/>
          <w:sz w:val="22"/>
          <w:szCs w:val="22"/>
        </w:rPr>
        <w:t>Akademia Górniczo - Hutnicza</w:t>
      </w:r>
    </w:p>
    <w:p w14:paraId="6CB9DEF3" w14:textId="77777777" w:rsidR="00A5104F" w:rsidRPr="00A5104F" w:rsidRDefault="00A5104F" w:rsidP="00FB7F50">
      <w:pPr>
        <w:spacing w:after="40"/>
        <w:rPr>
          <w:b/>
          <w:bCs/>
          <w:sz w:val="22"/>
          <w:szCs w:val="22"/>
        </w:rPr>
      </w:pPr>
      <w:r w:rsidRPr="00A5104F">
        <w:rPr>
          <w:b/>
          <w:bCs/>
          <w:sz w:val="22"/>
          <w:szCs w:val="22"/>
        </w:rPr>
        <w:t>im. Stanisława Staszica w Krakowie</w:t>
      </w:r>
    </w:p>
    <w:p w14:paraId="31AB01B8" w14:textId="77777777" w:rsidR="00FB7F50" w:rsidRPr="002245BE" w:rsidRDefault="00A5104F" w:rsidP="00FB7F50">
      <w:pPr>
        <w:spacing w:after="40"/>
        <w:rPr>
          <w:b/>
          <w:bCs/>
          <w:sz w:val="22"/>
          <w:szCs w:val="22"/>
        </w:rPr>
      </w:pPr>
      <w:r w:rsidRPr="00A5104F">
        <w:rPr>
          <w:b/>
          <w:bCs/>
          <w:sz w:val="22"/>
          <w:szCs w:val="22"/>
        </w:rPr>
        <w:t>Dział Zamówień Publicznych</w:t>
      </w:r>
    </w:p>
    <w:p w14:paraId="086DC9FC" w14:textId="77777777" w:rsidR="00FB7F50" w:rsidRPr="002245BE" w:rsidRDefault="00A5104F" w:rsidP="00FB7F50">
      <w:pPr>
        <w:rPr>
          <w:sz w:val="22"/>
          <w:szCs w:val="22"/>
        </w:rPr>
      </w:pPr>
      <w:r w:rsidRPr="00A5104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5104F">
        <w:rPr>
          <w:sz w:val="22"/>
          <w:szCs w:val="22"/>
        </w:rPr>
        <w:t>30</w:t>
      </w:r>
    </w:p>
    <w:p w14:paraId="76EA8FBA" w14:textId="77777777" w:rsidR="00FB7F50" w:rsidRPr="002245BE" w:rsidRDefault="00A5104F" w:rsidP="00FB7F50">
      <w:pPr>
        <w:rPr>
          <w:sz w:val="22"/>
          <w:szCs w:val="22"/>
        </w:rPr>
      </w:pPr>
      <w:r w:rsidRPr="00A5104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5104F">
        <w:rPr>
          <w:sz w:val="22"/>
          <w:szCs w:val="22"/>
        </w:rPr>
        <w:t>Kraków</w:t>
      </w:r>
    </w:p>
    <w:p w14:paraId="1F98C1D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25124E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5104F" w:rsidRPr="00607F9B" w14:paraId="5DF43B28" w14:textId="77777777" w:rsidTr="00C325FD">
        <w:trPr>
          <w:trHeight w:val="638"/>
        </w:trPr>
        <w:tc>
          <w:tcPr>
            <w:tcW w:w="959" w:type="dxa"/>
            <w:shd w:val="clear" w:color="auto" w:fill="auto"/>
          </w:tcPr>
          <w:p w14:paraId="3E019CEA" w14:textId="77777777" w:rsidR="00A5104F" w:rsidRPr="00607F9B" w:rsidRDefault="00A5104F" w:rsidP="00C325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EDA588" w14:textId="5445E746" w:rsidR="00A5104F" w:rsidRPr="00607F9B" w:rsidRDefault="00A5104F" w:rsidP="00C325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5104F">
              <w:rPr>
                <w:sz w:val="22"/>
                <w:szCs w:val="22"/>
              </w:rPr>
              <w:t>podstawowy</w:t>
            </w:r>
            <w:r w:rsidR="00AB581C">
              <w:rPr>
                <w:sz w:val="22"/>
                <w:szCs w:val="22"/>
              </w:rPr>
              <w:t>m</w:t>
            </w:r>
            <w:r w:rsidRPr="00A5104F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5104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5104F">
              <w:rPr>
                <w:b/>
                <w:bCs/>
                <w:sz w:val="22"/>
                <w:szCs w:val="22"/>
              </w:rPr>
              <w:t>Dostawa części komputerowych oraz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5104F">
              <w:rPr>
                <w:b/>
                <w:sz w:val="22"/>
                <w:szCs w:val="22"/>
              </w:rPr>
              <w:t>DE-dzp.272-39/25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D8E44D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5104F" w14:paraId="08E0C26B" w14:textId="77777777" w:rsidTr="00C325FD">
        <w:trPr>
          <w:cantSplit/>
        </w:trPr>
        <w:tc>
          <w:tcPr>
            <w:tcW w:w="10150" w:type="dxa"/>
          </w:tcPr>
          <w:p w14:paraId="55F31D94" w14:textId="77777777" w:rsidR="00A5104F" w:rsidRPr="00D26ED6" w:rsidRDefault="00A5104F" w:rsidP="00C325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104F">
              <w:rPr>
                <w:b/>
                <w:sz w:val="22"/>
                <w:szCs w:val="22"/>
              </w:rPr>
              <w:t>PROGRESS Systemy Komputerowe Sp. z o.o.</w:t>
            </w:r>
          </w:p>
          <w:p w14:paraId="6AC2A92E" w14:textId="77777777" w:rsidR="00A5104F" w:rsidRPr="009F0E5C" w:rsidRDefault="00A5104F" w:rsidP="00C325FD">
            <w:pPr>
              <w:jc w:val="both"/>
              <w:rPr>
                <w:bCs/>
                <w:sz w:val="22"/>
                <w:szCs w:val="22"/>
              </w:rPr>
            </w:pPr>
            <w:r w:rsidRPr="00A5104F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5104F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8E13190" w14:textId="77777777" w:rsidR="00A5104F" w:rsidRPr="009F0E5C" w:rsidRDefault="00A5104F" w:rsidP="00C325FD">
            <w:pPr>
              <w:jc w:val="both"/>
              <w:rPr>
                <w:bCs/>
                <w:sz w:val="22"/>
                <w:szCs w:val="22"/>
              </w:rPr>
            </w:pPr>
            <w:r w:rsidRPr="00A5104F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5104F">
              <w:rPr>
                <w:bCs/>
                <w:sz w:val="22"/>
                <w:szCs w:val="22"/>
              </w:rPr>
              <w:t>Kraków</w:t>
            </w:r>
          </w:p>
          <w:p w14:paraId="023731B7" w14:textId="77777777" w:rsidR="00A5104F" w:rsidRPr="00D26ED6" w:rsidRDefault="00A5104F" w:rsidP="00C325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7AE923" w14:textId="77777777" w:rsidR="00A5104F" w:rsidRDefault="00A5104F" w:rsidP="00C325F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5104F">
              <w:rPr>
                <w:sz w:val="22"/>
                <w:szCs w:val="22"/>
              </w:rPr>
              <w:t>Dostawa części komputerowych oraz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84EAB45" w14:textId="77777777" w:rsidR="00A5104F" w:rsidRPr="00D26ED6" w:rsidRDefault="00A5104F" w:rsidP="00C325F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5104F">
              <w:rPr>
                <w:b/>
                <w:sz w:val="22"/>
                <w:szCs w:val="22"/>
              </w:rPr>
              <w:t>46 620.94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D0D78D0" w14:textId="77777777" w:rsidR="00A5104F" w:rsidRDefault="00A5104F" w:rsidP="00C325F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18F4A4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0298BF9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6121639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8F6F4A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5152947" w14:textId="77777777" w:rsidR="002B6761" w:rsidRPr="008567C7" w:rsidRDefault="00A5104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7DD4482" w14:textId="77777777" w:rsidR="002B6761" w:rsidRPr="008567C7" w:rsidRDefault="00A5104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2E9A268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AC4500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3EC74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B6ED09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5462C9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5104F" w:rsidRPr="008567C7" w14:paraId="10AD9AF0" w14:textId="77777777" w:rsidTr="00C325FD">
        <w:tc>
          <w:tcPr>
            <w:tcW w:w="709" w:type="dxa"/>
            <w:vAlign w:val="center"/>
          </w:tcPr>
          <w:p w14:paraId="14EBB79C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31EFA195" w14:textId="77777777" w:rsidR="00A5104F" w:rsidRPr="002B6761" w:rsidRDefault="00A5104F" w:rsidP="00C325F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511696A9" w14:textId="77777777" w:rsidR="00A5104F" w:rsidRPr="008567C7" w:rsidRDefault="00A5104F" w:rsidP="00C325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104F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A9EC0D0" w14:textId="77777777" w:rsidR="00A5104F" w:rsidRPr="001B7815" w:rsidRDefault="00A5104F" w:rsidP="00C325F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104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757C939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DCF6B7F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95BAE2C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D3588F5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D3D09C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DF6AD97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B6E472F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5104F" w:rsidRPr="008567C7" w14:paraId="49A241A8" w14:textId="77777777" w:rsidTr="00C325FD">
        <w:tc>
          <w:tcPr>
            <w:tcW w:w="709" w:type="dxa"/>
            <w:vAlign w:val="center"/>
          </w:tcPr>
          <w:p w14:paraId="6F1D99E3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DA59C37" w14:textId="77777777" w:rsidR="00A5104F" w:rsidRPr="002B6761" w:rsidRDefault="00A5104F" w:rsidP="00C325F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FHU </w:t>
            </w:r>
            <w:proofErr w:type="spellStart"/>
            <w:r w:rsidRPr="00A5104F">
              <w:rPr>
                <w:rFonts w:ascii="Times New Roman" w:hAnsi="Times New Roman" w:cs="Times New Roman"/>
                <w:b/>
                <w:sz w:val="18"/>
                <w:szCs w:val="18"/>
              </w:rPr>
              <w:t>Intersell</w:t>
            </w:r>
            <w:proofErr w:type="spellEnd"/>
          </w:p>
          <w:p w14:paraId="3566C279" w14:textId="77777777" w:rsidR="00A5104F" w:rsidRPr="008567C7" w:rsidRDefault="00A5104F" w:rsidP="00C325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bCs/>
                <w:sz w:val="18"/>
                <w:szCs w:val="18"/>
              </w:rPr>
              <w:t>ul. Jesionowa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104F">
              <w:rPr>
                <w:rFonts w:ascii="Times New Roman" w:hAnsi="Times New Roman" w:cs="Times New Roman"/>
                <w:bCs/>
                <w:sz w:val="18"/>
                <w:szCs w:val="18"/>
              </w:rPr>
              <w:t>17A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23F634A" w14:textId="77777777" w:rsidR="00A5104F" w:rsidRPr="001B7815" w:rsidRDefault="00A5104F" w:rsidP="00C325F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bCs/>
                <w:sz w:val="18"/>
                <w:szCs w:val="18"/>
              </w:rPr>
              <w:t>42-525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104F">
              <w:rPr>
                <w:rFonts w:ascii="Times New Roman" w:hAnsi="Times New Roman" w:cs="Times New Roman"/>
                <w:bCs/>
                <w:sz w:val="18"/>
                <w:szCs w:val="18"/>
              </w:rPr>
              <w:t>Dąbrowa Górnicza</w:t>
            </w:r>
          </w:p>
        </w:tc>
        <w:tc>
          <w:tcPr>
            <w:tcW w:w="1134" w:type="dxa"/>
            <w:vAlign w:val="center"/>
          </w:tcPr>
          <w:p w14:paraId="14D0E4BA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sz w:val="18"/>
                <w:szCs w:val="18"/>
              </w:rPr>
              <w:t xml:space="preserve">  54,20</w:t>
            </w:r>
          </w:p>
        </w:tc>
        <w:tc>
          <w:tcPr>
            <w:tcW w:w="1134" w:type="dxa"/>
            <w:vAlign w:val="center"/>
          </w:tcPr>
          <w:p w14:paraId="2CE37B0E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DF48681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8D8C21B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E9B44F9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5B1E304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45EF323" w14:textId="77777777" w:rsidR="00A5104F" w:rsidRPr="008567C7" w:rsidRDefault="00A5104F" w:rsidP="00C325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104F">
              <w:rPr>
                <w:rFonts w:ascii="Times New Roman" w:hAnsi="Times New Roman" w:cs="Times New Roman"/>
                <w:sz w:val="18"/>
                <w:szCs w:val="18"/>
              </w:rPr>
              <w:t xml:space="preserve">  94,20</w:t>
            </w:r>
          </w:p>
        </w:tc>
      </w:tr>
    </w:tbl>
    <w:p w14:paraId="1262E0C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9C38537" w14:textId="77777777" w:rsidR="00954845" w:rsidRPr="001B7815" w:rsidRDefault="00954845" w:rsidP="00954845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954845" w14:paraId="1C5A6970" w14:textId="77777777" w:rsidTr="00C325FD">
        <w:tc>
          <w:tcPr>
            <w:tcW w:w="779" w:type="dxa"/>
            <w:shd w:val="clear" w:color="auto" w:fill="FFFFFF"/>
            <w:vAlign w:val="center"/>
          </w:tcPr>
          <w:p w14:paraId="2CDA4BE6" w14:textId="77777777" w:rsidR="00954845" w:rsidRPr="004657DA" w:rsidRDefault="00954845" w:rsidP="00C325FD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D9E83E1" w14:textId="77777777" w:rsidR="00954845" w:rsidRPr="004657DA" w:rsidRDefault="00954845" w:rsidP="00C325FD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53639F6" w14:textId="77777777" w:rsidR="00954845" w:rsidRPr="004657DA" w:rsidRDefault="00954845" w:rsidP="00C325FD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954845" w14:paraId="1235533D" w14:textId="77777777" w:rsidTr="00C325FD">
        <w:tc>
          <w:tcPr>
            <w:tcW w:w="779" w:type="dxa"/>
            <w:vAlign w:val="center"/>
          </w:tcPr>
          <w:p w14:paraId="538BA3B6" w14:textId="77777777" w:rsidR="00954845" w:rsidRPr="002B6761" w:rsidRDefault="00954845" w:rsidP="00C325FD">
            <w:pPr>
              <w:jc w:val="center"/>
              <w:rPr>
                <w:sz w:val="22"/>
                <w:szCs w:val="22"/>
              </w:rPr>
            </w:pPr>
            <w:r w:rsidRPr="00704323">
              <w:rPr>
                <w:sz w:val="22"/>
                <w:szCs w:val="22"/>
              </w:rPr>
              <w:lastRenderedPageBreak/>
              <w:t>2</w:t>
            </w:r>
          </w:p>
          <w:p w14:paraId="2F145589" w14:textId="77777777" w:rsidR="00954845" w:rsidRPr="002B6761" w:rsidRDefault="00954845" w:rsidP="00C325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A222922" w14:textId="77777777" w:rsidR="00954845" w:rsidRPr="002B6761" w:rsidRDefault="00954845" w:rsidP="00C325FD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704323">
              <w:rPr>
                <w:b/>
                <w:bCs/>
                <w:sz w:val="22"/>
                <w:szCs w:val="22"/>
              </w:rPr>
              <w:t>Framko</w:t>
            </w:r>
            <w:proofErr w:type="spellEnd"/>
            <w:r w:rsidRPr="00704323">
              <w:rPr>
                <w:b/>
                <w:bCs/>
                <w:sz w:val="22"/>
                <w:szCs w:val="22"/>
              </w:rPr>
              <w:t xml:space="preserve"> 2  spółka  jawna  J. Strykowski, S. Miazga</w:t>
            </w:r>
          </w:p>
          <w:p w14:paraId="4B90D850" w14:textId="77777777" w:rsidR="00954845" w:rsidRPr="002B6761" w:rsidRDefault="00954845" w:rsidP="00C325FD">
            <w:pPr>
              <w:rPr>
                <w:sz w:val="22"/>
                <w:szCs w:val="22"/>
              </w:rPr>
            </w:pPr>
            <w:r w:rsidRPr="00704323">
              <w:rPr>
                <w:sz w:val="22"/>
                <w:szCs w:val="22"/>
              </w:rPr>
              <w:t>ul. Duża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04323">
              <w:rPr>
                <w:sz w:val="22"/>
                <w:szCs w:val="22"/>
              </w:rPr>
              <w:t>22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0EC76289" w14:textId="77777777" w:rsidR="00954845" w:rsidRPr="002B6761" w:rsidRDefault="00954845" w:rsidP="00C325FD">
            <w:pPr>
              <w:spacing w:after="40"/>
              <w:rPr>
                <w:sz w:val="22"/>
                <w:szCs w:val="22"/>
              </w:rPr>
            </w:pPr>
            <w:r w:rsidRPr="00704323">
              <w:rPr>
                <w:sz w:val="22"/>
                <w:szCs w:val="22"/>
              </w:rPr>
              <w:t>25-013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04323">
              <w:rPr>
                <w:sz w:val="22"/>
                <w:szCs w:val="22"/>
              </w:rPr>
              <w:t>Kielce</w:t>
            </w:r>
          </w:p>
        </w:tc>
        <w:tc>
          <w:tcPr>
            <w:tcW w:w="6413" w:type="dxa"/>
            <w:vAlign w:val="center"/>
          </w:tcPr>
          <w:p w14:paraId="121BE3B6" w14:textId="77777777" w:rsidR="00954845" w:rsidRPr="002B6761" w:rsidRDefault="00954845" w:rsidP="00C325FD">
            <w:pPr>
              <w:spacing w:after="40"/>
              <w:rPr>
                <w:sz w:val="22"/>
                <w:szCs w:val="22"/>
              </w:rPr>
            </w:pPr>
            <w:r w:rsidRPr="00704323">
              <w:rPr>
                <w:sz w:val="22"/>
                <w:szCs w:val="22"/>
              </w:rPr>
              <w:t>Art. 226 ust. 1 pkt 5</w:t>
            </w:r>
          </w:p>
          <w:p w14:paraId="52FB6A99" w14:textId="77777777" w:rsidR="00954845" w:rsidRPr="002B6761" w:rsidRDefault="00954845" w:rsidP="00C325FD">
            <w:pPr>
              <w:jc w:val="both"/>
              <w:rPr>
                <w:sz w:val="22"/>
                <w:szCs w:val="22"/>
              </w:rPr>
            </w:pPr>
            <w:r w:rsidRPr="00704323">
              <w:rPr>
                <w:sz w:val="22"/>
                <w:szCs w:val="22"/>
              </w:rPr>
              <w:t>Oferta podlega odrzuceniu na podstawie art. 226 ust. 1 pkt 5, ponieważ treść ofert jest niezgodna z warunkami zamówienia. W poz. nr 13 Kalkulacji cenowej Wykonawca zaoferował płytę główną: ASUS TUF GAMING B560M -PLUS WIFI, natomiast Zamawiający zgodnie z OPZ wymagał w tej pozycji dostawy karty graficznej, która byłaby kompatybilna z istniejącą płytą główną ASUS TUF GAMING B560M -PLUS WIFI. W poz. nr 32 Kalkulacji cenowej dotyczącej dostawy urządzenia wielofunkcyjnego Wykonawca nie wycenił oferowanego produktu, do czego był zobowiązany na podstawie pkt 20.3 SWZ.</w:t>
            </w:r>
          </w:p>
        </w:tc>
      </w:tr>
      <w:tr w:rsidR="00954845" w14:paraId="6996A8EF" w14:textId="77777777" w:rsidTr="00C325FD">
        <w:tc>
          <w:tcPr>
            <w:tcW w:w="779" w:type="dxa"/>
            <w:vAlign w:val="center"/>
          </w:tcPr>
          <w:p w14:paraId="22C714F7" w14:textId="77777777" w:rsidR="00954845" w:rsidRPr="002B6761" w:rsidRDefault="00954845" w:rsidP="00C325FD">
            <w:pPr>
              <w:jc w:val="center"/>
              <w:rPr>
                <w:sz w:val="22"/>
                <w:szCs w:val="22"/>
              </w:rPr>
            </w:pPr>
            <w:r w:rsidRPr="00704323">
              <w:rPr>
                <w:sz w:val="22"/>
                <w:szCs w:val="22"/>
              </w:rPr>
              <w:t>4</w:t>
            </w:r>
          </w:p>
          <w:p w14:paraId="4A7C1E59" w14:textId="77777777" w:rsidR="00954845" w:rsidRPr="002B6761" w:rsidRDefault="00954845" w:rsidP="00C325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6A51546" w14:textId="77777777" w:rsidR="00954845" w:rsidRPr="002B6761" w:rsidRDefault="00954845" w:rsidP="00C325FD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704323">
              <w:rPr>
                <w:b/>
                <w:bCs/>
                <w:sz w:val="22"/>
                <w:szCs w:val="22"/>
              </w:rPr>
              <w:t>Compnor</w:t>
            </w:r>
            <w:proofErr w:type="spellEnd"/>
            <w:r w:rsidRPr="00704323">
              <w:rPr>
                <w:b/>
                <w:bCs/>
                <w:sz w:val="22"/>
                <w:szCs w:val="22"/>
              </w:rPr>
              <w:t xml:space="preserve"> Miłosława Lechowska</w:t>
            </w:r>
          </w:p>
          <w:p w14:paraId="562DE935" w14:textId="77777777" w:rsidR="00954845" w:rsidRPr="002B6761" w:rsidRDefault="00954845" w:rsidP="00C325FD">
            <w:pPr>
              <w:rPr>
                <w:sz w:val="22"/>
                <w:szCs w:val="22"/>
              </w:rPr>
            </w:pPr>
            <w:r w:rsidRPr="00704323">
              <w:rPr>
                <w:sz w:val="22"/>
                <w:szCs w:val="22"/>
              </w:rPr>
              <w:t>Owsiana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04323">
              <w:rPr>
                <w:sz w:val="22"/>
                <w:szCs w:val="22"/>
              </w:rPr>
              <w:t>7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04323">
              <w:rPr>
                <w:sz w:val="22"/>
                <w:szCs w:val="22"/>
              </w:rPr>
              <w:t>/11</w:t>
            </w:r>
          </w:p>
          <w:p w14:paraId="3A587ABC" w14:textId="77777777" w:rsidR="00954845" w:rsidRPr="002B6761" w:rsidRDefault="00954845" w:rsidP="00C325FD">
            <w:pPr>
              <w:spacing w:after="40"/>
              <w:rPr>
                <w:sz w:val="22"/>
                <w:szCs w:val="22"/>
              </w:rPr>
            </w:pPr>
            <w:r w:rsidRPr="00704323">
              <w:rPr>
                <w:sz w:val="22"/>
                <w:szCs w:val="22"/>
              </w:rPr>
              <w:t>61-666</w:t>
            </w:r>
            <w:r w:rsidRPr="002B6761">
              <w:rPr>
                <w:sz w:val="22"/>
                <w:szCs w:val="22"/>
              </w:rPr>
              <w:t xml:space="preserve"> </w:t>
            </w:r>
            <w:r w:rsidRPr="00704323">
              <w:rPr>
                <w:sz w:val="22"/>
                <w:szCs w:val="22"/>
              </w:rPr>
              <w:t>Poznań</w:t>
            </w:r>
          </w:p>
        </w:tc>
        <w:tc>
          <w:tcPr>
            <w:tcW w:w="6413" w:type="dxa"/>
            <w:vAlign w:val="center"/>
          </w:tcPr>
          <w:p w14:paraId="6F694806" w14:textId="77777777" w:rsidR="00954845" w:rsidRPr="002B6761" w:rsidRDefault="00954845" w:rsidP="00C325FD">
            <w:pPr>
              <w:spacing w:after="40"/>
              <w:rPr>
                <w:sz w:val="22"/>
                <w:szCs w:val="22"/>
              </w:rPr>
            </w:pPr>
            <w:r w:rsidRPr="00704323">
              <w:rPr>
                <w:sz w:val="22"/>
                <w:szCs w:val="22"/>
              </w:rPr>
              <w:t>Art. 226 ust. 1 pkt 5</w:t>
            </w:r>
          </w:p>
          <w:p w14:paraId="34FD0431" w14:textId="77777777" w:rsidR="00954845" w:rsidRPr="002B6761" w:rsidRDefault="00954845" w:rsidP="00C325FD">
            <w:pPr>
              <w:jc w:val="both"/>
              <w:rPr>
                <w:sz w:val="22"/>
                <w:szCs w:val="22"/>
              </w:rPr>
            </w:pPr>
            <w:r w:rsidRPr="00704323">
              <w:rPr>
                <w:sz w:val="22"/>
                <w:szCs w:val="22"/>
              </w:rPr>
              <w:t>Oferta podlega odrzuceniu na podstawie art. 226 ust. 1 pkt 5, ponieważ treść ofert</w:t>
            </w:r>
            <w:r>
              <w:rPr>
                <w:sz w:val="22"/>
                <w:szCs w:val="22"/>
              </w:rPr>
              <w:t>y</w:t>
            </w:r>
            <w:r w:rsidRPr="00704323">
              <w:rPr>
                <w:sz w:val="22"/>
                <w:szCs w:val="22"/>
              </w:rPr>
              <w:t xml:space="preserve"> jest niezgodna z warunkami zamówienia. W poz. nr 13 OPZ Zamawiający wymagał dostawy karty graficznej </w:t>
            </w:r>
            <w:r>
              <w:rPr>
                <w:sz w:val="22"/>
                <w:szCs w:val="22"/>
              </w:rPr>
              <w:br/>
            </w:r>
            <w:r w:rsidRPr="00704323">
              <w:rPr>
                <w:sz w:val="22"/>
                <w:szCs w:val="22"/>
              </w:rPr>
              <w:t xml:space="preserve">o wymiarach: długość max. 234 mm, szerokość max. 124 mm, wysokość max. 40 mm. Wymiary zaoferowanej przez Wykonawcę </w:t>
            </w:r>
            <w:r>
              <w:rPr>
                <w:sz w:val="22"/>
                <w:szCs w:val="22"/>
              </w:rPr>
              <w:br/>
            </w:r>
            <w:r w:rsidRPr="00704323">
              <w:rPr>
                <w:sz w:val="22"/>
                <w:szCs w:val="22"/>
              </w:rPr>
              <w:t>w poz. nr 13 Kalkulacji cenowej karty graficznej to: długość 300 mm, szerokość 130 mm, wysokość max. 58 mm, tak więc s</w:t>
            </w:r>
            <w:r>
              <w:rPr>
                <w:sz w:val="22"/>
                <w:szCs w:val="22"/>
              </w:rPr>
              <w:t>ą</w:t>
            </w:r>
            <w:r w:rsidRPr="00704323">
              <w:rPr>
                <w:sz w:val="22"/>
                <w:szCs w:val="22"/>
              </w:rPr>
              <w:t xml:space="preserve"> niezgodne </w:t>
            </w:r>
            <w:r>
              <w:rPr>
                <w:sz w:val="22"/>
                <w:szCs w:val="22"/>
              </w:rPr>
              <w:br/>
            </w:r>
            <w:r w:rsidRPr="00704323">
              <w:rPr>
                <w:sz w:val="22"/>
                <w:szCs w:val="22"/>
              </w:rPr>
              <w:t>z wymaganiami postawionymi w OPZ.</w:t>
            </w:r>
          </w:p>
        </w:tc>
      </w:tr>
    </w:tbl>
    <w:p w14:paraId="7655113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881972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79F3C" w14:textId="77777777" w:rsidR="00F74EE0" w:rsidRDefault="00F74EE0">
      <w:r>
        <w:separator/>
      </w:r>
    </w:p>
  </w:endnote>
  <w:endnote w:type="continuationSeparator" w:id="0">
    <w:p w14:paraId="5D18A5F7" w14:textId="77777777" w:rsidR="00F74EE0" w:rsidRDefault="00F74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E0F5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C6CC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3A5C4B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9778F3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735B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3E7B6" w14:textId="77777777" w:rsidR="00F74EE0" w:rsidRDefault="00F74EE0">
      <w:r>
        <w:separator/>
      </w:r>
    </w:p>
  </w:footnote>
  <w:footnote w:type="continuationSeparator" w:id="0">
    <w:p w14:paraId="07DC11CB" w14:textId="77777777" w:rsidR="00F74EE0" w:rsidRDefault="00F74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587B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C382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B245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4EE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0F8C"/>
    <w:rsid w:val="008A6C10"/>
    <w:rsid w:val="008E5102"/>
    <w:rsid w:val="00915B9E"/>
    <w:rsid w:val="00952256"/>
    <w:rsid w:val="00954845"/>
    <w:rsid w:val="0097748A"/>
    <w:rsid w:val="009F0E5C"/>
    <w:rsid w:val="00A029B8"/>
    <w:rsid w:val="00A17CDB"/>
    <w:rsid w:val="00A5104F"/>
    <w:rsid w:val="00AA02AC"/>
    <w:rsid w:val="00AB581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4EE0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04732"/>
  <w15:chartTrackingRefBased/>
  <w15:docId w15:val="{D8A38999-BDD6-45EC-A3F7-6CF47A262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408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2025-02-18T08:48:00Z</cp:lastPrinted>
  <dcterms:created xsi:type="dcterms:W3CDTF">2025-02-18T08:47:00Z</dcterms:created>
  <dcterms:modified xsi:type="dcterms:W3CDTF">2025-02-18T08:48:00Z</dcterms:modified>
</cp:coreProperties>
</file>