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74F" w:rsidRPr="0019374F" w:rsidRDefault="0019374F" w:rsidP="0019374F">
      <w:pPr>
        <w:jc w:val="right"/>
        <w:rPr>
          <w:rFonts w:ascii="Verdana" w:hAnsi="Verdana"/>
        </w:rPr>
      </w:pPr>
      <w:r w:rsidRPr="0019374F">
        <w:rPr>
          <w:rFonts w:ascii="Verdana" w:hAnsi="Verdana"/>
        </w:rPr>
        <w:t>Kraków dnia: 2025-02-1</w:t>
      </w:r>
      <w:r w:rsidRPr="0019374F">
        <w:rPr>
          <w:rFonts w:ascii="Verdana" w:hAnsi="Verdana"/>
        </w:rPr>
        <w:t>3</w:t>
      </w:r>
    </w:p>
    <w:p w:rsidR="0019374F" w:rsidRPr="0019374F" w:rsidRDefault="0019374F" w:rsidP="0019374F">
      <w:pPr>
        <w:rPr>
          <w:rFonts w:ascii="Verdana" w:hAnsi="Verdana"/>
          <w:b/>
          <w:bCs/>
        </w:rPr>
      </w:pPr>
      <w:r w:rsidRPr="0019374F">
        <w:rPr>
          <w:rFonts w:ascii="Verdana" w:hAnsi="Verdana"/>
          <w:b/>
          <w:bCs/>
        </w:rPr>
        <w:t>Akademia Górniczo - Hutnicza</w:t>
      </w:r>
    </w:p>
    <w:p w:rsidR="0019374F" w:rsidRPr="0019374F" w:rsidRDefault="0019374F" w:rsidP="0019374F">
      <w:pPr>
        <w:rPr>
          <w:rFonts w:ascii="Verdana" w:hAnsi="Verdana"/>
          <w:b/>
          <w:bCs/>
        </w:rPr>
      </w:pPr>
      <w:r w:rsidRPr="0019374F">
        <w:rPr>
          <w:rFonts w:ascii="Verdana" w:hAnsi="Verdana"/>
          <w:b/>
          <w:bCs/>
        </w:rPr>
        <w:t>im. Stanisława Staszica w Krakowie</w:t>
      </w:r>
    </w:p>
    <w:p w:rsidR="0019374F" w:rsidRPr="0019374F" w:rsidRDefault="0019374F" w:rsidP="0019374F">
      <w:pPr>
        <w:rPr>
          <w:rFonts w:ascii="Verdana" w:hAnsi="Verdana"/>
          <w:b/>
          <w:bCs/>
        </w:rPr>
      </w:pPr>
      <w:r w:rsidRPr="0019374F">
        <w:rPr>
          <w:rFonts w:ascii="Verdana" w:hAnsi="Verdana"/>
          <w:b/>
          <w:bCs/>
        </w:rPr>
        <w:t>Dział Zamówień Publicznych</w:t>
      </w:r>
    </w:p>
    <w:p w:rsidR="0019374F" w:rsidRPr="0019374F" w:rsidRDefault="0019374F" w:rsidP="0019374F">
      <w:pPr>
        <w:rPr>
          <w:rFonts w:ascii="Verdana" w:hAnsi="Verdana"/>
        </w:rPr>
      </w:pPr>
      <w:r w:rsidRPr="0019374F">
        <w:rPr>
          <w:rFonts w:ascii="Verdana" w:hAnsi="Verdana"/>
        </w:rPr>
        <w:t>Al. Mickiewicza 30</w:t>
      </w:r>
    </w:p>
    <w:p w:rsidR="0019374F" w:rsidRPr="0019374F" w:rsidRDefault="0019374F" w:rsidP="0019374F">
      <w:pPr>
        <w:rPr>
          <w:rFonts w:ascii="Verdana" w:hAnsi="Verdana"/>
        </w:rPr>
      </w:pPr>
      <w:r w:rsidRPr="0019374F">
        <w:rPr>
          <w:rFonts w:ascii="Verdana" w:hAnsi="Verdana"/>
        </w:rPr>
        <w:t>30-059 Kraków</w:t>
      </w:r>
    </w:p>
    <w:p w:rsidR="0019374F" w:rsidRPr="0019374F" w:rsidRDefault="0019374F" w:rsidP="0019374F">
      <w:pPr>
        <w:pStyle w:val="Nagwek"/>
        <w:tabs>
          <w:tab w:val="clear" w:pos="4536"/>
        </w:tabs>
        <w:rPr>
          <w:rFonts w:ascii="Verdana" w:hAnsi="Verdana"/>
        </w:rPr>
      </w:pPr>
      <w:r w:rsidRPr="0019374F">
        <w:rPr>
          <w:rFonts w:ascii="Verdana" w:hAnsi="Verdana"/>
        </w:rPr>
        <w:t>Pismo:</w:t>
      </w:r>
      <w:r w:rsidRPr="0019374F">
        <w:rPr>
          <w:rFonts w:ascii="Verdana" w:hAnsi="Verdana"/>
          <w:b/>
        </w:rPr>
        <w:t xml:space="preserve"> DE-dzp.272-50/25</w:t>
      </w:r>
      <w:r w:rsidRPr="0019374F">
        <w:rPr>
          <w:rFonts w:ascii="Verdana" w:hAnsi="Verdana"/>
        </w:rPr>
        <w:tab/>
        <w:t xml:space="preserve"> </w:t>
      </w:r>
    </w:p>
    <w:p w:rsidR="0019374F" w:rsidRPr="0019374F" w:rsidRDefault="0019374F" w:rsidP="0019374F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19374F" w:rsidRPr="0019374F" w:rsidRDefault="0019374F" w:rsidP="0019374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19374F">
        <w:rPr>
          <w:rFonts w:ascii="Verdana" w:hAnsi="Verdana"/>
          <w:b/>
        </w:rPr>
        <w:t>WYKONAWCY</w:t>
      </w:r>
    </w:p>
    <w:p w:rsidR="0019374F" w:rsidRPr="0019374F" w:rsidRDefault="0019374F" w:rsidP="0019374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19374F">
        <w:rPr>
          <w:rFonts w:ascii="Verdana" w:hAnsi="Verdana"/>
        </w:rPr>
        <w:t>ubiegający się o zamówienie publiczne</w:t>
      </w:r>
    </w:p>
    <w:p w:rsidR="0019374F" w:rsidRPr="0019374F" w:rsidRDefault="0019374F" w:rsidP="0019374F">
      <w:pPr>
        <w:pStyle w:val="Nagwek"/>
        <w:tabs>
          <w:tab w:val="clear" w:pos="4536"/>
        </w:tabs>
        <w:rPr>
          <w:rFonts w:ascii="Verdana" w:hAnsi="Verdana"/>
        </w:rPr>
      </w:pPr>
    </w:p>
    <w:p w:rsidR="0019374F" w:rsidRDefault="0019374F" w:rsidP="0019374F">
      <w:pPr>
        <w:pStyle w:val="Nagwek1"/>
        <w:spacing w:before="0" w:after="0" w:line="276" w:lineRule="auto"/>
        <w:jc w:val="center"/>
        <w:rPr>
          <w:rFonts w:ascii="Verdana" w:hAnsi="Verdana"/>
          <w:sz w:val="20"/>
        </w:rPr>
      </w:pPr>
      <w:r w:rsidRPr="0019374F">
        <w:rPr>
          <w:rFonts w:ascii="Verdana" w:hAnsi="Verdana"/>
          <w:sz w:val="20"/>
        </w:rPr>
        <w:t>WYJAŚNIENIA TREŚCI SWZ</w:t>
      </w:r>
      <w:r w:rsidRPr="0019374F">
        <w:rPr>
          <w:rFonts w:ascii="Verdana" w:hAnsi="Verdana"/>
          <w:sz w:val="20"/>
        </w:rPr>
        <w:t xml:space="preserve"> (2)</w:t>
      </w:r>
    </w:p>
    <w:p w:rsidR="0019374F" w:rsidRPr="0019374F" w:rsidRDefault="0019374F" w:rsidP="0019374F"/>
    <w:p w:rsidR="0019374F" w:rsidRPr="0019374F" w:rsidRDefault="0019374F" w:rsidP="0019374F">
      <w:pPr>
        <w:spacing w:line="276" w:lineRule="auto"/>
        <w:jc w:val="both"/>
        <w:rPr>
          <w:rFonts w:ascii="Verdana" w:hAnsi="Verdana"/>
        </w:rPr>
      </w:pPr>
      <w:r w:rsidRPr="0019374F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19374F">
        <w:rPr>
          <w:rFonts w:ascii="Verdana" w:hAnsi="Verdana"/>
        </w:rPr>
        <w:t>Pzp</w:t>
      </w:r>
      <w:proofErr w:type="spellEnd"/>
      <w:r w:rsidRPr="0019374F">
        <w:rPr>
          <w:rFonts w:ascii="Verdana" w:hAnsi="Verdana"/>
          <w:b/>
        </w:rPr>
        <w:t xml:space="preserve"> </w:t>
      </w:r>
      <w:r w:rsidRPr="0019374F">
        <w:rPr>
          <w:rFonts w:ascii="Verdana" w:hAnsi="Verdana"/>
          <w:bCs/>
        </w:rPr>
        <w:t>pn.</w:t>
      </w:r>
      <w:r w:rsidRPr="0019374F">
        <w:rPr>
          <w:rFonts w:ascii="Verdana" w:hAnsi="Verdana"/>
          <w:b/>
        </w:rPr>
        <w:t xml:space="preserve"> </w:t>
      </w:r>
      <w:r w:rsidRPr="0019374F">
        <w:rPr>
          <w:rFonts w:ascii="Verdana" w:hAnsi="Verdana"/>
          <w:bCs/>
        </w:rPr>
        <w:t>”</w:t>
      </w:r>
      <w:r w:rsidRPr="0019374F">
        <w:rPr>
          <w:rFonts w:ascii="Verdana" w:hAnsi="Verdana"/>
          <w:b/>
          <w:bCs/>
        </w:rPr>
        <w:t xml:space="preserve">Dokończenie przebudowy i podziału mieszkania nr 7 przy ul. Gramatyka 7 w Krakowie wraz z dostosowaniem budynku do wymagań </w:t>
      </w:r>
      <w:proofErr w:type="spellStart"/>
      <w:r w:rsidRPr="0019374F">
        <w:rPr>
          <w:rFonts w:ascii="Verdana" w:hAnsi="Verdana"/>
          <w:b/>
          <w:bCs/>
        </w:rPr>
        <w:t>ppoż</w:t>
      </w:r>
      <w:proofErr w:type="spellEnd"/>
      <w:r w:rsidRPr="0019374F">
        <w:rPr>
          <w:rFonts w:ascii="Verdana" w:hAnsi="Verdana"/>
          <w:b/>
          <w:bCs/>
        </w:rPr>
        <w:t xml:space="preserve"> - DE-dzp.272-50/25</w:t>
      </w:r>
      <w:r w:rsidRPr="0019374F">
        <w:rPr>
          <w:rFonts w:ascii="Verdana" w:hAnsi="Verdana"/>
          <w:bCs/>
        </w:rPr>
        <w:t>”</w:t>
      </w:r>
      <w:r w:rsidRPr="0019374F">
        <w:rPr>
          <w:rFonts w:ascii="Verdana" w:hAnsi="Verdana"/>
          <w:b/>
        </w:rPr>
        <w:t xml:space="preserve"> </w:t>
      </w:r>
      <w:r w:rsidRPr="0019374F">
        <w:rPr>
          <w:rFonts w:ascii="Verdana" w:hAnsi="Verdana"/>
          <w:bCs/>
        </w:rPr>
        <w:t>– znak sprawy</w:t>
      </w:r>
      <w:r w:rsidRPr="0019374F">
        <w:rPr>
          <w:rFonts w:ascii="Verdana" w:hAnsi="Verdana"/>
          <w:b/>
        </w:rPr>
        <w:t xml:space="preserve"> DE-dzp.272-50/25.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  <w:bCs/>
        </w:rPr>
      </w:pPr>
      <w:r w:rsidRPr="0019374F">
        <w:rPr>
          <w:rFonts w:ascii="Verdana" w:hAnsi="Verdana"/>
        </w:rPr>
        <w:t xml:space="preserve">Zamawiający, </w:t>
      </w:r>
      <w:r w:rsidRPr="0019374F">
        <w:rPr>
          <w:rFonts w:ascii="Verdana" w:hAnsi="Verdana"/>
          <w:b/>
        </w:rPr>
        <w:t>Akademia Górniczo-Hutnicza im. Stanisława Staszica w Krakowie</w:t>
      </w:r>
      <w:r w:rsidRPr="0019374F">
        <w:rPr>
          <w:rFonts w:ascii="Verdana" w:hAnsi="Verdana"/>
        </w:rPr>
        <w:t xml:space="preserve"> działając na podstawie art. 284 ust. 6 ustawy z dnia 11 września 2019 r. Prawo zamówień publicznych (Dz.U.2024.1320 </w:t>
      </w:r>
      <w:proofErr w:type="spellStart"/>
      <w:r w:rsidRPr="0019374F">
        <w:rPr>
          <w:rFonts w:ascii="Verdana" w:hAnsi="Verdana"/>
        </w:rPr>
        <w:t>t.j</w:t>
      </w:r>
      <w:proofErr w:type="spellEnd"/>
      <w:r w:rsidRPr="0019374F">
        <w:rPr>
          <w:rFonts w:ascii="Verdana" w:hAnsi="Verdana"/>
        </w:rPr>
        <w:t>. ze zm.) udostępnia poniżej treść zapytań do Specyfikacji Warunków Zamówienia (</w:t>
      </w:r>
      <w:r w:rsidRPr="0019374F">
        <w:rPr>
          <w:rFonts w:ascii="Verdana" w:hAnsi="Verdana"/>
          <w:lang w:eastAsia="ar-SA"/>
        </w:rPr>
        <w:t>zwanej dalej</w:t>
      </w:r>
      <w:r w:rsidRPr="0019374F">
        <w:rPr>
          <w:rFonts w:ascii="Verdana" w:hAnsi="Verdana"/>
          <w:b/>
          <w:lang w:eastAsia="ar-SA"/>
        </w:rPr>
        <w:t xml:space="preserve"> </w:t>
      </w:r>
      <w:r w:rsidRPr="0019374F">
        <w:rPr>
          <w:rFonts w:ascii="Verdana" w:hAnsi="Verdana"/>
          <w:bCs/>
          <w:lang w:eastAsia="ar-SA"/>
        </w:rPr>
        <w:t xml:space="preserve">”SWZ”) </w:t>
      </w:r>
      <w:r w:rsidRPr="0019374F">
        <w:rPr>
          <w:rFonts w:ascii="Verdana" w:hAnsi="Verdana"/>
        </w:rPr>
        <w:t>wraz z wyjaśnieniami</w:t>
      </w:r>
      <w:r w:rsidRPr="0019374F">
        <w:rPr>
          <w:rFonts w:ascii="Verdana" w:hAnsi="Verdana"/>
          <w:bCs/>
          <w:lang w:eastAsia="ar-SA"/>
        </w:rPr>
        <w:t>:</w:t>
      </w:r>
      <w:r w:rsidRPr="0019374F">
        <w:rPr>
          <w:rFonts w:ascii="Verdana" w:hAnsi="Verdana"/>
          <w:b/>
          <w:bCs/>
        </w:rPr>
        <w:t xml:space="preserve"> </w:t>
      </w:r>
    </w:p>
    <w:p w:rsidR="0019374F" w:rsidRPr="0019374F" w:rsidRDefault="0019374F" w:rsidP="0019374F">
      <w:pPr>
        <w:ind w:left="30" w:right="-72"/>
        <w:rPr>
          <w:rFonts w:ascii="Verdana" w:hAnsi="Verdana"/>
          <w:b/>
          <w:bCs/>
        </w:rPr>
      </w:pPr>
      <w:r w:rsidRPr="0019374F">
        <w:rPr>
          <w:rFonts w:ascii="Verdana" w:hAnsi="Verdana"/>
          <w:b/>
          <w:bCs/>
        </w:rPr>
        <w:t xml:space="preserve">Pytanie 1: 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W zestawieniu mebli do zabudowy mamy: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- półki, drzwi, boki -płyta MDF lakierowana – biały połysk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- cokół – płyta meblowa laminowana – kolor grafitowy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- wykończenie brzegów - płyta MDF lakierowana – biały połysk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- tył – płyta laminowana MDF lakierowana – biały połysk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- uchwyt – stalowy – czarny mat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-drążek do wieszania ubrań – rura stalowa ø 30 – stal nierdzewna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Czy półki i tył też mają być lakierowane?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Jak będą lakierowane to będą mniej odporne na zarysowania i czy tył na pewno z płyty MDF?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  <w:bCs/>
        </w:rPr>
      </w:pPr>
      <w:r w:rsidRPr="0019374F">
        <w:rPr>
          <w:rFonts w:ascii="Verdana" w:hAnsi="Verdana"/>
          <w:b/>
          <w:bCs/>
        </w:rPr>
        <w:t>Odpowiedź: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</w:rPr>
      </w:pPr>
      <w:r w:rsidRPr="0019374F">
        <w:rPr>
          <w:rFonts w:ascii="Verdana" w:hAnsi="Verdana"/>
          <w:b/>
        </w:rPr>
        <w:t xml:space="preserve">Zamawiający informuje, że </w:t>
      </w:r>
      <w:r w:rsidRPr="0019374F">
        <w:rPr>
          <w:rFonts w:ascii="Verdana" w:hAnsi="Verdana"/>
          <w:b/>
          <w:u w:val="single"/>
        </w:rPr>
        <w:t>nie należy wyceniać dostawy i montażu zabudowy</w:t>
      </w:r>
      <w:r w:rsidRPr="0019374F">
        <w:rPr>
          <w:rFonts w:ascii="Verdana" w:hAnsi="Verdana"/>
          <w:b/>
        </w:rPr>
        <w:t xml:space="preserve"> meblowej ujętej na rysunku A-20 pn.: Zestawienie mebli do zabudowy. 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</w:rPr>
      </w:pPr>
      <w:r w:rsidRPr="0019374F">
        <w:rPr>
          <w:rFonts w:ascii="Verdana" w:hAnsi="Verdana"/>
          <w:b/>
        </w:rPr>
        <w:t xml:space="preserve">W związku z powyższym </w:t>
      </w:r>
      <w:r w:rsidRPr="0019374F">
        <w:rPr>
          <w:rFonts w:ascii="Verdana" w:hAnsi="Verdana"/>
          <w:b/>
        </w:rPr>
        <w:t xml:space="preserve">Zamawiający </w:t>
      </w:r>
      <w:r w:rsidRPr="0019374F">
        <w:rPr>
          <w:rFonts w:ascii="Verdana" w:hAnsi="Verdana"/>
          <w:b/>
        </w:rPr>
        <w:t>dokonał aktualizacji</w:t>
      </w:r>
      <w:r w:rsidRPr="0019374F">
        <w:rPr>
          <w:rFonts w:ascii="Verdana" w:hAnsi="Verdana"/>
          <w:b/>
        </w:rPr>
        <w:t xml:space="preserve"> dokumentacji przetargowej w folderze pn.: "uzupełnione" zaktualizowano przedmiar robót - plik pn.:  "Przedmiar_2025_Gramatyka_7_budowlanka_zaktualizowany" 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</w:rPr>
      </w:pPr>
      <w:r w:rsidRPr="0019374F">
        <w:rPr>
          <w:rFonts w:ascii="Verdana" w:hAnsi="Verdana"/>
          <w:b/>
        </w:rPr>
        <w:t xml:space="preserve">oraz zestawienie parametrów elementów objętych dostawą - plik pn.: </w:t>
      </w:r>
      <w:proofErr w:type="spellStart"/>
      <w:r w:rsidRPr="0019374F">
        <w:rPr>
          <w:rFonts w:ascii="Verdana" w:hAnsi="Verdana"/>
          <w:b/>
        </w:rPr>
        <w:t>karty_katalogowe_sprzetu_i_urzadzenia_zaktualizowane</w:t>
      </w:r>
      <w:proofErr w:type="spellEnd"/>
      <w:r w:rsidRPr="0019374F">
        <w:rPr>
          <w:rFonts w:ascii="Verdana" w:hAnsi="Verdana"/>
          <w:b/>
        </w:rPr>
        <w:t>;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</w:rPr>
      </w:pP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  <w:bCs/>
        </w:rPr>
      </w:pPr>
      <w:r w:rsidRPr="0019374F">
        <w:rPr>
          <w:rFonts w:ascii="Verdana" w:hAnsi="Verdana"/>
          <w:b/>
        </w:rPr>
        <w:t xml:space="preserve">Link do całej dokumentacji projektowej w ramach przetargu: </w:t>
      </w:r>
      <w:hyperlink r:id="rId7" w:history="1">
        <w:r w:rsidRPr="0019374F">
          <w:rPr>
            <w:rStyle w:val="Hipercze"/>
            <w:rFonts w:ascii="Verdana" w:hAnsi="Verdana"/>
            <w:b/>
            <w:bCs/>
          </w:rPr>
          <w:t>https://di.adm.agh.edu.pl/przetargi/di/zj/2025/zp-050-25/</w:t>
        </w:r>
      </w:hyperlink>
      <w:r w:rsidRPr="0019374F">
        <w:rPr>
          <w:rFonts w:ascii="Verdana" w:hAnsi="Verdana"/>
          <w:b/>
        </w:rPr>
        <w:br/>
        <w:t>Link do nowych (uzupełnionych w trakcie przetargu) plików: </w:t>
      </w:r>
      <w:hyperlink r:id="rId8" w:history="1">
        <w:r w:rsidRPr="0019374F">
          <w:rPr>
            <w:rStyle w:val="Hipercze"/>
            <w:rFonts w:ascii="Verdana" w:hAnsi="Verdana"/>
            <w:b/>
            <w:bCs/>
          </w:rPr>
          <w:t xml:space="preserve"> https://di.adm.agh.edu.pl/przetargi/di/zj/2025/zp-050-25/uzupelnione/</w:t>
        </w:r>
      </w:hyperlink>
    </w:p>
    <w:p w:rsidR="0019374F" w:rsidRPr="0019374F" w:rsidRDefault="0019374F" w:rsidP="0019374F">
      <w:pPr>
        <w:ind w:left="30" w:right="-72"/>
        <w:rPr>
          <w:rFonts w:ascii="Verdana" w:hAnsi="Verdana"/>
          <w:b/>
          <w:bCs/>
        </w:rPr>
      </w:pPr>
    </w:p>
    <w:p w:rsidR="0019374F" w:rsidRPr="0019374F" w:rsidRDefault="0019374F" w:rsidP="0019374F">
      <w:pPr>
        <w:ind w:left="30" w:right="-72"/>
        <w:rPr>
          <w:rFonts w:ascii="Verdana" w:hAnsi="Verdana"/>
          <w:b/>
          <w:bCs/>
        </w:rPr>
      </w:pPr>
      <w:r w:rsidRPr="0019374F">
        <w:rPr>
          <w:rFonts w:ascii="Verdana" w:hAnsi="Verdana"/>
          <w:b/>
          <w:bCs/>
        </w:rPr>
        <w:t xml:space="preserve">Pytanie 2: 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>Szafka pod zlewozmywak ZL1 z jakiego materiału ma być zrobiona oraz co ma być zrobione z: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</w:rPr>
      </w:pPr>
      <w:r w:rsidRPr="0019374F">
        <w:rPr>
          <w:rFonts w:ascii="Verdana" w:hAnsi="Verdana"/>
        </w:rPr>
        <w:t xml:space="preserve">- laminat </w:t>
      </w:r>
      <w:proofErr w:type="spellStart"/>
      <w:r w:rsidRPr="0019374F">
        <w:rPr>
          <w:rFonts w:ascii="Verdana" w:hAnsi="Verdana"/>
        </w:rPr>
        <w:t>trudnozapalny</w:t>
      </w:r>
      <w:proofErr w:type="spellEnd"/>
      <w:r w:rsidRPr="0019374F">
        <w:rPr>
          <w:rFonts w:ascii="Verdana" w:hAnsi="Verdana"/>
        </w:rPr>
        <w:t>, odporny na działanie wilgoci, substancji chemicznych.</w:t>
      </w:r>
    </w:p>
    <w:p w:rsidR="0019374F" w:rsidRPr="0019374F" w:rsidRDefault="0019374F" w:rsidP="0019374F">
      <w:pPr>
        <w:ind w:left="30" w:right="-72"/>
        <w:rPr>
          <w:rFonts w:ascii="Verdana" w:hAnsi="Verdana"/>
          <w:b/>
          <w:bCs/>
        </w:rPr>
      </w:pPr>
      <w:bookmarkStart w:id="0" w:name="_GoBack"/>
      <w:bookmarkEnd w:id="0"/>
      <w:r w:rsidRPr="0019374F">
        <w:rPr>
          <w:rFonts w:ascii="Verdana" w:hAnsi="Verdana"/>
          <w:b/>
          <w:bCs/>
        </w:rPr>
        <w:t>Odpowiedź: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</w:rPr>
      </w:pPr>
      <w:r w:rsidRPr="0019374F">
        <w:rPr>
          <w:rFonts w:ascii="Verdana" w:hAnsi="Verdana"/>
          <w:b/>
        </w:rPr>
        <w:t xml:space="preserve">Zamawiający informuje, że </w:t>
      </w:r>
      <w:r w:rsidRPr="0019374F">
        <w:rPr>
          <w:rFonts w:ascii="Verdana" w:hAnsi="Verdana"/>
          <w:b/>
          <w:u w:val="single"/>
        </w:rPr>
        <w:t>nie należy wyceniać dostawy i montażu zabudowy</w:t>
      </w:r>
      <w:r w:rsidRPr="0019374F">
        <w:rPr>
          <w:rFonts w:ascii="Verdana" w:hAnsi="Verdana"/>
          <w:b/>
        </w:rPr>
        <w:t xml:space="preserve"> meblowej ujętej na rysunku A-20 pn.: Zestawienie mebli do zabudowy. 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</w:rPr>
      </w:pPr>
      <w:r w:rsidRPr="0019374F">
        <w:rPr>
          <w:rFonts w:ascii="Verdana" w:hAnsi="Verdana"/>
          <w:b/>
        </w:rPr>
        <w:lastRenderedPageBreak/>
        <w:t xml:space="preserve">W związku z powyższym Zamawiający dokonał aktualizacji dokumentacji przetargowej w folderze pn.: "uzupełnione" zaktualizowano przedmiar robót - plik pn.:  "Przedmiar_2025_Gramatyka_7_budowlanka_zaktualizowany" </w:t>
      </w:r>
    </w:p>
    <w:p w:rsidR="0019374F" w:rsidRPr="0019374F" w:rsidRDefault="0019374F" w:rsidP="0019374F">
      <w:pPr>
        <w:ind w:left="30" w:right="-72"/>
        <w:rPr>
          <w:rFonts w:ascii="Verdana" w:hAnsi="Verdana"/>
          <w:b/>
        </w:rPr>
      </w:pPr>
      <w:r w:rsidRPr="0019374F">
        <w:rPr>
          <w:rFonts w:ascii="Verdana" w:hAnsi="Verdana"/>
          <w:b/>
        </w:rPr>
        <w:t xml:space="preserve">oraz zestawienie parametrów elementów objętych dostawą - plik pn.: </w:t>
      </w:r>
      <w:proofErr w:type="spellStart"/>
      <w:r w:rsidRPr="0019374F">
        <w:rPr>
          <w:rFonts w:ascii="Verdana" w:hAnsi="Verdana"/>
          <w:b/>
        </w:rPr>
        <w:t>karty_katalogowe_sprzetu_i_urzadzenia_zaktualizowane</w:t>
      </w:r>
      <w:proofErr w:type="spellEnd"/>
      <w:r w:rsidRPr="0019374F">
        <w:rPr>
          <w:rFonts w:ascii="Verdana" w:hAnsi="Verdana"/>
          <w:b/>
        </w:rPr>
        <w:t>;</w:t>
      </w: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</w:rPr>
      </w:pPr>
    </w:p>
    <w:p w:rsidR="0019374F" w:rsidRPr="0019374F" w:rsidRDefault="0019374F" w:rsidP="0019374F">
      <w:pPr>
        <w:ind w:left="30" w:right="-72"/>
        <w:jc w:val="both"/>
        <w:rPr>
          <w:rFonts w:ascii="Verdana" w:hAnsi="Verdana"/>
          <w:b/>
          <w:bCs/>
        </w:rPr>
      </w:pPr>
      <w:r w:rsidRPr="0019374F">
        <w:rPr>
          <w:rFonts w:ascii="Verdana" w:hAnsi="Verdana"/>
          <w:b/>
        </w:rPr>
        <w:t xml:space="preserve">Link do całej dokumentacji projektowej w ramach przetargu: </w:t>
      </w:r>
      <w:hyperlink r:id="rId9" w:history="1">
        <w:r w:rsidRPr="0019374F">
          <w:rPr>
            <w:rStyle w:val="Hipercze"/>
            <w:rFonts w:ascii="Verdana" w:hAnsi="Verdana"/>
            <w:b/>
            <w:bCs/>
          </w:rPr>
          <w:t>https://di.adm.agh.edu.pl/przetargi/di/zj/2025/zp-050-25/</w:t>
        </w:r>
      </w:hyperlink>
    </w:p>
    <w:p w:rsidR="0019374F" w:rsidRPr="0019374F" w:rsidRDefault="0019374F" w:rsidP="0019374F">
      <w:pPr>
        <w:ind w:right="-72"/>
        <w:jc w:val="both"/>
        <w:rPr>
          <w:rFonts w:ascii="Verdana" w:hAnsi="Verdana"/>
          <w:b/>
          <w:bCs/>
        </w:rPr>
      </w:pPr>
      <w:r w:rsidRPr="0019374F">
        <w:rPr>
          <w:rFonts w:ascii="Verdana" w:hAnsi="Verdana"/>
          <w:b/>
        </w:rPr>
        <w:br/>
        <w:t>Link do nowych (uzupełnionych w trakcie przetargu) plików: </w:t>
      </w:r>
      <w:hyperlink r:id="rId10" w:history="1">
        <w:r w:rsidRPr="0019374F">
          <w:rPr>
            <w:rStyle w:val="Hipercze"/>
            <w:rFonts w:ascii="Verdana" w:hAnsi="Verdana"/>
            <w:b/>
            <w:bCs/>
          </w:rPr>
          <w:t xml:space="preserve"> https://di.adm.agh.edu.pl/przetargi/di/zj/2025/zp-050-25/uzupelnione/</w:t>
        </w:r>
      </w:hyperlink>
    </w:p>
    <w:p w:rsidR="0019374F" w:rsidRPr="0019374F" w:rsidRDefault="0019374F" w:rsidP="0019374F">
      <w:pPr>
        <w:jc w:val="both"/>
        <w:rPr>
          <w:rFonts w:ascii="Verdana" w:hAnsi="Verdana"/>
          <w:b/>
        </w:rPr>
      </w:pPr>
    </w:p>
    <w:sectPr w:rsidR="0019374F" w:rsidRPr="0019374F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D24" w:rsidRDefault="00865D24">
      <w:r>
        <w:separator/>
      </w:r>
    </w:p>
  </w:endnote>
  <w:endnote w:type="continuationSeparator" w:id="0">
    <w:p w:rsidR="00865D24" w:rsidRDefault="00865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D24" w:rsidRDefault="00865D24">
      <w:r>
        <w:separator/>
      </w:r>
    </w:p>
  </w:footnote>
  <w:footnote w:type="continuationSeparator" w:id="0">
    <w:p w:rsidR="00865D24" w:rsidRDefault="00865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BAC" w:rsidRDefault="008C7B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BAC" w:rsidRDefault="008C7B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BAC" w:rsidRDefault="008C7B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D24"/>
    <w:rsid w:val="00031374"/>
    <w:rsid w:val="000A1097"/>
    <w:rsid w:val="000E2A8F"/>
    <w:rsid w:val="0012774F"/>
    <w:rsid w:val="00144B7A"/>
    <w:rsid w:val="00180C6E"/>
    <w:rsid w:val="0019374F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65D24"/>
    <w:rsid w:val="00870F9F"/>
    <w:rsid w:val="008804B6"/>
    <w:rsid w:val="00897AB0"/>
    <w:rsid w:val="008A3553"/>
    <w:rsid w:val="008C7BA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1817CE"/>
  <w15:chartTrackingRefBased/>
  <w15:docId w15:val="{C54EC6C1-9318-4C9C-A400-A3F75607B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374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19374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9374F"/>
  </w:style>
  <w:style w:type="character" w:styleId="Hipercze">
    <w:name w:val="Hyperlink"/>
    <w:rsid w:val="0019374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.adm.agh.edu.pl/przetargi/di/zj/2025/zp-050-25/uzupelnione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i/zj/2025/zp-050-25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di.adm.agh.edu.pl/przetargi/di/zj/2025/zp-050-25/uzupelnion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.adm.agh.edu.pl/przetargi/di/zj/2025/zp-050-25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367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2025-02-13T09:45:00Z</dcterms:created>
  <dcterms:modified xsi:type="dcterms:W3CDTF">2025-02-13T09:54:00Z</dcterms:modified>
</cp:coreProperties>
</file>