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32D16E" w14:textId="77777777" w:rsidR="006A1D68" w:rsidRDefault="006A1D68" w:rsidP="006A1D68">
      <w:pPr>
        <w:tabs>
          <w:tab w:val="left" w:pos="694"/>
          <w:tab w:val="right" w:pos="9000"/>
        </w:tabs>
        <w:jc w:val="center"/>
      </w:pPr>
    </w:p>
    <w:p w14:paraId="40FA155C" w14:textId="17EA13D5" w:rsidR="006A1D68" w:rsidRPr="00F45922" w:rsidRDefault="006A1D68" w:rsidP="00F45922">
      <w:pPr>
        <w:tabs>
          <w:tab w:val="left" w:pos="694"/>
          <w:tab w:val="left" w:pos="7335"/>
          <w:tab w:val="right" w:pos="9000"/>
        </w:tabs>
        <w:rPr>
          <w:b/>
          <w:sz w:val="24"/>
          <w:szCs w:val="24"/>
        </w:rPr>
      </w:pPr>
      <w:r>
        <w:tab/>
      </w:r>
      <w:r>
        <w:tab/>
        <w:t xml:space="preserve">               </w:t>
      </w:r>
      <w:r>
        <w:rPr>
          <w:b/>
          <w:sz w:val="24"/>
          <w:szCs w:val="24"/>
        </w:rPr>
        <w:t>Załącznik nr 6</w:t>
      </w:r>
      <w:r>
        <w:rPr>
          <w:b/>
          <w:sz w:val="24"/>
          <w:szCs w:val="24"/>
        </w:rPr>
        <w:tab/>
      </w:r>
      <w:bookmarkStart w:id="0" w:name="_GoBack"/>
      <w:bookmarkEnd w:id="0"/>
      <w:r w:rsidR="00F45922">
        <w:rPr>
          <w:noProof/>
        </w:rPr>
        <mc:AlternateContent>
          <mc:Choice Requires="wps">
            <w:drawing>
              <wp:anchor distT="0" distB="0" distL="114300" distR="114300" simplePos="0" relativeHeight="251657728" behindDoc="0" locked="0" layoutInCell="1" allowOverlap="1" wp14:anchorId="30564294" wp14:editId="012F8ABD">
                <wp:simplePos x="0" y="0"/>
                <wp:positionH relativeFrom="column">
                  <wp:posOffset>342900</wp:posOffset>
                </wp:positionH>
                <wp:positionV relativeFrom="paragraph">
                  <wp:posOffset>72390</wp:posOffset>
                </wp:positionV>
                <wp:extent cx="1544955" cy="116205"/>
                <wp:effectExtent l="0" t="3810" r="0" b="381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4955" cy="116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0A1996" w14:textId="77777777" w:rsidR="006A1D68" w:rsidRDefault="006A1D68" w:rsidP="006A1D68">
                            <w:pPr>
                              <w:jc w:val="cente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64294" id="_x0000_t202" coordsize="21600,21600" o:spt="202" path="m,l,21600r21600,l21600,xe">
                <v:stroke joinstyle="miter"/>
                <v:path gradientshapeok="t" o:connecttype="rect"/>
              </v:shapetype>
              <v:shape id="Text Box 6" o:spid="_x0000_s1026" type="#_x0000_t202" style="position:absolute;margin-left:27pt;margin-top:5.7pt;width:121.65pt;height: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" stroked="f">
                <v:textbox inset="0,0,0,0">
                  <w:txbxContent>
                    <w:p w14:paraId="2F0A1996" w14:textId="77777777" w:rsidR="006A1D68" w:rsidRDefault="006A1D68" w:rsidP="006A1D68">
                      <w:pPr>
                        <w:jc w:val="center"/>
                        <w:rPr>
                          <w:sz w:val="16"/>
                          <w:szCs w:val="16"/>
                        </w:rPr>
                      </w:pPr>
                    </w:p>
                  </w:txbxContent>
                </v:textbox>
              </v:shape>
            </w:pict>
          </mc:Fallback>
        </mc:AlternateContent>
      </w:r>
    </w:p>
    <w:p w14:paraId="551241DD" w14:textId="77777777" w:rsidR="006A1D68" w:rsidRDefault="006A1D68" w:rsidP="006A1D68">
      <w:pPr>
        <w:tabs>
          <w:tab w:val="right" w:pos="9000"/>
        </w:tabs>
        <w:jc w:val="center"/>
        <w:rPr>
          <w:b/>
          <w:sz w:val="28"/>
          <w:szCs w:val="28"/>
        </w:rPr>
      </w:pPr>
    </w:p>
    <w:p w14:paraId="38759427" w14:textId="77777777" w:rsidR="006A1D68" w:rsidRDefault="006A1D68" w:rsidP="006A1D68">
      <w:pPr>
        <w:tabs>
          <w:tab w:val="right" w:pos="9000"/>
        </w:tabs>
        <w:jc w:val="center"/>
        <w:rPr>
          <w:b/>
          <w:sz w:val="28"/>
          <w:szCs w:val="28"/>
        </w:rPr>
      </w:pPr>
      <w:r>
        <w:rPr>
          <w:b/>
          <w:sz w:val="28"/>
          <w:szCs w:val="28"/>
        </w:rPr>
        <w:t xml:space="preserve">WYKAZ OSÓB </w:t>
      </w:r>
    </w:p>
    <w:p w14:paraId="11C15FFB" w14:textId="77777777" w:rsidR="006A1D68" w:rsidRDefault="006A1D68" w:rsidP="006A1D68">
      <w:pPr>
        <w:tabs>
          <w:tab w:val="right" w:pos="9000"/>
        </w:tabs>
        <w:jc w:val="center"/>
        <w:rPr>
          <w:b/>
          <w:sz w:val="28"/>
          <w:szCs w:val="28"/>
        </w:rPr>
      </w:pPr>
      <w:r>
        <w:rPr>
          <w:b/>
          <w:sz w:val="28"/>
          <w:szCs w:val="28"/>
        </w:rPr>
        <w:t>wyznaczonych do realizacji zamówienia</w:t>
      </w:r>
    </w:p>
    <w:p w14:paraId="428BE26C" w14:textId="77777777" w:rsidR="006A1D68" w:rsidRDefault="006A1D68" w:rsidP="006A1D68">
      <w:pPr>
        <w:tabs>
          <w:tab w:val="right" w:pos="9000"/>
        </w:tabs>
        <w:rPr>
          <w:b/>
          <w:sz w:val="32"/>
        </w:rPr>
      </w:pPr>
    </w:p>
    <w:p w14:paraId="0B7A1298" w14:textId="77777777" w:rsidR="006A1D68" w:rsidRDefault="006A1D68" w:rsidP="006A1D68">
      <w:pPr>
        <w:tabs>
          <w:tab w:val="right" w:pos="9000"/>
        </w:tabs>
        <w:spacing w:line="360" w:lineRule="auto"/>
        <w:rPr>
          <w:sz w:val="28"/>
        </w:rPr>
      </w:pPr>
      <w:r>
        <w:rPr>
          <w:sz w:val="28"/>
        </w:rPr>
        <w:t>NAZWA WYKONAWCY: ………………………………………………………….</w:t>
      </w:r>
    </w:p>
    <w:p w14:paraId="6527FE06" w14:textId="77777777" w:rsidR="006A1D68" w:rsidRDefault="006A1D68" w:rsidP="006A1D68">
      <w:pPr>
        <w:tabs>
          <w:tab w:val="right" w:pos="9000"/>
        </w:tabs>
        <w:spacing w:line="360" w:lineRule="auto"/>
        <w:rPr>
          <w:sz w:val="28"/>
        </w:rPr>
      </w:pPr>
      <w:r>
        <w:rPr>
          <w:sz w:val="28"/>
        </w:rPr>
        <w:t xml:space="preserve">ADRES:…………………………………………………………………………. </w:t>
      </w:r>
    </w:p>
    <w:p w14:paraId="4A491DD8" w14:textId="18C52E3A" w:rsidR="006A1D68" w:rsidRDefault="006A1D68" w:rsidP="006A1D68">
      <w:pPr>
        <w:pStyle w:val="Tekstpodstawowy"/>
        <w:ind w:left="-46" w:hanging="14"/>
        <w:jc w:val="both"/>
        <w:rPr>
          <w:rFonts w:ascii="Verdana" w:hAnsi="Verdana" w:cs="Lohit Devanagari"/>
          <w:b/>
          <w:sz w:val="20"/>
          <w:szCs w:val="20"/>
          <w:lang w:eastAsia="ar-SA"/>
        </w:rPr>
      </w:pPr>
      <w:r>
        <w:rPr>
          <w:sz w:val="22"/>
          <w:szCs w:val="22"/>
        </w:rPr>
        <w:t>Przedmiot postępowania:</w:t>
      </w:r>
      <w:r>
        <w:rPr>
          <w:b/>
          <w:sz w:val="22"/>
          <w:szCs w:val="22"/>
        </w:rPr>
        <w:t xml:space="preserve"> </w:t>
      </w:r>
      <w:r w:rsidR="004337F4" w:rsidRPr="004337F4">
        <w:rPr>
          <w:b/>
          <w:sz w:val="22"/>
          <w:szCs w:val="22"/>
          <w:lang w:eastAsia="zh-CN"/>
        </w:rPr>
        <w:t>kontrakt serwisowy (12 miesięczny) obejmujący zainstalowane  na AGH dyfraktometry i spektrometr rentgenowski - DE-dzp.272-</w:t>
      </w:r>
      <w:r w:rsidR="00F45922">
        <w:rPr>
          <w:b/>
          <w:sz w:val="22"/>
          <w:szCs w:val="22"/>
          <w:lang w:eastAsia="zh-CN"/>
        </w:rPr>
        <w:t>61/25</w:t>
      </w:r>
      <w:r w:rsidRPr="00073235">
        <w:rPr>
          <w:b/>
          <w:sz w:val="22"/>
          <w:szCs w:val="22"/>
        </w:rPr>
        <w:t>.</w:t>
      </w:r>
    </w:p>
    <w:p w14:paraId="720AD65C" w14:textId="77777777" w:rsidR="006A1D68" w:rsidRDefault="006A1D68" w:rsidP="006A1D68">
      <w:pPr>
        <w:widowControl w:val="0"/>
        <w:adjustRightInd w:val="0"/>
        <w:jc w:val="both"/>
        <w:textAlignment w:val="baseline"/>
        <w:rPr>
          <w:sz w:val="22"/>
          <w:szCs w:val="22"/>
        </w:rPr>
      </w:pPr>
      <w:r>
        <w:rPr>
          <w:sz w:val="22"/>
          <w:szCs w:val="22"/>
        </w:rPr>
        <w:t>Tryb: tryb podstawowy bez negocjacji</w:t>
      </w:r>
    </w:p>
    <w:p w14:paraId="24CE8108" w14:textId="77777777" w:rsidR="006A1D68" w:rsidRDefault="006A1D68" w:rsidP="006A1D68">
      <w:pPr>
        <w:widowControl w:val="0"/>
        <w:adjustRightInd w:val="0"/>
        <w:jc w:val="both"/>
        <w:textAlignment w:val="baseline"/>
        <w:rPr>
          <w:sz w:val="22"/>
          <w:szCs w:val="22"/>
        </w:rPr>
      </w:pPr>
    </w:p>
    <w:p w14:paraId="2138E241" w14:textId="77777777" w:rsidR="006C0E99" w:rsidRDefault="006C0E99" w:rsidP="006C0E99">
      <w:pPr>
        <w:tabs>
          <w:tab w:val="left" w:pos="0"/>
        </w:tabs>
        <w:spacing w:line="276" w:lineRule="auto"/>
        <w:jc w:val="both"/>
        <w:rPr>
          <w:b/>
          <w:color w:val="000000"/>
          <w:sz w:val="24"/>
          <w:szCs w:val="24"/>
        </w:rPr>
      </w:pPr>
      <w:r>
        <w:rPr>
          <w:b/>
          <w:color w:val="000000"/>
          <w:sz w:val="24"/>
          <w:szCs w:val="24"/>
        </w:rPr>
        <w:t>WYKAZ OSÓB</w:t>
      </w:r>
    </w:p>
    <w:tbl>
      <w:tblPr>
        <w:tblW w:w="9999"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54"/>
        <w:gridCol w:w="3685"/>
        <w:gridCol w:w="3260"/>
      </w:tblGrid>
      <w:tr w:rsidR="006C0E99" w14:paraId="382C353A" w14:textId="77777777" w:rsidTr="006C0E99">
        <w:trPr>
          <w:trHeight w:val="1635"/>
        </w:trPr>
        <w:tc>
          <w:tcPr>
            <w:tcW w:w="3054" w:type="dxa"/>
            <w:vAlign w:val="center"/>
          </w:tcPr>
          <w:p w14:paraId="1E4CA2FE" w14:textId="77777777" w:rsidR="006C0E99" w:rsidRPr="00A319C3" w:rsidRDefault="006C0E99" w:rsidP="00A53136">
            <w:pPr>
              <w:tabs>
                <w:tab w:val="left" w:pos="0"/>
              </w:tabs>
              <w:spacing w:line="360" w:lineRule="auto"/>
              <w:jc w:val="center"/>
              <w:rPr>
                <w:b/>
                <w:color w:val="000000"/>
                <w:sz w:val="22"/>
                <w:szCs w:val="22"/>
              </w:rPr>
            </w:pPr>
            <w:r w:rsidRPr="00A319C3">
              <w:rPr>
                <w:b/>
                <w:color w:val="000000"/>
                <w:sz w:val="22"/>
                <w:szCs w:val="22"/>
              </w:rPr>
              <w:t>Imię i Nazwisko</w:t>
            </w:r>
          </w:p>
        </w:tc>
        <w:tc>
          <w:tcPr>
            <w:tcW w:w="3685" w:type="dxa"/>
            <w:vAlign w:val="center"/>
          </w:tcPr>
          <w:p w14:paraId="7D15B9C5" w14:textId="11591022" w:rsidR="006C0E99" w:rsidRPr="00A319C3" w:rsidRDefault="006C0E99" w:rsidP="00A53136">
            <w:pPr>
              <w:tabs>
                <w:tab w:val="left" w:pos="0"/>
              </w:tabs>
              <w:jc w:val="both"/>
              <w:rPr>
                <w:b/>
                <w:color w:val="000000"/>
                <w:sz w:val="22"/>
                <w:szCs w:val="22"/>
              </w:rPr>
            </w:pPr>
            <w:r>
              <w:rPr>
                <w:b/>
                <w:color w:val="000000"/>
                <w:sz w:val="22"/>
                <w:szCs w:val="22"/>
              </w:rPr>
              <w:t xml:space="preserve">Wymagania zgodnie z pkt </w:t>
            </w:r>
            <w:r w:rsidR="002A378F">
              <w:rPr>
                <w:b/>
                <w:color w:val="000000"/>
                <w:sz w:val="22"/>
                <w:szCs w:val="22"/>
              </w:rPr>
              <w:t>8.2.3</w:t>
            </w:r>
            <w:r>
              <w:rPr>
                <w:b/>
                <w:color w:val="000000"/>
                <w:sz w:val="22"/>
                <w:szCs w:val="22"/>
              </w:rPr>
              <w:t xml:space="preserve"> SIWZ tj. osoba, która zrealizowała co najmniej 1 usługę serwisowania </w:t>
            </w:r>
            <w:r w:rsidRPr="006A5B2E">
              <w:rPr>
                <w:b/>
                <w:color w:val="000000"/>
                <w:sz w:val="22"/>
                <w:szCs w:val="22"/>
              </w:rPr>
              <w:t>dyfraktometrów i spektrometr</w:t>
            </w:r>
            <w:r>
              <w:rPr>
                <w:b/>
                <w:color w:val="000000"/>
                <w:sz w:val="22"/>
                <w:szCs w:val="22"/>
              </w:rPr>
              <w:t>u (należy podać przedmiot serwisowania, okres w jakim był serwisowane dyfraktrometry i spektrometr, podmiot na rzecz którego została wykonana usługa serwisu dyfraktrometrów i spektrometru)</w:t>
            </w:r>
          </w:p>
        </w:tc>
        <w:tc>
          <w:tcPr>
            <w:tcW w:w="3260" w:type="dxa"/>
            <w:vAlign w:val="center"/>
          </w:tcPr>
          <w:p w14:paraId="4584B00E" w14:textId="77777777" w:rsidR="006C0E99" w:rsidRDefault="006C0E99" w:rsidP="00A53136">
            <w:pPr>
              <w:tabs>
                <w:tab w:val="left" w:pos="0"/>
              </w:tabs>
              <w:jc w:val="center"/>
              <w:rPr>
                <w:b/>
                <w:color w:val="000000"/>
                <w:sz w:val="22"/>
                <w:szCs w:val="22"/>
              </w:rPr>
            </w:pPr>
            <w:r w:rsidRPr="00682B9A">
              <w:rPr>
                <w:b/>
                <w:color w:val="000000"/>
                <w:sz w:val="22"/>
                <w:szCs w:val="22"/>
              </w:rPr>
              <w:t>Informacja o podstawie do dysponowania osobą</w:t>
            </w:r>
            <w:r w:rsidRPr="00682B9A">
              <w:rPr>
                <w:rStyle w:val="Odwoanieprzypisudolnego"/>
                <w:b/>
                <w:color w:val="000000"/>
                <w:sz w:val="22"/>
                <w:szCs w:val="22"/>
              </w:rPr>
              <w:footnoteReference w:id="1"/>
            </w:r>
          </w:p>
          <w:p w14:paraId="0E62DBBC" w14:textId="77777777" w:rsidR="006C0E99" w:rsidRDefault="006C0E99" w:rsidP="00A53136">
            <w:pPr>
              <w:tabs>
                <w:tab w:val="left" w:pos="0"/>
              </w:tabs>
              <w:spacing w:line="360" w:lineRule="auto"/>
              <w:jc w:val="both"/>
              <w:rPr>
                <w:color w:val="000000"/>
              </w:rPr>
            </w:pPr>
            <w:r>
              <w:rPr>
                <w:color w:val="000000"/>
              </w:rPr>
              <w:t>- UMOWA O PRACĘ*.</w:t>
            </w:r>
          </w:p>
          <w:p w14:paraId="01947C30" w14:textId="77777777" w:rsidR="006C0E99" w:rsidRDefault="006C0E99" w:rsidP="00A53136">
            <w:pPr>
              <w:tabs>
                <w:tab w:val="left" w:pos="0"/>
              </w:tabs>
              <w:spacing w:line="360" w:lineRule="auto"/>
              <w:jc w:val="both"/>
              <w:rPr>
                <w:color w:val="000000"/>
              </w:rPr>
            </w:pPr>
            <w:r>
              <w:rPr>
                <w:color w:val="000000"/>
              </w:rPr>
              <w:t>- UMOWA ZLECENIE*.</w:t>
            </w:r>
          </w:p>
          <w:p w14:paraId="386CFC74" w14:textId="77777777" w:rsidR="006C0E99" w:rsidRDefault="006C0E99" w:rsidP="006C0E99">
            <w:pPr>
              <w:tabs>
                <w:tab w:val="left" w:pos="0"/>
              </w:tabs>
              <w:spacing w:line="360" w:lineRule="auto"/>
              <w:jc w:val="both"/>
              <w:rPr>
                <w:color w:val="000000"/>
              </w:rPr>
            </w:pPr>
            <w:r>
              <w:rPr>
                <w:color w:val="000000"/>
              </w:rPr>
              <w:t>- OSOBISTE ŚWIADCZENIE USŁUGI PRZEZ WYKONAWCĘ*.</w:t>
            </w:r>
          </w:p>
          <w:p w14:paraId="481DBEC4" w14:textId="77777777" w:rsidR="006C0E99" w:rsidRPr="00682B9A" w:rsidRDefault="006C0E99" w:rsidP="00A53136">
            <w:pPr>
              <w:tabs>
                <w:tab w:val="left" w:pos="0"/>
              </w:tabs>
              <w:jc w:val="center"/>
              <w:rPr>
                <w:b/>
                <w:color w:val="000000"/>
                <w:sz w:val="22"/>
                <w:szCs w:val="22"/>
              </w:rPr>
            </w:pPr>
          </w:p>
        </w:tc>
      </w:tr>
      <w:tr w:rsidR="006C0E99" w14:paraId="74C70950" w14:textId="77777777" w:rsidTr="006C0E99">
        <w:tc>
          <w:tcPr>
            <w:tcW w:w="3054" w:type="dxa"/>
          </w:tcPr>
          <w:p w14:paraId="1302CB9D" w14:textId="77777777" w:rsidR="006C0E99" w:rsidRDefault="006C0E99" w:rsidP="00A53136">
            <w:pPr>
              <w:tabs>
                <w:tab w:val="left" w:pos="0"/>
              </w:tabs>
              <w:spacing w:line="360" w:lineRule="auto"/>
              <w:jc w:val="both"/>
              <w:rPr>
                <w:color w:val="000000"/>
              </w:rPr>
            </w:pPr>
          </w:p>
          <w:p w14:paraId="6D49FBD5" w14:textId="77777777" w:rsidR="006C0E99" w:rsidRDefault="006C0E99" w:rsidP="00A53136">
            <w:pPr>
              <w:tabs>
                <w:tab w:val="left" w:pos="0"/>
              </w:tabs>
              <w:spacing w:line="360" w:lineRule="auto"/>
              <w:jc w:val="both"/>
              <w:rPr>
                <w:color w:val="000000"/>
              </w:rPr>
            </w:pPr>
          </w:p>
        </w:tc>
        <w:tc>
          <w:tcPr>
            <w:tcW w:w="3685" w:type="dxa"/>
          </w:tcPr>
          <w:p w14:paraId="4A4F0441" w14:textId="77777777" w:rsidR="006C0E99" w:rsidRDefault="006C0E99" w:rsidP="00A53136">
            <w:pPr>
              <w:tabs>
                <w:tab w:val="left" w:pos="0"/>
              </w:tabs>
              <w:spacing w:line="360" w:lineRule="auto"/>
              <w:jc w:val="both"/>
              <w:rPr>
                <w:color w:val="000000"/>
              </w:rPr>
            </w:pPr>
          </w:p>
        </w:tc>
        <w:tc>
          <w:tcPr>
            <w:tcW w:w="3260" w:type="dxa"/>
          </w:tcPr>
          <w:p w14:paraId="5462FE6A" w14:textId="77777777" w:rsidR="006C0E99" w:rsidRDefault="006C0E99" w:rsidP="00A53136">
            <w:pPr>
              <w:tabs>
                <w:tab w:val="left" w:pos="0"/>
              </w:tabs>
              <w:spacing w:line="360" w:lineRule="auto"/>
              <w:jc w:val="both"/>
              <w:rPr>
                <w:color w:val="000000"/>
              </w:rPr>
            </w:pPr>
          </w:p>
        </w:tc>
      </w:tr>
      <w:tr w:rsidR="006C0E99" w14:paraId="2148DBA5" w14:textId="77777777" w:rsidTr="006C0E99">
        <w:tc>
          <w:tcPr>
            <w:tcW w:w="3054" w:type="dxa"/>
          </w:tcPr>
          <w:p w14:paraId="12BD35FB" w14:textId="77777777" w:rsidR="006C0E99" w:rsidRDefault="006C0E99" w:rsidP="00A53136">
            <w:pPr>
              <w:tabs>
                <w:tab w:val="left" w:pos="0"/>
              </w:tabs>
              <w:spacing w:line="360" w:lineRule="auto"/>
              <w:jc w:val="both"/>
              <w:rPr>
                <w:color w:val="000000"/>
              </w:rPr>
            </w:pPr>
          </w:p>
          <w:p w14:paraId="7FCC91A8" w14:textId="77777777" w:rsidR="006C0E99" w:rsidRDefault="006C0E99" w:rsidP="00A53136">
            <w:pPr>
              <w:tabs>
                <w:tab w:val="left" w:pos="0"/>
              </w:tabs>
              <w:spacing w:line="360" w:lineRule="auto"/>
              <w:jc w:val="both"/>
              <w:rPr>
                <w:color w:val="000000"/>
              </w:rPr>
            </w:pPr>
          </w:p>
        </w:tc>
        <w:tc>
          <w:tcPr>
            <w:tcW w:w="3685" w:type="dxa"/>
          </w:tcPr>
          <w:p w14:paraId="65FCD210" w14:textId="77777777" w:rsidR="006C0E99" w:rsidRDefault="006C0E99" w:rsidP="00A53136">
            <w:pPr>
              <w:tabs>
                <w:tab w:val="left" w:pos="0"/>
              </w:tabs>
              <w:spacing w:line="360" w:lineRule="auto"/>
              <w:jc w:val="both"/>
              <w:rPr>
                <w:color w:val="000000"/>
              </w:rPr>
            </w:pPr>
          </w:p>
        </w:tc>
        <w:tc>
          <w:tcPr>
            <w:tcW w:w="3260" w:type="dxa"/>
          </w:tcPr>
          <w:p w14:paraId="2F13AFB7" w14:textId="77777777" w:rsidR="006C0E99" w:rsidRDefault="006C0E99" w:rsidP="00A53136">
            <w:pPr>
              <w:tabs>
                <w:tab w:val="left" w:pos="0"/>
              </w:tabs>
              <w:spacing w:line="360" w:lineRule="auto"/>
              <w:jc w:val="both"/>
              <w:rPr>
                <w:color w:val="000000"/>
              </w:rPr>
            </w:pPr>
          </w:p>
        </w:tc>
      </w:tr>
    </w:tbl>
    <w:p w14:paraId="031F0C75" w14:textId="77777777" w:rsidR="006C0E99" w:rsidRDefault="006C0E99" w:rsidP="006C0E99">
      <w:pPr>
        <w:jc w:val="both"/>
        <w:rPr>
          <w:b/>
        </w:rPr>
      </w:pPr>
      <w:r w:rsidRPr="00B04695">
        <w:rPr>
          <w:b/>
        </w:rPr>
        <w:t xml:space="preserve">Oświadczamy, że wyżej wskazane osoby posiadają </w:t>
      </w:r>
      <w:r>
        <w:rPr>
          <w:b/>
        </w:rPr>
        <w:t>doświadczenie</w:t>
      </w:r>
      <w:r w:rsidRPr="00B04695">
        <w:rPr>
          <w:b/>
        </w:rPr>
        <w:t xml:space="preserve"> </w:t>
      </w:r>
      <w:r>
        <w:rPr>
          <w:b/>
        </w:rPr>
        <w:t>wymienione w kol. 2</w:t>
      </w:r>
      <w:r w:rsidRPr="00B04695">
        <w:rPr>
          <w:b/>
        </w:rPr>
        <w:t>.</w:t>
      </w:r>
      <w:r>
        <w:rPr>
          <w:b/>
        </w:rPr>
        <w:t xml:space="preserve"> W przypadku wyboru mojej oferty dowody potwierdzające doświadczenie zostaną przedłożone zamawiającemu przed podpisaniem umowy.</w:t>
      </w:r>
    </w:p>
    <w:p w14:paraId="592D8ADE" w14:textId="77777777" w:rsidR="006A1D68" w:rsidRDefault="006A1D68" w:rsidP="006A1D68">
      <w:pPr>
        <w:tabs>
          <w:tab w:val="left" w:pos="5040"/>
        </w:tabs>
        <w:ind w:left="708"/>
      </w:pPr>
      <w:r>
        <w:tab/>
      </w:r>
    </w:p>
    <w:p w14:paraId="4335407D" w14:textId="77777777" w:rsidR="006A1D68" w:rsidRDefault="006A1D68" w:rsidP="006A1D68">
      <w:pPr>
        <w:tabs>
          <w:tab w:val="left" w:pos="5040"/>
        </w:tabs>
        <w:ind w:left="708"/>
      </w:pPr>
      <w:r>
        <w:tab/>
      </w:r>
    </w:p>
    <w:p w14:paraId="6CF7E415" w14:textId="77777777" w:rsidR="006A1D68" w:rsidRDefault="006A1D68" w:rsidP="006A1D68">
      <w:r>
        <w:t>*niepotrzebne skreślić</w:t>
      </w:r>
    </w:p>
    <w:p w14:paraId="7CF5F050" w14:textId="77777777" w:rsidR="006A1D68" w:rsidRDefault="006A1D68" w:rsidP="006A1D68">
      <w:pPr>
        <w:jc w:val="both"/>
        <w:rPr>
          <w:color w:val="000000"/>
        </w:rPr>
      </w:pPr>
      <w:r>
        <w:rPr>
          <w:color w:val="000000"/>
        </w:rPr>
        <w:t>Należy podać podstawę do dysponowania osobami  wskazanymi w wykazie np. umowa o pracę, umowa zlecenie, osobiste świadczenie usługi przez Wykonawcę  itp. Wykonawca, który polega na zdolnościach lub sytuacji podmiotów udostępniających zasoby, zobowiązany jest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211227B" w14:textId="77777777" w:rsidR="006A1D68" w:rsidRDefault="006A1D68" w:rsidP="006A1D68"/>
    <w:p w14:paraId="66646E12" w14:textId="77777777" w:rsidR="006A1D68" w:rsidRDefault="006A1D68" w:rsidP="006A1D68">
      <w:pPr>
        <w:rPr>
          <w:color w:val="000000"/>
        </w:rPr>
      </w:pPr>
    </w:p>
    <w:p w14:paraId="35DF9AE2" w14:textId="77777777" w:rsidR="006A1D68" w:rsidRDefault="006A1D68" w:rsidP="006A1D68">
      <w:pPr>
        <w:tabs>
          <w:tab w:val="left" w:pos="0"/>
        </w:tabs>
        <w:spacing w:line="264" w:lineRule="auto"/>
        <w:ind w:left="426" w:right="1"/>
        <w:contextualSpacing/>
        <w:jc w:val="center"/>
        <w:rPr>
          <w:rFonts w:ascii="Calibri" w:eastAsia="Calibri" w:hAnsi="Calibri"/>
          <w:bCs/>
          <w:i/>
          <w:iCs/>
          <w:color w:val="FF0000"/>
          <w:sz w:val="22"/>
          <w:szCs w:val="22"/>
          <w:lang w:eastAsia="en-US"/>
        </w:rPr>
      </w:pPr>
      <w:r>
        <w:rPr>
          <w:rFonts w:ascii="Calibri" w:eastAsia="Calibri" w:hAnsi="Calibri"/>
          <w:bCs/>
          <w:i/>
          <w:iCs/>
          <w:color w:val="FF0000"/>
          <w:sz w:val="22"/>
          <w:szCs w:val="22"/>
          <w:lang w:eastAsia="en-US"/>
        </w:rPr>
        <w:t>Dokument należy sporządzić w postaci elektronicznej i podpisać kwalifikowanym</w:t>
      </w:r>
    </w:p>
    <w:p w14:paraId="5E45A19F" w14:textId="77777777" w:rsidR="00F55B12" w:rsidRPr="006A1D68" w:rsidRDefault="006A1D68" w:rsidP="006C0E99">
      <w:pPr>
        <w:tabs>
          <w:tab w:val="left" w:pos="0"/>
        </w:tabs>
        <w:spacing w:line="264" w:lineRule="auto"/>
        <w:ind w:left="426" w:right="1"/>
        <w:contextualSpacing/>
        <w:jc w:val="center"/>
      </w:pPr>
      <w:r>
        <w:rPr>
          <w:rFonts w:ascii="Calibri" w:eastAsia="Calibri" w:hAnsi="Calibri"/>
          <w:bCs/>
          <w:i/>
          <w:iCs/>
          <w:color w:val="FF0000"/>
          <w:sz w:val="22"/>
          <w:szCs w:val="22"/>
          <w:lang w:eastAsia="en-US"/>
        </w:rPr>
        <w:t>podpisem elektronicznym lub podpisem zaufanym lub podpisem osobistym.</w:t>
      </w:r>
    </w:p>
    <w:sectPr w:rsidR="00F55B12" w:rsidRPr="006A1D68">
      <w:headerReference w:type="even" r:id="rId6"/>
      <w:headerReference w:type="default" r:id="rId7"/>
      <w:footerReference w:type="even" r:id="rId8"/>
      <w:footerReference w:type="default" r:id="rId9"/>
      <w:headerReference w:type="first" r:id="rId10"/>
      <w:footerReference w:type="first" r:id="rId11"/>
      <w:footnotePr>
        <w:numFmt w:val="chicago"/>
      </w:footnotePr>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0A653" w14:textId="77777777" w:rsidR="0069661E" w:rsidRDefault="0069661E">
      <w:r>
        <w:separator/>
      </w:r>
    </w:p>
  </w:endnote>
  <w:endnote w:type="continuationSeparator" w:id="0">
    <w:p w14:paraId="760AC96A" w14:textId="77777777" w:rsidR="0069661E" w:rsidRDefault="00696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Lohit Devanagari">
    <w:altName w:val="Calibri"/>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4F918" w14:textId="77777777" w:rsidR="00A35460" w:rsidRDefault="00A3546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B9FD1" w14:textId="77777777" w:rsidR="00A35460" w:rsidRDefault="00A3546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0BA5F" w14:textId="77777777" w:rsidR="00A35460" w:rsidRDefault="00A354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45123" w14:textId="77777777" w:rsidR="0069661E" w:rsidRDefault="0069661E">
      <w:r>
        <w:separator/>
      </w:r>
    </w:p>
  </w:footnote>
  <w:footnote w:type="continuationSeparator" w:id="0">
    <w:p w14:paraId="7FB740D0" w14:textId="77777777" w:rsidR="0069661E" w:rsidRDefault="0069661E">
      <w:r>
        <w:continuationSeparator/>
      </w:r>
    </w:p>
  </w:footnote>
  <w:footnote w:id="1">
    <w:p w14:paraId="19925403" w14:textId="77777777" w:rsidR="006C0E99" w:rsidRDefault="006C0E99" w:rsidP="006C0E99">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EEA28" w14:textId="77777777" w:rsidR="00A35460" w:rsidRDefault="00A354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554EF" w14:textId="77777777" w:rsidR="00C303B2" w:rsidRDefault="00C303B2">
    <w:pPr>
      <w:pStyle w:val="Nagwek"/>
      <w:rPr>
        <w:sz w:val="24"/>
        <w:szCs w:val="24"/>
      </w:rPr>
    </w:pPr>
    <w:r>
      <w:rPr>
        <w:sz w:val="24"/>
        <w:szCs w:val="24"/>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62C82" w14:textId="77777777" w:rsidR="00A35460" w:rsidRDefault="00A35460">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B56"/>
    <w:rsid w:val="00073235"/>
    <w:rsid w:val="00124DF5"/>
    <w:rsid w:val="002328A0"/>
    <w:rsid w:val="00236021"/>
    <w:rsid w:val="002A378F"/>
    <w:rsid w:val="002A7F51"/>
    <w:rsid w:val="003E3573"/>
    <w:rsid w:val="004337F4"/>
    <w:rsid w:val="00527F15"/>
    <w:rsid w:val="005E3580"/>
    <w:rsid w:val="0069661E"/>
    <w:rsid w:val="006A1D68"/>
    <w:rsid w:val="006C0E99"/>
    <w:rsid w:val="00766B56"/>
    <w:rsid w:val="008539D0"/>
    <w:rsid w:val="008E4A55"/>
    <w:rsid w:val="008E66F9"/>
    <w:rsid w:val="009E4F5D"/>
    <w:rsid w:val="00A35460"/>
    <w:rsid w:val="00B33027"/>
    <w:rsid w:val="00C303B2"/>
    <w:rsid w:val="00D23A88"/>
    <w:rsid w:val="00F04CB8"/>
    <w:rsid w:val="00F21267"/>
    <w:rsid w:val="00F45922"/>
    <w:rsid w:val="00F55B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EDFB13"/>
  <w15:chartTrackingRefBased/>
  <w15:docId w15:val="{DB2EE58D-F18B-4D27-808B-70FEBC759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A1D6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21267"/>
    <w:rPr>
      <w:rFonts w:ascii="Courier New" w:hAnsi="Courier New" w:cs="Courier New"/>
    </w:rPr>
  </w:style>
  <w:style w:type="paragraph" w:styleId="Nagwek">
    <w:name w:val="header"/>
    <w:basedOn w:val="Normalny"/>
    <w:rsid w:val="00C303B2"/>
    <w:pPr>
      <w:tabs>
        <w:tab w:val="center" w:pos="4536"/>
        <w:tab w:val="right" w:pos="9072"/>
      </w:tabs>
    </w:pPr>
  </w:style>
  <w:style w:type="paragraph" w:styleId="Stopka">
    <w:name w:val="footer"/>
    <w:basedOn w:val="Normalny"/>
    <w:link w:val="StopkaZnak"/>
    <w:uiPriority w:val="99"/>
    <w:unhideWhenUsed/>
    <w:rsid w:val="00A35460"/>
    <w:pPr>
      <w:tabs>
        <w:tab w:val="center" w:pos="4536"/>
        <w:tab w:val="right" w:pos="9072"/>
      </w:tabs>
    </w:pPr>
  </w:style>
  <w:style w:type="character" w:customStyle="1" w:styleId="StopkaZnak">
    <w:name w:val="Stopka Znak"/>
    <w:basedOn w:val="Domylnaczcionkaakapitu"/>
    <w:link w:val="Stopka"/>
    <w:uiPriority w:val="99"/>
    <w:rsid w:val="00A35460"/>
  </w:style>
  <w:style w:type="character" w:customStyle="1" w:styleId="TekstpodstawowyZnak">
    <w:name w:val="Tekst podstawowy Znak"/>
    <w:aliases w:val="Znak Znak Znak,Znak Znak Znak Znak Znak"/>
    <w:link w:val="Tekstpodstawowy"/>
    <w:semiHidden/>
    <w:qFormat/>
    <w:locked/>
    <w:rsid w:val="006A1D68"/>
    <w:rPr>
      <w:sz w:val="24"/>
      <w:szCs w:val="24"/>
    </w:rPr>
  </w:style>
  <w:style w:type="paragraph" w:styleId="Tekstpodstawowy">
    <w:name w:val="Body Text"/>
    <w:aliases w:val="Znak Znak,Znak Znak Znak Znak"/>
    <w:basedOn w:val="Normalny"/>
    <w:link w:val="TekstpodstawowyZnak"/>
    <w:semiHidden/>
    <w:unhideWhenUsed/>
    <w:rsid w:val="006A1D68"/>
    <w:pPr>
      <w:suppressAutoHyphens/>
      <w:spacing w:after="120"/>
    </w:pPr>
    <w:rPr>
      <w:sz w:val="24"/>
      <w:szCs w:val="24"/>
    </w:rPr>
  </w:style>
  <w:style w:type="character" w:customStyle="1" w:styleId="TekstpodstawowyZnak1">
    <w:name w:val="Tekst podstawowy Znak1"/>
    <w:basedOn w:val="Domylnaczcionkaakapitu"/>
    <w:uiPriority w:val="99"/>
    <w:semiHidden/>
    <w:rsid w:val="006A1D68"/>
  </w:style>
  <w:style w:type="paragraph" w:styleId="Tekstprzypisudolnego">
    <w:name w:val="footnote text"/>
    <w:basedOn w:val="Normalny"/>
    <w:link w:val="TekstprzypisudolnegoZnak"/>
    <w:semiHidden/>
    <w:rsid w:val="006C0E99"/>
  </w:style>
  <w:style w:type="character" w:customStyle="1" w:styleId="TekstprzypisudolnegoZnak">
    <w:name w:val="Tekst przypisu dolnego Znak"/>
    <w:basedOn w:val="Domylnaczcionkaakapitu"/>
    <w:link w:val="Tekstprzypisudolnego"/>
    <w:semiHidden/>
    <w:rsid w:val="006C0E99"/>
  </w:style>
  <w:style w:type="character" w:styleId="Odwoanieprzypisudolnego">
    <w:name w:val="footnote reference"/>
    <w:semiHidden/>
    <w:rsid w:val="006C0E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4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Pages>
  <Words>255</Words>
  <Characters>1530</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DZP</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dc:description/>
  <cp:lastModifiedBy>Michał Długoń</cp:lastModifiedBy>
  <cp:revision>2</cp:revision>
  <cp:lastPrinted>2022-02-09T09:18:00Z</cp:lastPrinted>
  <dcterms:created xsi:type="dcterms:W3CDTF">2025-02-04T13:00:00Z</dcterms:created>
  <dcterms:modified xsi:type="dcterms:W3CDTF">2025-02-04T13:00:00Z</dcterms:modified>
</cp:coreProperties>
</file>