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D70E07" w:rsidP="004F079B">
      <w:pPr>
        <w:spacing w:after="240"/>
        <w:jc w:val="right"/>
        <w:rPr>
          <w:sz w:val="22"/>
          <w:szCs w:val="22"/>
        </w:rPr>
      </w:pPr>
      <w:r w:rsidRPr="00D70E0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70E07">
        <w:rPr>
          <w:sz w:val="22"/>
          <w:szCs w:val="22"/>
        </w:rPr>
        <w:t>2025-02-07</w:t>
      </w:r>
    </w:p>
    <w:p w:rsidR="00D70E07" w:rsidRPr="00D70E07" w:rsidRDefault="00D70E07">
      <w:pPr>
        <w:rPr>
          <w:b/>
          <w:bCs/>
          <w:sz w:val="22"/>
          <w:szCs w:val="22"/>
        </w:rPr>
      </w:pPr>
      <w:r w:rsidRPr="00D70E07">
        <w:rPr>
          <w:b/>
          <w:bCs/>
          <w:sz w:val="22"/>
          <w:szCs w:val="22"/>
        </w:rPr>
        <w:t>Akademia Górniczo - Hutnicza</w:t>
      </w:r>
    </w:p>
    <w:p w:rsidR="00D70E07" w:rsidRPr="00D70E07" w:rsidRDefault="00D70E07">
      <w:pPr>
        <w:rPr>
          <w:b/>
          <w:bCs/>
          <w:sz w:val="22"/>
          <w:szCs w:val="22"/>
        </w:rPr>
      </w:pPr>
      <w:r w:rsidRPr="00D70E07">
        <w:rPr>
          <w:b/>
          <w:bCs/>
          <w:sz w:val="22"/>
          <w:szCs w:val="22"/>
        </w:rPr>
        <w:t>im. Stanisława Staszica w Krakowie</w:t>
      </w:r>
    </w:p>
    <w:p w:rsidR="00F16C50" w:rsidRPr="00D91931" w:rsidRDefault="00D70E07">
      <w:pPr>
        <w:rPr>
          <w:b/>
          <w:bCs/>
          <w:sz w:val="22"/>
          <w:szCs w:val="22"/>
        </w:rPr>
      </w:pPr>
      <w:r w:rsidRPr="00D70E07">
        <w:rPr>
          <w:b/>
          <w:bCs/>
          <w:sz w:val="22"/>
          <w:szCs w:val="22"/>
        </w:rPr>
        <w:t>Dział Zamówień Publicznych</w:t>
      </w:r>
    </w:p>
    <w:p w:rsidR="00F16C50" w:rsidRPr="00BD5546" w:rsidRDefault="00D70E07">
      <w:pPr>
        <w:rPr>
          <w:sz w:val="22"/>
          <w:szCs w:val="22"/>
        </w:rPr>
      </w:pPr>
      <w:r w:rsidRPr="00D70E0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70E07">
        <w:rPr>
          <w:sz w:val="22"/>
          <w:szCs w:val="22"/>
        </w:rPr>
        <w:t>30</w:t>
      </w:r>
    </w:p>
    <w:p w:rsidR="00F16C50" w:rsidRPr="00BD5546" w:rsidRDefault="00D70E07">
      <w:pPr>
        <w:rPr>
          <w:sz w:val="22"/>
          <w:szCs w:val="22"/>
        </w:rPr>
      </w:pPr>
      <w:r w:rsidRPr="00D70E0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70E0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70E07" w:rsidRPr="00D70E07">
        <w:rPr>
          <w:bCs/>
          <w:sz w:val="22"/>
          <w:szCs w:val="22"/>
        </w:rPr>
        <w:t>DE-dzp.272-022</w:t>
      </w:r>
      <w:r w:rsidR="00A8229C">
        <w:rPr>
          <w:bCs/>
          <w:sz w:val="22"/>
          <w:szCs w:val="22"/>
        </w:rPr>
        <w:t>/25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70E07" w:rsidRPr="00607F9B" w:rsidTr="00FF0481">
        <w:trPr>
          <w:trHeight w:val="638"/>
        </w:trPr>
        <w:tc>
          <w:tcPr>
            <w:tcW w:w="959" w:type="dxa"/>
            <w:shd w:val="clear" w:color="auto" w:fill="auto"/>
          </w:tcPr>
          <w:p w:rsidR="00D70E07" w:rsidRPr="00607F9B" w:rsidRDefault="00D70E07" w:rsidP="00FF04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70E07" w:rsidRPr="00607F9B" w:rsidRDefault="00D70E07" w:rsidP="00FF04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70E0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70E0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70E07">
              <w:rPr>
                <w:b/>
                <w:bCs/>
                <w:sz w:val="22"/>
                <w:szCs w:val="22"/>
              </w:rPr>
              <w:t>Świadczenie usług pocztowych w obrocie krajowym i zagranicznym dla AGH  - DE-dzp.272-022/25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70E07">
              <w:rPr>
                <w:b/>
                <w:sz w:val="22"/>
                <w:szCs w:val="22"/>
              </w:rPr>
              <w:t>DE-dzp.272-022/25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A8229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70E07" w:rsidRPr="00D70E07">
        <w:rPr>
          <w:rFonts w:ascii="Times New Roman" w:hAnsi="Times New Roman"/>
          <w:b/>
          <w:szCs w:val="22"/>
        </w:rPr>
        <w:t xml:space="preserve">Akademia Górniczo </w:t>
      </w:r>
      <w:r w:rsidR="00A8229C">
        <w:rPr>
          <w:rFonts w:ascii="Times New Roman" w:hAnsi="Times New Roman"/>
          <w:b/>
          <w:szCs w:val="22"/>
        </w:rPr>
        <w:t>–</w:t>
      </w:r>
      <w:r w:rsidR="00D70E07" w:rsidRPr="00D70E07">
        <w:rPr>
          <w:rFonts w:ascii="Times New Roman" w:hAnsi="Times New Roman"/>
          <w:b/>
          <w:szCs w:val="22"/>
        </w:rPr>
        <w:t xml:space="preserve"> Hutnicza</w:t>
      </w:r>
      <w:r w:rsidR="00A8229C">
        <w:rPr>
          <w:rFonts w:ascii="Times New Roman" w:hAnsi="Times New Roman"/>
          <w:b/>
          <w:szCs w:val="22"/>
        </w:rPr>
        <w:t xml:space="preserve"> </w:t>
      </w:r>
      <w:r w:rsidR="00D70E07" w:rsidRPr="00D70E07">
        <w:rPr>
          <w:rFonts w:ascii="Times New Roman" w:hAnsi="Times New Roman"/>
          <w:b/>
          <w:szCs w:val="22"/>
        </w:rPr>
        <w:t>im. Stanisława Staszica w Krakowie</w:t>
      </w:r>
      <w:r w:rsidR="00A8229C">
        <w:rPr>
          <w:rFonts w:ascii="Times New Roman" w:hAnsi="Times New Roman"/>
          <w:b/>
          <w:szCs w:val="22"/>
        </w:rPr>
        <w:t xml:space="preserve"> </w:t>
      </w:r>
      <w:r w:rsidR="00D70E07" w:rsidRPr="00D70E0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A8229C">
        <w:rPr>
          <w:rFonts w:ascii="Times New Roman" w:hAnsi="Times New Roman"/>
          <w:szCs w:val="22"/>
        </w:rPr>
        <w:t>publicznych</w:t>
      </w:r>
      <w:r w:rsidR="00BB5224" w:rsidRPr="00A8229C">
        <w:rPr>
          <w:rFonts w:ascii="Times New Roman" w:hAnsi="Times New Roman"/>
          <w:szCs w:val="22"/>
        </w:rPr>
        <w:t xml:space="preserve"> (</w:t>
      </w:r>
      <w:r w:rsidR="007348FA" w:rsidRPr="00A8229C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A8229C">
        <w:rPr>
          <w:rFonts w:ascii="Times New Roman" w:hAnsi="Times New Roman"/>
          <w:szCs w:val="22"/>
        </w:rPr>
        <w:t>t.j</w:t>
      </w:r>
      <w:proofErr w:type="spellEnd"/>
      <w:r w:rsidR="007348FA" w:rsidRPr="00A8229C">
        <w:rPr>
          <w:rFonts w:ascii="Times New Roman" w:hAnsi="Times New Roman"/>
          <w:szCs w:val="22"/>
        </w:rPr>
        <w:t>. ze zm.)</w:t>
      </w:r>
      <w:r w:rsidR="007348FA" w:rsidRPr="00A8229C">
        <w:rPr>
          <w:sz w:val="24"/>
        </w:rPr>
        <w:t xml:space="preserve"> </w:t>
      </w:r>
      <w:r w:rsidR="00F16C50" w:rsidRPr="00A8229C">
        <w:rPr>
          <w:rFonts w:ascii="Times New Roman" w:hAnsi="Times New Roman"/>
          <w:szCs w:val="22"/>
        </w:rPr>
        <w:t xml:space="preserve">informuje, </w:t>
      </w:r>
      <w:r w:rsidRPr="00A8229C">
        <w:rPr>
          <w:rFonts w:ascii="Times New Roman" w:hAnsi="Times New Roman"/>
          <w:szCs w:val="22"/>
        </w:rPr>
        <w:t>że zmianie ulegają terminy:</w:t>
      </w:r>
    </w:p>
    <w:p w:rsidR="004F079B" w:rsidRPr="00A8229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A8229C">
        <w:rPr>
          <w:rFonts w:ascii="Times New Roman" w:hAnsi="Times New Roman"/>
          <w:szCs w:val="22"/>
        </w:rPr>
        <w:t xml:space="preserve">składania ofert, z dnia </w:t>
      </w:r>
      <w:bookmarkStart w:id="0" w:name="_Hlk189819157"/>
      <w:r w:rsidR="00A8229C" w:rsidRPr="00A8229C">
        <w:rPr>
          <w:rFonts w:ascii="Times New Roman" w:hAnsi="Times New Roman"/>
          <w:b/>
          <w:szCs w:val="22"/>
        </w:rPr>
        <w:t>10/02/2025 r.</w:t>
      </w:r>
      <w:bookmarkEnd w:id="0"/>
      <w:r w:rsidR="00A8229C">
        <w:rPr>
          <w:rFonts w:ascii="Times New Roman" w:hAnsi="Times New Roman"/>
          <w:b/>
          <w:szCs w:val="22"/>
        </w:rPr>
        <w:t xml:space="preserve"> </w:t>
      </w:r>
      <w:r w:rsidR="008365E9" w:rsidRPr="00A8229C">
        <w:rPr>
          <w:rFonts w:ascii="Times New Roman" w:hAnsi="Times New Roman"/>
          <w:szCs w:val="22"/>
        </w:rPr>
        <w:t>godz.</w:t>
      </w:r>
      <w:r w:rsidR="00136AEA" w:rsidRPr="00A8229C">
        <w:rPr>
          <w:rFonts w:ascii="Times New Roman" w:hAnsi="Times New Roman"/>
          <w:szCs w:val="22"/>
        </w:rPr>
        <w:t xml:space="preserve"> </w:t>
      </w:r>
      <w:r w:rsidR="00D70E07" w:rsidRPr="00A8229C">
        <w:rPr>
          <w:rFonts w:ascii="Times New Roman" w:hAnsi="Times New Roman"/>
          <w:b/>
          <w:szCs w:val="22"/>
        </w:rPr>
        <w:t>10:00</w:t>
      </w:r>
      <w:r w:rsidR="00136AEA" w:rsidRPr="00A8229C">
        <w:rPr>
          <w:rFonts w:ascii="Times New Roman" w:hAnsi="Times New Roman"/>
          <w:szCs w:val="22"/>
        </w:rPr>
        <w:t xml:space="preserve"> </w:t>
      </w:r>
      <w:r w:rsidR="008365E9" w:rsidRPr="00A8229C">
        <w:rPr>
          <w:rFonts w:ascii="Times New Roman" w:hAnsi="Times New Roman"/>
          <w:szCs w:val="22"/>
        </w:rPr>
        <w:t xml:space="preserve">na dzień </w:t>
      </w:r>
      <w:r w:rsidR="00A8229C" w:rsidRPr="00A8229C">
        <w:rPr>
          <w:rFonts w:ascii="Times New Roman" w:hAnsi="Times New Roman"/>
          <w:b/>
          <w:szCs w:val="22"/>
        </w:rPr>
        <w:t>1</w:t>
      </w:r>
      <w:r w:rsidR="00A8229C">
        <w:rPr>
          <w:rFonts w:ascii="Times New Roman" w:hAnsi="Times New Roman"/>
          <w:b/>
          <w:szCs w:val="22"/>
        </w:rPr>
        <w:t>2</w:t>
      </w:r>
      <w:r w:rsidR="00A8229C" w:rsidRPr="00A8229C">
        <w:rPr>
          <w:rFonts w:ascii="Times New Roman" w:hAnsi="Times New Roman"/>
          <w:b/>
          <w:szCs w:val="22"/>
        </w:rPr>
        <w:t>/02/2025 r</w:t>
      </w:r>
      <w:r w:rsidR="008365E9" w:rsidRPr="00A8229C">
        <w:rPr>
          <w:rFonts w:ascii="Times New Roman" w:hAnsi="Times New Roman"/>
          <w:szCs w:val="22"/>
        </w:rPr>
        <w:t xml:space="preserve"> godz. </w:t>
      </w:r>
      <w:r w:rsidR="00A8229C" w:rsidRPr="00A8229C">
        <w:rPr>
          <w:rFonts w:ascii="Times New Roman" w:hAnsi="Times New Roman"/>
          <w:b/>
          <w:szCs w:val="22"/>
        </w:rPr>
        <w:t>10:00</w:t>
      </w:r>
      <w:r w:rsidR="00DE0599" w:rsidRPr="00A8229C">
        <w:rPr>
          <w:rFonts w:ascii="Times New Roman" w:hAnsi="Times New Roman"/>
          <w:bCs/>
          <w:szCs w:val="22"/>
        </w:rPr>
        <w:t>.</w:t>
      </w:r>
    </w:p>
    <w:p w:rsidR="004F079B" w:rsidRPr="00A8229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A8229C">
        <w:rPr>
          <w:rFonts w:ascii="Times New Roman" w:hAnsi="Times New Roman"/>
          <w:szCs w:val="22"/>
        </w:rPr>
        <w:t>otwarcia ofert</w:t>
      </w:r>
      <w:r w:rsidR="008365E9" w:rsidRPr="00A8229C">
        <w:rPr>
          <w:rFonts w:ascii="Times New Roman" w:hAnsi="Times New Roman"/>
          <w:szCs w:val="22"/>
        </w:rPr>
        <w:t xml:space="preserve">, z dnia </w:t>
      </w:r>
      <w:r w:rsidRPr="00A8229C">
        <w:rPr>
          <w:rFonts w:ascii="Times New Roman" w:hAnsi="Times New Roman"/>
          <w:szCs w:val="22"/>
        </w:rPr>
        <w:t xml:space="preserve"> </w:t>
      </w:r>
      <w:r w:rsidR="00A8229C" w:rsidRPr="00A8229C">
        <w:rPr>
          <w:rFonts w:ascii="Times New Roman" w:hAnsi="Times New Roman"/>
          <w:b/>
          <w:szCs w:val="22"/>
        </w:rPr>
        <w:t>10/02/2025 r</w:t>
      </w:r>
      <w:r w:rsidR="00A8229C">
        <w:rPr>
          <w:rFonts w:ascii="Times New Roman" w:hAnsi="Times New Roman"/>
          <w:b/>
          <w:szCs w:val="22"/>
        </w:rPr>
        <w:t xml:space="preserve"> </w:t>
      </w:r>
      <w:r w:rsidR="00A8229C" w:rsidRPr="00A8229C">
        <w:rPr>
          <w:rFonts w:ascii="Times New Roman" w:hAnsi="Times New Roman"/>
          <w:b/>
          <w:szCs w:val="22"/>
        </w:rPr>
        <w:t>.</w:t>
      </w:r>
      <w:r w:rsidR="008365E9" w:rsidRPr="00A8229C">
        <w:rPr>
          <w:rFonts w:ascii="Times New Roman" w:hAnsi="Times New Roman"/>
          <w:szCs w:val="22"/>
        </w:rPr>
        <w:t>godz.</w:t>
      </w:r>
      <w:r w:rsidR="00136AEA" w:rsidRPr="00A8229C">
        <w:rPr>
          <w:rFonts w:ascii="Times New Roman" w:hAnsi="Times New Roman"/>
          <w:szCs w:val="22"/>
        </w:rPr>
        <w:t xml:space="preserve"> </w:t>
      </w:r>
      <w:r w:rsidR="00D70E07" w:rsidRPr="00A8229C">
        <w:rPr>
          <w:rFonts w:ascii="Times New Roman" w:hAnsi="Times New Roman"/>
          <w:b/>
          <w:szCs w:val="22"/>
        </w:rPr>
        <w:t>11:00</w:t>
      </w:r>
      <w:r w:rsidR="008365E9" w:rsidRPr="00A8229C">
        <w:rPr>
          <w:rFonts w:ascii="Times New Roman" w:hAnsi="Times New Roman"/>
          <w:szCs w:val="22"/>
        </w:rPr>
        <w:t xml:space="preserve"> na dzień </w:t>
      </w:r>
      <w:r w:rsidR="00A8229C" w:rsidRPr="00A8229C">
        <w:rPr>
          <w:rFonts w:ascii="Times New Roman" w:hAnsi="Times New Roman"/>
          <w:b/>
          <w:szCs w:val="22"/>
        </w:rPr>
        <w:t>1</w:t>
      </w:r>
      <w:r w:rsidR="00A8229C">
        <w:rPr>
          <w:rFonts w:ascii="Times New Roman" w:hAnsi="Times New Roman"/>
          <w:b/>
          <w:szCs w:val="22"/>
        </w:rPr>
        <w:t>2</w:t>
      </w:r>
      <w:r w:rsidR="00A8229C" w:rsidRPr="00A8229C">
        <w:rPr>
          <w:rFonts w:ascii="Times New Roman" w:hAnsi="Times New Roman"/>
          <w:b/>
          <w:szCs w:val="22"/>
        </w:rPr>
        <w:t>/02/2025 r</w:t>
      </w:r>
      <w:r w:rsidR="008365E9" w:rsidRPr="00A8229C">
        <w:rPr>
          <w:rFonts w:ascii="Times New Roman" w:hAnsi="Times New Roman"/>
          <w:szCs w:val="22"/>
        </w:rPr>
        <w:t xml:space="preserve"> godz. </w:t>
      </w:r>
      <w:r w:rsidR="00A8229C" w:rsidRPr="00A8229C">
        <w:rPr>
          <w:rFonts w:ascii="Times New Roman" w:hAnsi="Times New Roman"/>
          <w:b/>
          <w:szCs w:val="22"/>
        </w:rPr>
        <w:t>11:00</w:t>
      </w:r>
    </w:p>
    <w:p w:rsidR="00BB5224" w:rsidRPr="00A8229C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</w:t>
      </w:r>
      <w:r w:rsidRPr="00A8229C">
        <w:rPr>
          <w:rFonts w:ascii="Times New Roman" w:hAnsi="Times New Roman"/>
          <w:b/>
          <w:szCs w:val="22"/>
        </w:rPr>
        <w:t>:</w:t>
      </w:r>
      <w:r w:rsidR="00A8229C" w:rsidRPr="00A8229C">
        <w:rPr>
          <w:rFonts w:ascii="Times New Roman" w:hAnsi="Times New Roman"/>
          <w:b/>
          <w:szCs w:val="22"/>
        </w:rPr>
        <w:t xml:space="preserve"> 11/03/2025 r</w:t>
      </w:r>
      <w:r w:rsidR="00A8229C">
        <w:rPr>
          <w:rFonts w:ascii="Times New Roman" w:hAnsi="Times New Roman"/>
          <w:szCs w:val="22"/>
        </w:rPr>
        <w:t>.</w:t>
      </w:r>
      <w:r w:rsidRPr="00BB5224">
        <w:rPr>
          <w:rFonts w:ascii="Times New Roman" w:hAnsi="Times New Roman"/>
          <w:szCs w:val="22"/>
        </w:rPr>
        <w:t xml:space="preserve"> na dzień:</w:t>
      </w:r>
      <w:r w:rsidR="00A8229C">
        <w:rPr>
          <w:rFonts w:ascii="Times New Roman" w:hAnsi="Times New Roman"/>
          <w:szCs w:val="22"/>
        </w:rPr>
        <w:t xml:space="preserve"> </w:t>
      </w:r>
      <w:r w:rsidR="00A8229C" w:rsidRPr="00A8229C">
        <w:rPr>
          <w:rFonts w:ascii="Times New Roman" w:hAnsi="Times New Roman"/>
          <w:b/>
          <w:szCs w:val="22"/>
        </w:rPr>
        <w:t>13/03/2025 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</w:t>
      </w:r>
      <w:bookmarkStart w:id="1" w:name="_GoBack"/>
      <w:bookmarkEnd w:id="1"/>
      <w:r w:rsidRPr="00D91931">
        <w:rPr>
          <w:sz w:val="22"/>
          <w:szCs w:val="22"/>
        </w:rPr>
        <w:t xml:space="preserve">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06F" w:rsidRDefault="006D006F">
      <w:r>
        <w:separator/>
      </w:r>
    </w:p>
  </w:endnote>
  <w:endnote w:type="continuationSeparator" w:id="0">
    <w:p w:rsidR="006D006F" w:rsidRDefault="006D0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06F" w:rsidRDefault="006D006F">
      <w:r>
        <w:separator/>
      </w:r>
    </w:p>
  </w:footnote>
  <w:footnote w:type="continuationSeparator" w:id="0">
    <w:p w:rsidR="006D006F" w:rsidRDefault="006D0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06F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6D006F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8229C"/>
    <w:rsid w:val="00AC3482"/>
    <w:rsid w:val="00BB5224"/>
    <w:rsid w:val="00BD5546"/>
    <w:rsid w:val="00C25577"/>
    <w:rsid w:val="00C34578"/>
    <w:rsid w:val="00CC1A78"/>
    <w:rsid w:val="00CF0F4C"/>
    <w:rsid w:val="00D63C6E"/>
    <w:rsid w:val="00D70E07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968729"/>
  <w15:chartTrackingRefBased/>
  <w15:docId w15:val="{A810E23D-4582-4CBB-873D-0705AF5CF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2025-02-07T10:11:00Z</dcterms:created>
  <dcterms:modified xsi:type="dcterms:W3CDTF">2025-02-07T10:14:00Z</dcterms:modified>
</cp:coreProperties>
</file>