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D6ED62" w14:textId="77777777" w:rsidR="00E7762E" w:rsidRDefault="00E7762E" w:rsidP="00E7762E">
      <w:pPr>
        <w:pStyle w:val="pkt"/>
        <w:ind w:left="0" w:firstLine="0"/>
        <w:rPr>
          <w:b/>
        </w:rPr>
      </w:pPr>
      <w:r>
        <w:rPr>
          <w:b/>
        </w:rPr>
        <w:t xml:space="preserve">  Akademia Górniczo - Hutnicza</w:t>
      </w:r>
    </w:p>
    <w:p w14:paraId="6A5DBBEA" w14:textId="77777777" w:rsidR="00E7762E" w:rsidRDefault="00E7762E" w:rsidP="00E7762E">
      <w:pPr>
        <w:pStyle w:val="pkt"/>
        <w:ind w:left="0" w:firstLine="0"/>
        <w:rPr>
          <w:b/>
        </w:rPr>
      </w:pPr>
      <w:r>
        <w:rPr>
          <w:b/>
        </w:rPr>
        <w:t>im. Stanisława Staszica w Krakowie</w:t>
      </w:r>
    </w:p>
    <w:p w14:paraId="28FEEEC1" w14:textId="77777777" w:rsidR="00E7762E" w:rsidRDefault="00E7762E" w:rsidP="00E7762E">
      <w:pPr>
        <w:pStyle w:val="pkt"/>
        <w:ind w:left="0" w:firstLine="0"/>
        <w:rPr>
          <w:b/>
        </w:rPr>
      </w:pPr>
      <w:r>
        <w:rPr>
          <w:b/>
        </w:rPr>
        <w:t>Dział Zamówień Publicznych</w:t>
      </w:r>
    </w:p>
    <w:p w14:paraId="571A276C" w14:textId="77777777" w:rsidR="00E7762E" w:rsidRDefault="00E7762E" w:rsidP="00E7762E">
      <w:pPr>
        <w:pStyle w:val="pkt"/>
        <w:ind w:left="0" w:firstLine="0"/>
        <w:rPr>
          <w:bCs/>
        </w:rPr>
      </w:pPr>
      <w:r>
        <w:rPr>
          <w:bCs/>
        </w:rPr>
        <w:t xml:space="preserve">Al. Mickiewicza 30 </w:t>
      </w:r>
    </w:p>
    <w:p w14:paraId="216734C0" w14:textId="77777777" w:rsidR="00E7762E" w:rsidRDefault="00E7762E" w:rsidP="00E7762E">
      <w:pPr>
        <w:pStyle w:val="pkt"/>
        <w:ind w:left="0" w:firstLine="0"/>
      </w:pPr>
      <w:r>
        <w:rPr>
          <w:bCs/>
        </w:rPr>
        <w:t>30-059 Kraków</w:t>
      </w:r>
    </w:p>
    <w:p w14:paraId="0F5F6D6A" w14:textId="77777777" w:rsidR="00E7762E" w:rsidRDefault="00E7762E" w:rsidP="00E7762E">
      <w:pPr>
        <w:pStyle w:val="pkt"/>
      </w:pPr>
    </w:p>
    <w:p w14:paraId="5AF52FCE" w14:textId="77777777" w:rsidR="00E7762E" w:rsidRDefault="00E7762E" w:rsidP="00E7762E">
      <w:pPr>
        <w:pStyle w:val="pkt"/>
      </w:pPr>
    </w:p>
    <w:p w14:paraId="0B37E9CD" w14:textId="77777777" w:rsidR="00E7762E" w:rsidRDefault="00E7762E" w:rsidP="00E7762E">
      <w:pPr>
        <w:pStyle w:val="pkt"/>
      </w:pPr>
    </w:p>
    <w:p w14:paraId="7B110987" w14:textId="5EB45283" w:rsidR="00E7762E" w:rsidRDefault="00E7762E" w:rsidP="00E7762E">
      <w:pPr>
        <w:pStyle w:val="pkt"/>
        <w:tabs>
          <w:tab w:val="right" w:pos="9214"/>
        </w:tabs>
        <w:spacing w:after="840"/>
        <w:ind w:left="0" w:firstLine="0"/>
      </w:pPr>
      <w:r>
        <w:rPr>
          <w:bCs/>
        </w:rPr>
        <w:t>Znak sprawy:</w:t>
      </w:r>
      <w:r>
        <w:rPr>
          <w:b/>
        </w:rPr>
        <w:t xml:space="preserve"> DE-dzp.272-30/25</w:t>
      </w:r>
      <w:r>
        <w:tab/>
        <w:t>Kraków, 2025-01-24</w:t>
      </w:r>
    </w:p>
    <w:tbl>
      <w:tblPr>
        <w:tblW w:w="9330" w:type="dxa"/>
        <w:tblInd w:w="108" w:type="dxa"/>
        <w:tblCellMar>
          <w:left w:w="10" w:type="dxa"/>
          <w:right w:w="10" w:type="dxa"/>
        </w:tblCellMar>
        <w:tblLook w:val="04A0" w:firstRow="1" w:lastRow="0" w:firstColumn="1" w:lastColumn="0" w:noHBand="0" w:noVBand="1"/>
      </w:tblPr>
      <w:tblGrid>
        <w:gridCol w:w="9330"/>
      </w:tblGrid>
      <w:tr w:rsidR="00E7762E" w14:paraId="28894425" w14:textId="77777777" w:rsidTr="0014706E">
        <w:tc>
          <w:tcPr>
            <w:tcW w:w="933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7A778C0" w14:textId="77777777" w:rsidR="00E7762E" w:rsidRDefault="00E7762E" w:rsidP="0014706E">
            <w:pPr>
              <w:pStyle w:val="Tytu"/>
            </w:pPr>
            <w:r>
              <w:t>SPECYFIKACJA WARUNKÓW ZAMÓWIENIA</w:t>
            </w:r>
          </w:p>
          <w:p w14:paraId="4ED04F91" w14:textId="77777777" w:rsidR="00E7762E" w:rsidRDefault="00E7762E" w:rsidP="0014706E">
            <w:pPr>
              <w:keepNext/>
              <w:spacing w:after="240"/>
              <w:jc w:val="center"/>
              <w:outlineLvl w:val="1"/>
            </w:pPr>
            <w:r>
              <w:rPr>
                <w:lang w:eastAsia="ar-SA"/>
              </w:rPr>
              <w:t>zwana dalej</w:t>
            </w:r>
            <w:r>
              <w:rPr>
                <w:b/>
                <w:lang w:eastAsia="ar-SA"/>
              </w:rPr>
              <w:t xml:space="preserve"> (SWZ)</w:t>
            </w:r>
          </w:p>
        </w:tc>
      </w:tr>
    </w:tbl>
    <w:p w14:paraId="35080A72" w14:textId="7FC13670" w:rsidR="00E7762E" w:rsidRPr="00241ACB" w:rsidRDefault="00E7762E" w:rsidP="00E7762E">
      <w:pPr>
        <w:spacing w:before="600"/>
        <w:jc w:val="center"/>
        <w:rPr>
          <w:b/>
          <w:sz w:val="28"/>
          <w:szCs w:val="28"/>
        </w:rPr>
      </w:pPr>
      <w:r>
        <w:rPr>
          <w:b/>
          <w:sz w:val="28"/>
          <w:szCs w:val="28"/>
        </w:rPr>
        <w:t xml:space="preserve">na dostawę </w:t>
      </w:r>
      <w:r>
        <w:rPr>
          <w:b/>
          <w:bCs/>
          <w:sz w:val="28"/>
          <w:szCs w:val="28"/>
        </w:rPr>
        <w:t>urządzeń laboratoryjnych</w:t>
      </w:r>
      <w:r w:rsidRPr="00241ACB">
        <w:rPr>
          <w:b/>
          <w:bCs/>
          <w:sz w:val="28"/>
          <w:szCs w:val="28"/>
        </w:rPr>
        <w:t xml:space="preserve"> na potrzeby W</w:t>
      </w:r>
      <w:r w:rsidR="002C4765">
        <w:rPr>
          <w:b/>
          <w:bCs/>
          <w:sz w:val="28"/>
          <w:szCs w:val="28"/>
        </w:rPr>
        <w:t>IM</w:t>
      </w:r>
      <w:r w:rsidRPr="00241ACB">
        <w:rPr>
          <w:b/>
          <w:bCs/>
          <w:sz w:val="28"/>
          <w:szCs w:val="28"/>
        </w:rPr>
        <w:t>i</w:t>
      </w:r>
      <w:r w:rsidR="002C4765">
        <w:rPr>
          <w:b/>
          <w:bCs/>
          <w:sz w:val="28"/>
          <w:szCs w:val="28"/>
        </w:rPr>
        <w:t>C</w:t>
      </w:r>
    </w:p>
    <w:p w14:paraId="10858A70" w14:textId="77777777" w:rsidR="00E7762E" w:rsidRDefault="00E7762E" w:rsidP="00E7762E">
      <w:pPr>
        <w:jc w:val="center"/>
        <w:rPr>
          <w:b/>
          <w:sz w:val="32"/>
          <w:szCs w:val="32"/>
        </w:rPr>
      </w:pPr>
    </w:p>
    <w:p w14:paraId="6E1CA80D" w14:textId="77777777" w:rsidR="00E7762E" w:rsidRDefault="00E7762E" w:rsidP="00E7762E">
      <w:pPr>
        <w:jc w:val="center"/>
        <w:rPr>
          <w:b/>
          <w:sz w:val="32"/>
          <w:szCs w:val="32"/>
        </w:rPr>
      </w:pPr>
    </w:p>
    <w:p w14:paraId="5C67F1DB" w14:textId="77777777" w:rsidR="00E7762E" w:rsidRDefault="00E7762E" w:rsidP="00E7762E">
      <w:pPr>
        <w:jc w:val="both"/>
      </w:pPr>
      <w:r>
        <w:t>Postępowanie o udzielenie zamówienia prowadzone jest na podstawie ustawy z dnia 11 września 2019 r. Prawo zamówień publicznych (</w:t>
      </w:r>
      <w:bookmarkStart w:id="0" w:name="_Hlk146700181"/>
      <w:r w:rsidRPr="0045526A">
        <w:rPr>
          <w:sz w:val="22"/>
          <w:szCs w:val="22"/>
        </w:rPr>
        <w:t>Dz. U.  z 202</w:t>
      </w:r>
      <w:r>
        <w:rPr>
          <w:sz w:val="22"/>
          <w:szCs w:val="22"/>
        </w:rPr>
        <w:t>4</w:t>
      </w:r>
      <w:r w:rsidRPr="0045526A">
        <w:rPr>
          <w:sz w:val="22"/>
          <w:szCs w:val="22"/>
        </w:rPr>
        <w:t xml:space="preserve"> r. poz. 1</w:t>
      </w:r>
      <w:r>
        <w:rPr>
          <w:sz w:val="22"/>
          <w:szCs w:val="22"/>
        </w:rPr>
        <w:t>32</w:t>
      </w:r>
      <w:r w:rsidRPr="0045526A">
        <w:rPr>
          <w:sz w:val="22"/>
          <w:szCs w:val="22"/>
        </w:rPr>
        <w:t>0 - j.t.</w:t>
      </w:r>
      <w:bookmarkEnd w:id="0"/>
      <w:r>
        <w:t xml:space="preserve">), zwanej dalej ”ustawą Pzp”. </w:t>
      </w:r>
    </w:p>
    <w:p w14:paraId="1AB65792" w14:textId="77777777" w:rsidR="00E7762E" w:rsidRDefault="00E7762E" w:rsidP="00E7762E">
      <w:pPr>
        <w:jc w:val="both"/>
      </w:pPr>
    </w:p>
    <w:p w14:paraId="604A3CED" w14:textId="77777777" w:rsidR="00E7762E" w:rsidRDefault="00E7762E" w:rsidP="00E7762E">
      <w:pPr>
        <w:jc w:val="both"/>
      </w:pPr>
    </w:p>
    <w:p w14:paraId="1B10357A" w14:textId="77777777" w:rsidR="00E7762E" w:rsidRDefault="00E7762E" w:rsidP="00E7762E">
      <w:pPr>
        <w:jc w:val="both"/>
      </w:pPr>
    </w:p>
    <w:p w14:paraId="57E059F1" w14:textId="77777777" w:rsidR="00E7762E" w:rsidRDefault="00E7762E" w:rsidP="00E7762E">
      <w:pPr>
        <w:jc w:val="both"/>
      </w:pPr>
    </w:p>
    <w:p w14:paraId="54E75D79" w14:textId="77777777" w:rsidR="00E7762E" w:rsidRDefault="00E7762E" w:rsidP="00E7762E">
      <w:pPr>
        <w:jc w:val="both"/>
      </w:pPr>
    </w:p>
    <w:p w14:paraId="4AF9CC83" w14:textId="77777777" w:rsidR="00E7762E" w:rsidRDefault="00E7762E" w:rsidP="00E7762E">
      <w:pPr>
        <w:jc w:val="both"/>
      </w:pPr>
    </w:p>
    <w:p w14:paraId="6C27AA75" w14:textId="77777777" w:rsidR="00E7762E" w:rsidRDefault="00E7762E" w:rsidP="00E7762E">
      <w:pPr>
        <w:jc w:val="both"/>
      </w:pPr>
    </w:p>
    <w:p w14:paraId="48C347C9" w14:textId="77777777" w:rsidR="00E7762E" w:rsidRDefault="00E7762E" w:rsidP="00E7762E">
      <w:pPr>
        <w:jc w:val="both"/>
      </w:pPr>
    </w:p>
    <w:p w14:paraId="06A5B879" w14:textId="77777777" w:rsidR="00E7762E" w:rsidRDefault="00E7762E" w:rsidP="00E7762E">
      <w:pPr>
        <w:jc w:val="both"/>
      </w:pPr>
    </w:p>
    <w:p w14:paraId="1EA2B441" w14:textId="77777777" w:rsidR="00E7762E" w:rsidRDefault="00E7762E" w:rsidP="00E7762E">
      <w:pPr>
        <w:jc w:val="both"/>
        <w:rPr>
          <w:rFonts w:ascii="Verdana" w:hAnsi="Verdana" w:cs="Verdana"/>
          <w:b/>
          <w:sz w:val="18"/>
          <w:szCs w:val="18"/>
          <w:lang w:eastAsia="zh-CN"/>
        </w:rPr>
      </w:pPr>
    </w:p>
    <w:p w14:paraId="62E9E13A" w14:textId="77777777" w:rsidR="00E7762E" w:rsidRDefault="00E7762E" w:rsidP="00E7762E">
      <w:pPr>
        <w:jc w:val="both"/>
        <w:rPr>
          <w:rFonts w:ascii="Verdana" w:hAnsi="Verdana" w:cs="Verdana"/>
          <w:b/>
          <w:sz w:val="18"/>
          <w:szCs w:val="18"/>
          <w:lang w:eastAsia="zh-CN"/>
        </w:rPr>
      </w:pPr>
    </w:p>
    <w:p w14:paraId="41725014" w14:textId="77777777" w:rsidR="00E7762E" w:rsidRDefault="00E7762E" w:rsidP="00E7762E">
      <w:pPr>
        <w:jc w:val="both"/>
        <w:rPr>
          <w:rFonts w:ascii="Verdana" w:hAnsi="Verdana" w:cs="Verdana"/>
          <w:b/>
          <w:sz w:val="18"/>
          <w:szCs w:val="18"/>
          <w:lang w:eastAsia="zh-CN"/>
        </w:rPr>
      </w:pPr>
    </w:p>
    <w:p w14:paraId="5976D938" w14:textId="77777777" w:rsidR="00E7762E" w:rsidRDefault="00E7762E" w:rsidP="00E7762E">
      <w:pPr>
        <w:jc w:val="both"/>
        <w:rPr>
          <w:rFonts w:ascii="Verdana" w:hAnsi="Verdana" w:cs="Verdana"/>
          <w:b/>
          <w:sz w:val="18"/>
          <w:szCs w:val="18"/>
          <w:lang w:eastAsia="zh-CN"/>
        </w:rPr>
      </w:pPr>
    </w:p>
    <w:p w14:paraId="3F781DE6" w14:textId="77777777" w:rsidR="00E7762E" w:rsidRDefault="00E7762E" w:rsidP="00E7762E">
      <w:pPr>
        <w:jc w:val="both"/>
      </w:pPr>
    </w:p>
    <w:p w14:paraId="7E1FD140" w14:textId="77777777" w:rsidR="00E7762E" w:rsidRDefault="00E7762E" w:rsidP="00E7762E">
      <w:pPr>
        <w:jc w:val="both"/>
      </w:pPr>
    </w:p>
    <w:p w14:paraId="25AB7625" w14:textId="77777777" w:rsidR="00E7762E" w:rsidRDefault="00E7762E" w:rsidP="00E7762E">
      <w:pPr>
        <w:jc w:val="both"/>
      </w:pPr>
    </w:p>
    <w:p w14:paraId="3DE02084" w14:textId="77777777" w:rsidR="00E7762E" w:rsidRDefault="00E7762E" w:rsidP="00E7762E">
      <w:pPr>
        <w:jc w:val="both"/>
      </w:pPr>
    </w:p>
    <w:p w14:paraId="5A4C2ED6" w14:textId="77777777" w:rsidR="00E7762E" w:rsidRDefault="00E7762E" w:rsidP="00E7762E">
      <w:pPr>
        <w:jc w:val="both"/>
      </w:pPr>
    </w:p>
    <w:p w14:paraId="2047734C" w14:textId="77777777" w:rsidR="002C4765" w:rsidRDefault="002C4765" w:rsidP="00E7762E">
      <w:pPr>
        <w:jc w:val="both"/>
      </w:pPr>
    </w:p>
    <w:p w14:paraId="37AD9B23" w14:textId="77777777" w:rsidR="00E7762E" w:rsidRDefault="00E7762E" w:rsidP="00E7762E">
      <w:pPr>
        <w:jc w:val="both"/>
      </w:pPr>
    </w:p>
    <w:p w14:paraId="1A256DED" w14:textId="77777777" w:rsidR="00E7762E" w:rsidRDefault="00E7762E" w:rsidP="00E7762E">
      <w:pPr>
        <w:jc w:val="both"/>
      </w:pPr>
    </w:p>
    <w:p w14:paraId="28F6D944" w14:textId="77777777" w:rsidR="00E7762E" w:rsidRDefault="00E7762E" w:rsidP="00E7762E">
      <w:pPr>
        <w:jc w:val="both"/>
      </w:pPr>
    </w:p>
    <w:p w14:paraId="20F9DA13" w14:textId="77777777" w:rsidR="00E7762E" w:rsidRDefault="00E7762E" w:rsidP="00E7762E">
      <w:pPr>
        <w:jc w:val="both"/>
      </w:pPr>
    </w:p>
    <w:p w14:paraId="2C2FD29C" w14:textId="77777777" w:rsidR="00E7762E" w:rsidRDefault="00E7762E" w:rsidP="00E7762E">
      <w:pPr>
        <w:pStyle w:val="Nagwek1"/>
      </w:pPr>
      <w:bookmarkStart w:id="1" w:name="_Toc258314242"/>
      <w:r>
        <w:lastRenderedPageBreak/>
        <w:t>Nazwa oraz adres Zamawiającego</w:t>
      </w:r>
      <w:bookmarkEnd w:id="1"/>
    </w:p>
    <w:p w14:paraId="41AF7DFE" w14:textId="77777777" w:rsidR="00E7762E" w:rsidRDefault="00E7762E" w:rsidP="00E7762E">
      <w:pPr>
        <w:pStyle w:val="Tekstpodstawowy"/>
        <w:spacing w:after="0" w:line="276" w:lineRule="auto"/>
        <w:ind w:left="360"/>
      </w:pPr>
      <w:r>
        <w:t xml:space="preserve"> Akademia Górniczo - Hutnicza im. Stanisława Staszica w Krakowie,</w:t>
      </w:r>
    </w:p>
    <w:p w14:paraId="04815284" w14:textId="77777777" w:rsidR="00E7762E" w:rsidRDefault="00E7762E" w:rsidP="00E7762E">
      <w:pPr>
        <w:pStyle w:val="Tekstpodstawowy"/>
        <w:spacing w:after="0" w:line="276" w:lineRule="auto"/>
        <w:ind w:left="360"/>
      </w:pPr>
      <w:r>
        <w:t xml:space="preserve"> al. Mickiewicza 30 </w:t>
      </w:r>
    </w:p>
    <w:p w14:paraId="7047523D" w14:textId="77777777" w:rsidR="00E7762E" w:rsidRDefault="00E7762E" w:rsidP="00E7762E">
      <w:pPr>
        <w:pStyle w:val="Tekstpodstawowy"/>
        <w:spacing w:after="0" w:line="276" w:lineRule="auto"/>
        <w:ind w:left="360"/>
      </w:pPr>
      <w:r>
        <w:t xml:space="preserve"> 30-059 Kraków</w:t>
      </w:r>
    </w:p>
    <w:p w14:paraId="7B2AE884" w14:textId="77777777" w:rsidR="00E7762E" w:rsidRDefault="00E7762E" w:rsidP="00E7762E">
      <w:pPr>
        <w:pStyle w:val="Tekstpodstawowy"/>
        <w:spacing w:after="0" w:line="276" w:lineRule="auto"/>
        <w:ind w:left="360"/>
      </w:pPr>
      <w:r>
        <w:t xml:space="preserve"> Tel.: 0-12 617-35-95</w:t>
      </w:r>
    </w:p>
    <w:p w14:paraId="3827019F" w14:textId="77777777" w:rsidR="00E7762E" w:rsidRDefault="00E7762E" w:rsidP="00E7762E">
      <w:pPr>
        <w:pStyle w:val="Tekstpodstawowy"/>
        <w:spacing w:after="0" w:line="276" w:lineRule="auto"/>
        <w:ind w:left="360"/>
      </w:pPr>
      <w:r>
        <w:t xml:space="preserve"> Adres poczty elektronicznej: </w:t>
      </w:r>
      <w:r>
        <w:rPr>
          <w:color w:val="0000FF"/>
        </w:rPr>
        <w:t>dzp@agh.edu.pl</w:t>
      </w:r>
    </w:p>
    <w:p w14:paraId="4B75F95E" w14:textId="77777777" w:rsidR="00E7762E" w:rsidRDefault="00E7762E" w:rsidP="00E7762E">
      <w:pPr>
        <w:pStyle w:val="Tekstpodstawowy"/>
        <w:spacing w:after="0" w:line="276" w:lineRule="auto"/>
        <w:ind w:left="426"/>
        <w:jc w:val="both"/>
      </w:pPr>
      <w:r>
        <w:t xml:space="preserve">Adres strony internetowej prowadzonego postępowania oraz strony, </w:t>
      </w:r>
      <w:bookmarkStart w:id="2" w:name="_Hlk61223206"/>
      <w:r>
        <w:t xml:space="preserve">na której udostępniane będą zmiany i wyjaśnienia treści SWZ oraz inne dokumenty zamówienia bezpośrednio związane z postępowaniem: </w:t>
      </w:r>
      <w:bookmarkEnd w:id="2"/>
      <w:r>
        <w:fldChar w:fldCharType="begin"/>
      </w:r>
      <w:r>
        <w:instrText xml:space="preserve"> HYPERLINK  "http://www.dzp.agh.edu.pl" </w:instrText>
      </w:r>
      <w:r>
        <w:fldChar w:fldCharType="separate"/>
      </w:r>
      <w:r>
        <w:rPr>
          <w:rStyle w:val="Hipercze"/>
        </w:rPr>
        <w:t>www.dzp.agh.edu.pl</w:t>
      </w:r>
      <w:r>
        <w:rPr>
          <w:rStyle w:val="Hipercze"/>
        </w:rPr>
        <w:fldChar w:fldCharType="end"/>
      </w:r>
      <w:r>
        <w:t>.</w:t>
      </w:r>
    </w:p>
    <w:p w14:paraId="07EC655E" w14:textId="77777777" w:rsidR="00E7762E" w:rsidRDefault="00E7762E" w:rsidP="00E7762E">
      <w:pPr>
        <w:pStyle w:val="Tekstpodstawowy"/>
        <w:spacing w:line="276" w:lineRule="auto"/>
        <w:ind w:left="426"/>
        <w:jc w:val="both"/>
      </w:pPr>
    </w:p>
    <w:p w14:paraId="12F96EF0" w14:textId="77777777" w:rsidR="00E7762E" w:rsidRDefault="00E7762E" w:rsidP="00E7762E">
      <w:pPr>
        <w:pStyle w:val="Tekstpodstawowy"/>
        <w:spacing w:line="276" w:lineRule="auto"/>
        <w:ind w:left="426"/>
        <w:jc w:val="both"/>
      </w:pPr>
      <w:r>
        <w:t xml:space="preserve">Jednostka prowadząca sprawę: </w:t>
      </w:r>
    </w:p>
    <w:p w14:paraId="0621B1FA" w14:textId="77777777" w:rsidR="00E7762E" w:rsidRDefault="00E7762E" w:rsidP="00E7762E">
      <w:pPr>
        <w:pStyle w:val="Tekstpodstawowy"/>
        <w:spacing w:line="276" w:lineRule="auto"/>
        <w:ind w:left="426"/>
        <w:jc w:val="both"/>
      </w:pPr>
      <w:r>
        <w:t xml:space="preserve">Dział zamówień publicznych, al. Mickiewicza 30, 30-059 Kraków, pawilon C-2, pok. 117, pracuje od poniedziałku do piątku w godzinach od 7:30 do 15:30, z wyłączeniem dni ustawowo wolnych od pracy. </w:t>
      </w:r>
    </w:p>
    <w:p w14:paraId="55B56D8E" w14:textId="77777777" w:rsidR="00E7762E" w:rsidRDefault="00E7762E" w:rsidP="00E7762E">
      <w:pPr>
        <w:pStyle w:val="Nagwek1"/>
      </w:pPr>
      <w:bookmarkStart w:id="3" w:name="_Toc258314243"/>
      <w:r>
        <w:t>Tryb udzielenia zamówienia</w:t>
      </w:r>
      <w:bookmarkEnd w:id="3"/>
    </w:p>
    <w:p w14:paraId="2C38C118" w14:textId="77777777" w:rsidR="00E7762E" w:rsidRDefault="00E7762E" w:rsidP="00E7762E">
      <w:pPr>
        <w:pStyle w:val="Tekstpodstawowywcity"/>
        <w:ind w:left="426" w:firstLine="5"/>
        <w:jc w:val="both"/>
      </w:pPr>
      <w:r>
        <w:t xml:space="preserve">Postępowanie o udzielenie zamówienia prowadzone jest w trybie </w:t>
      </w:r>
      <w:r>
        <w:rPr>
          <w:b/>
        </w:rPr>
        <w:t>przetargu niegraniczonego.</w:t>
      </w:r>
    </w:p>
    <w:p w14:paraId="18548DC3" w14:textId="77777777" w:rsidR="00E7762E" w:rsidRDefault="00E7762E" w:rsidP="00E7762E">
      <w:pPr>
        <w:pStyle w:val="Nagwek1"/>
      </w:pPr>
      <w:bookmarkStart w:id="4" w:name="_Toc258314244"/>
      <w:r>
        <w:t>informacje ogólne</w:t>
      </w:r>
    </w:p>
    <w:p w14:paraId="7ECF35B9" w14:textId="77777777" w:rsidR="00E7762E" w:rsidRDefault="00E7762E" w:rsidP="00E7762E">
      <w:pPr>
        <w:pStyle w:val="Nagwek2"/>
      </w:pPr>
      <w:r>
        <w:t>Komunikacja w postępowaniu</w:t>
      </w:r>
    </w:p>
    <w:p w14:paraId="6E4CE9C6" w14:textId="74F20D93" w:rsidR="00E7762E" w:rsidRDefault="00E7762E" w:rsidP="00E7762E">
      <w:pPr>
        <w:pStyle w:val="Nagwek2"/>
      </w:pPr>
      <w:r>
        <w:t xml:space="preserve">W niniejszym postępowaniu komunikacja między Zamawiającym a Wykonawcami odbywa się przy użyciu środków komunikacji elektronicznej, za pośrednictwem platformy on-line działającej pod adresem </w:t>
      </w:r>
      <w:r>
        <w:rPr>
          <w:color w:val="0000FF"/>
          <w:u w:val="single"/>
        </w:rPr>
        <w:t>https://e-propublico.pl/</w:t>
      </w:r>
      <w:r>
        <w:t xml:space="preserve"> (dalej jako: ”Platforma”)</w:t>
      </w:r>
      <w:r w:rsidR="00270E78">
        <w:t xml:space="preserve"> lub poczty elektronicznej</w:t>
      </w:r>
      <w:r>
        <w:t>.</w:t>
      </w:r>
      <w:bookmarkStart w:id="5" w:name="_Hlk63064567"/>
      <w:r>
        <w:t xml:space="preserve"> </w:t>
      </w:r>
      <w:bookmarkEnd w:id="5"/>
    </w:p>
    <w:p w14:paraId="17B13C9B" w14:textId="77777777" w:rsidR="00E7762E" w:rsidRDefault="00E7762E" w:rsidP="00E7762E">
      <w:pPr>
        <w:pStyle w:val="Nagwek2"/>
      </w:pPr>
      <w:r>
        <w:t>Postępowanie o udzielenie zamówienia publicznego prowadzone jest w trybie przetargu nieograniczonego, na podstawie art. 132 ustawy dnia 11 września 2019 roku Prawo zamówień publicznych (</w:t>
      </w:r>
      <w:r w:rsidRPr="0045526A">
        <w:rPr>
          <w:sz w:val="22"/>
          <w:szCs w:val="22"/>
        </w:rPr>
        <w:t>Dz. U.  z 202</w:t>
      </w:r>
      <w:r>
        <w:rPr>
          <w:sz w:val="22"/>
          <w:szCs w:val="22"/>
        </w:rPr>
        <w:t>4</w:t>
      </w:r>
      <w:r w:rsidRPr="0045526A">
        <w:rPr>
          <w:sz w:val="22"/>
          <w:szCs w:val="22"/>
        </w:rPr>
        <w:t xml:space="preserve"> r. poz. 1</w:t>
      </w:r>
      <w:r>
        <w:rPr>
          <w:sz w:val="22"/>
          <w:szCs w:val="22"/>
        </w:rPr>
        <w:t>32</w:t>
      </w:r>
      <w:r w:rsidRPr="0045526A">
        <w:rPr>
          <w:sz w:val="22"/>
          <w:szCs w:val="22"/>
        </w:rPr>
        <w:t>0 - j.t.</w:t>
      </w:r>
      <w:r>
        <w:t>) zwanej dalej „ustawą Pzp” oraz aktów wykonawczych wydanych na jej podstawie. W zakresie nieuregulowanym przez ww. akty prawne stosuje się przepisy ustawy z dnia 23 kwietnia 1964 r. -Kodeks cywilny (Dz. U. z 2020 r. poz. 1740).</w:t>
      </w:r>
    </w:p>
    <w:p w14:paraId="056EBA8A" w14:textId="77777777" w:rsidR="00E7762E" w:rsidRDefault="00E7762E" w:rsidP="00E7762E">
      <w:pPr>
        <w:pStyle w:val="Nagwek2"/>
      </w:pPr>
      <w:r>
        <w:rPr>
          <w:b/>
        </w:rPr>
        <w:t>Zamawiający, zgodnie z art. 139 PZP, przewiduje odwróconą kolejność czynności</w:t>
      </w:r>
      <w:r>
        <w:t xml:space="preserve">, tj. Zamawiający najpierw dokona badania i oceny ofert, a następnie dokona kwalifikacji podmiotowej Wykonawcy, którego oferta została najwyżej oceniona, w zakresie braku podstaw wykluczenia oraz spełniania warunków udziału w postępowaniu. </w:t>
      </w:r>
    </w:p>
    <w:p w14:paraId="03F6E467" w14:textId="77777777" w:rsidR="00E7762E" w:rsidRDefault="00E7762E" w:rsidP="00E7762E">
      <w:pPr>
        <w:pStyle w:val="Nagwek1"/>
      </w:pPr>
      <w:r>
        <w:t>Opis przedmiotu zamówienia</w:t>
      </w:r>
      <w:bookmarkEnd w:id="4"/>
    </w:p>
    <w:p w14:paraId="31A4F399" w14:textId="05810CCF" w:rsidR="00E7762E" w:rsidRPr="00241ACB" w:rsidRDefault="00E7762E" w:rsidP="00E7762E">
      <w:pPr>
        <w:pStyle w:val="Nagwek2"/>
      </w:pPr>
      <w:r>
        <w:t xml:space="preserve">Przedmiotem zamówienia jest sprzedaż i dostawa </w:t>
      </w:r>
      <w:r w:rsidR="002C4765">
        <w:t>urządzeń laboratoryjnych</w:t>
      </w:r>
      <w:r w:rsidRPr="00241ACB">
        <w:t xml:space="preserve"> na potrzeby WI</w:t>
      </w:r>
      <w:r w:rsidR="002C4765">
        <w:t>M</w:t>
      </w:r>
      <w:r w:rsidRPr="00241ACB">
        <w:t>i</w:t>
      </w:r>
      <w:r w:rsidR="002C4765">
        <w:t>C</w:t>
      </w:r>
    </w:p>
    <w:p w14:paraId="2022068E" w14:textId="77777777" w:rsidR="00E7762E" w:rsidRPr="007D08F7" w:rsidRDefault="00E7762E" w:rsidP="00E7762E">
      <w:pPr>
        <w:pStyle w:val="Nagwek2"/>
        <w:numPr>
          <w:ilvl w:val="0"/>
          <w:numId w:val="0"/>
        </w:numPr>
        <w:ind w:left="680"/>
      </w:pPr>
    </w:p>
    <w:p w14:paraId="5462447C" w14:textId="77777777" w:rsidR="00E7762E" w:rsidRDefault="00E7762E" w:rsidP="00E7762E">
      <w:pPr>
        <w:pStyle w:val="Nagwek"/>
      </w:pPr>
      <w:r>
        <w:t>4.2 Zamawiający dopuszcza składanie ofert częściowych, gdzie część (zadanie) stanowi:</w:t>
      </w:r>
    </w:p>
    <w:p w14:paraId="58EA2D26" w14:textId="77777777" w:rsidR="00E7762E" w:rsidRDefault="00E7762E" w:rsidP="00E7762E">
      <w:pPr>
        <w:pStyle w:val="Tekstpodstawowy"/>
        <w:rPr>
          <w:b/>
          <w:color w:val="0070C0"/>
        </w:rPr>
      </w:pPr>
    </w:p>
    <w:p w14:paraId="2AD2FE6C" w14:textId="77777777" w:rsidR="00E7762E" w:rsidRDefault="00E7762E" w:rsidP="00E7762E">
      <w:pPr>
        <w:pStyle w:val="Tekstpodstawowy"/>
        <w:rPr>
          <w:b/>
          <w:color w:val="0070C0"/>
        </w:rPr>
      </w:pPr>
    </w:p>
    <w:p w14:paraId="7B77331F" w14:textId="77777777" w:rsidR="00E7762E" w:rsidRDefault="00E7762E" w:rsidP="00E7762E">
      <w:pPr>
        <w:pStyle w:val="Tekstpodstawowy"/>
        <w:rPr>
          <w:color w:val="0070C0"/>
        </w:rPr>
      </w:pPr>
      <w:r>
        <w:rPr>
          <w:b/>
          <w:color w:val="0070C0"/>
        </w:rPr>
        <w:t>Zadanie częściowe nr: 1</w:t>
      </w:r>
    </w:p>
    <w:p w14:paraId="26F12DD1" w14:textId="21B698A7" w:rsidR="00E7762E" w:rsidRDefault="00E7762E" w:rsidP="00E7762E">
      <w:pPr>
        <w:pStyle w:val="Tekstpodstawowy"/>
      </w:pPr>
      <w:r>
        <w:rPr>
          <w:b/>
        </w:rPr>
        <w:lastRenderedPageBreak/>
        <w:t xml:space="preserve">Wspólny Słownik Zamówień: </w:t>
      </w:r>
      <w:r>
        <w:t>3</w:t>
      </w:r>
      <w:r w:rsidR="00977708">
        <w:t>80</w:t>
      </w:r>
      <w:r>
        <w:t>00000-</w:t>
      </w:r>
      <w:r w:rsidR="00977708">
        <w:t>5</w:t>
      </w:r>
    </w:p>
    <w:p w14:paraId="0D7760A7" w14:textId="5C60B6F3" w:rsidR="00E7762E" w:rsidRDefault="00E7762E" w:rsidP="00E7762E">
      <w:pPr>
        <w:pStyle w:val="Tekstpodstawowy"/>
        <w:rPr>
          <w:b/>
          <w:color w:val="FF0000"/>
        </w:rPr>
      </w:pPr>
      <w:r>
        <w:rPr>
          <w:b/>
          <w:color w:val="FF0000"/>
        </w:rPr>
        <w:t xml:space="preserve">Temat: </w:t>
      </w:r>
      <w:r w:rsidRPr="001D3D86">
        <w:rPr>
          <w:b/>
          <w:color w:val="FF0000"/>
        </w:rPr>
        <w:t xml:space="preserve">Dostawa </w:t>
      </w:r>
      <w:r w:rsidR="00977708">
        <w:rPr>
          <w:b/>
          <w:color w:val="FF0000"/>
        </w:rPr>
        <w:t>młynka laboratoryjnego</w:t>
      </w:r>
    </w:p>
    <w:p w14:paraId="7D757410" w14:textId="77777777" w:rsidR="00C322B1" w:rsidRDefault="00C322B1" w:rsidP="00C322B1">
      <w:pPr>
        <w:jc w:val="both"/>
        <w:rPr>
          <w:b/>
          <w:bCs/>
        </w:rPr>
      </w:pPr>
      <w:r>
        <w:rPr>
          <w:b/>
          <w:bCs/>
        </w:rPr>
        <w:t>Wymagania techniczne:</w:t>
      </w:r>
    </w:p>
    <w:tbl>
      <w:tblPr>
        <w:tblW w:w="9062" w:type="dxa"/>
        <w:tblCellMar>
          <w:left w:w="10" w:type="dxa"/>
          <w:right w:w="10" w:type="dxa"/>
        </w:tblCellMar>
        <w:tblLook w:val="0000" w:firstRow="0" w:lastRow="0" w:firstColumn="0" w:lastColumn="0" w:noHBand="0" w:noVBand="0"/>
      </w:tblPr>
      <w:tblGrid>
        <w:gridCol w:w="4531"/>
        <w:gridCol w:w="4531"/>
      </w:tblGrid>
      <w:tr w:rsidR="00C322B1" w14:paraId="6C49D21D" w14:textId="77777777" w:rsidTr="00432B0F">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F28B24" w14:textId="77777777" w:rsidR="00C322B1" w:rsidRDefault="00C322B1" w:rsidP="00432B0F">
            <w:pPr>
              <w:rPr>
                <w:b/>
                <w:bCs/>
              </w:rPr>
            </w:pPr>
            <w:r>
              <w:rPr>
                <w:b/>
                <w:bCs/>
              </w:rPr>
              <w:t>Parametr</w:t>
            </w:r>
          </w:p>
        </w:tc>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D0AB55" w14:textId="77777777" w:rsidR="00C322B1" w:rsidRDefault="00C322B1" w:rsidP="00432B0F">
            <w:pPr>
              <w:rPr>
                <w:b/>
                <w:bCs/>
              </w:rPr>
            </w:pPr>
            <w:r>
              <w:rPr>
                <w:b/>
                <w:bCs/>
              </w:rPr>
              <w:t>Wartość</w:t>
            </w:r>
          </w:p>
        </w:tc>
      </w:tr>
      <w:tr w:rsidR="00C322B1" w14:paraId="2EC7F8B2" w14:textId="77777777" w:rsidTr="00432B0F">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0E94A6" w14:textId="77777777" w:rsidR="00C322B1" w:rsidRDefault="00C322B1" w:rsidP="00432B0F">
            <w:r>
              <w:t>Moc</w:t>
            </w:r>
          </w:p>
        </w:tc>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6996B9" w14:textId="77777777" w:rsidR="00C322B1" w:rsidRDefault="00C322B1" w:rsidP="00432B0F">
            <w:r>
              <w:t>min. 300W</w:t>
            </w:r>
          </w:p>
        </w:tc>
      </w:tr>
      <w:tr w:rsidR="00C322B1" w14:paraId="7A691EEF" w14:textId="77777777" w:rsidTr="00432B0F">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9510" w14:textId="77777777" w:rsidR="00C322B1" w:rsidRDefault="00C322B1" w:rsidP="00432B0F">
            <w:r>
              <w:t>Masa wsadu</w:t>
            </w:r>
          </w:p>
        </w:tc>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0F5CD5" w14:textId="78626F01" w:rsidR="00C322B1" w:rsidRDefault="00C322B1" w:rsidP="00432B0F">
            <w:r>
              <w:t>min. 1</w:t>
            </w:r>
            <w:r w:rsidR="00C14488">
              <w:t>4</w:t>
            </w:r>
            <w:r>
              <w:t>00 g</w:t>
            </w:r>
          </w:p>
        </w:tc>
      </w:tr>
      <w:tr w:rsidR="00C322B1" w14:paraId="75203FF5" w14:textId="77777777" w:rsidTr="00432B0F">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D4A293" w14:textId="77777777" w:rsidR="00C322B1" w:rsidRDefault="00C322B1" w:rsidP="00432B0F">
            <w:r>
              <w:t>Zasilanie</w:t>
            </w:r>
          </w:p>
        </w:tc>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6D9CAB" w14:textId="77777777" w:rsidR="00C322B1" w:rsidRDefault="00C322B1" w:rsidP="00432B0F">
            <w:r>
              <w:t>230 V</w:t>
            </w:r>
          </w:p>
        </w:tc>
      </w:tr>
      <w:tr w:rsidR="00C322B1" w14:paraId="07ABBFB7" w14:textId="77777777" w:rsidTr="00432B0F">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429329" w14:textId="06C43CB2" w:rsidR="00C322B1" w:rsidRDefault="00C322B1" w:rsidP="00432B0F">
            <w:r>
              <w:t>Szybkość</w:t>
            </w:r>
            <w:r w:rsidR="00D33C05">
              <w:t xml:space="preserve"> obrotów</w:t>
            </w:r>
          </w:p>
        </w:tc>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48129" w14:textId="5CE0FD3A" w:rsidR="00C322B1" w:rsidRDefault="00C322B1" w:rsidP="00432B0F">
            <w:r>
              <w:t xml:space="preserve">min. </w:t>
            </w:r>
            <w:r w:rsidR="008E447D">
              <w:t>29</w:t>
            </w:r>
            <w:r>
              <w:t>000 RPM</w:t>
            </w:r>
          </w:p>
        </w:tc>
      </w:tr>
      <w:tr w:rsidR="00C322B1" w14:paraId="5AAA3A70" w14:textId="77777777" w:rsidTr="00432B0F">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E67D56" w14:textId="77777777" w:rsidR="00C322B1" w:rsidRDefault="00C322B1" w:rsidP="00432B0F">
            <w:pPr>
              <w:tabs>
                <w:tab w:val="left" w:pos="3580"/>
              </w:tabs>
            </w:pPr>
            <w:r>
              <w:t>Chłodzenie</w:t>
            </w:r>
          </w:p>
        </w:tc>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632C60" w14:textId="77777777" w:rsidR="00C322B1" w:rsidRDefault="00C322B1" w:rsidP="00432B0F">
            <w:r>
              <w:t>przepływ powietrza</w:t>
            </w:r>
          </w:p>
        </w:tc>
      </w:tr>
      <w:tr w:rsidR="00C322B1" w14:paraId="367F83D7" w14:textId="77777777" w:rsidTr="00432B0F">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90B32D" w14:textId="77777777" w:rsidR="00C322B1" w:rsidRDefault="00C322B1" w:rsidP="00432B0F">
            <w:pPr>
              <w:tabs>
                <w:tab w:val="left" w:pos="3580"/>
              </w:tabs>
            </w:pPr>
            <w:r>
              <w:t>Timer</w:t>
            </w:r>
          </w:p>
        </w:tc>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6B30A" w14:textId="77777777" w:rsidR="00C322B1" w:rsidRDefault="00C322B1" w:rsidP="00432B0F">
            <w:r>
              <w:t>tak</w:t>
            </w:r>
          </w:p>
        </w:tc>
      </w:tr>
      <w:tr w:rsidR="00C322B1" w14:paraId="1CBDEF90" w14:textId="77777777" w:rsidTr="00432B0F">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F196A9" w14:textId="77777777" w:rsidR="00C322B1" w:rsidRDefault="00C322B1" w:rsidP="00432B0F">
            <w:pPr>
              <w:tabs>
                <w:tab w:val="left" w:pos="3580"/>
              </w:tabs>
            </w:pPr>
            <w:r>
              <w:t>Zabezpieczenie zamknięcia komory z wsadem</w:t>
            </w:r>
          </w:p>
        </w:tc>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2DBD24" w14:textId="77777777" w:rsidR="00C322B1" w:rsidRDefault="00C322B1" w:rsidP="00432B0F">
            <w:r>
              <w:t>tak</w:t>
            </w:r>
          </w:p>
        </w:tc>
      </w:tr>
    </w:tbl>
    <w:p w14:paraId="3D9C26DA" w14:textId="77777777" w:rsidR="00C322B1" w:rsidRDefault="00C322B1" w:rsidP="00C322B1"/>
    <w:p w14:paraId="3E2B4FDF" w14:textId="659BC0F2" w:rsidR="00C322B1" w:rsidRDefault="00C322B1" w:rsidP="00C322B1">
      <w:r>
        <w:t>Gwarancja: minimum 12 miesięcy</w:t>
      </w:r>
    </w:p>
    <w:p w14:paraId="1668581A" w14:textId="77777777" w:rsidR="00977708" w:rsidRDefault="00977708" w:rsidP="00E7762E">
      <w:pPr>
        <w:pStyle w:val="Tekstpodstawowy"/>
        <w:rPr>
          <w:b/>
          <w:color w:val="FF0000"/>
        </w:rPr>
      </w:pPr>
    </w:p>
    <w:p w14:paraId="2F53636B" w14:textId="77777777" w:rsidR="00977708" w:rsidRPr="00241ACB" w:rsidRDefault="00977708" w:rsidP="00E7762E">
      <w:pPr>
        <w:pStyle w:val="Tekstpodstawowy"/>
        <w:rPr>
          <w:b/>
          <w:bCs/>
          <w:color w:val="FF0000"/>
        </w:rPr>
      </w:pPr>
    </w:p>
    <w:p w14:paraId="0600027C" w14:textId="77777777" w:rsidR="00E7762E" w:rsidRDefault="00E7762E" w:rsidP="00E7762E">
      <w:pPr>
        <w:pStyle w:val="Tekstpodstawowy"/>
        <w:rPr>
          <w:color w:val="0070C0"/>
        </w:rPr>
      </w:pPr>
      <w:r>
        <w:rPr>
          <w:b/>
          <w:color w:val="0070C0"/>
        </w:rPr>
        <w:t>Zadanie częściowe nr: 2</w:t>
      </w:r>
    </w:p>
    <w:p w14:paraId="496C0DD6" w14:textId="08361F37" w:rsidR="00E7762E" w:rsidRDefault="00E7762E" w:rsidP="00E7762E">
      <w:pPr>
        <w:pStyle w:val="Tekstpodstawowy"/>
      </w:pPr>
      <w:r>
        <w:rPr>
          <w:b/>
        </w:rPr>
        <w:t xml:space="preserve">Wspólny Słownik Zamówień: </w:t>
      </w:r>
      <w:r w:rsidR="00977708">
        <w:t>38000000-5</w:t>
      </w:r>
    </w:p>
    <w:p w14:paraId="515BACD3" w14:textId="48E5E8AE" w:rsidR="00E7762E" w:rsidRDefault="00E7762E" w:rsidP="00E7762E">
      <w:pPr>
        <w:pStyle w:val="Tekstpodstawowy"/>
        <w:rPr>
          <w:b/>
        </w:rPr>
      </w:pPr>
      <w:r>
        <w:rPr>
          <w:b/>
          <w:color w:val="FF0000"/>
        </w:rPr>
        <w:t xml:space="preserve">Temat: </w:t>
      </w:r>
      <w:r w:rsidRPr="001D3D86">
        <w:rPr>
          <w:b/>
          <w:color w:val="FF0000"/>
        </w:rPr>
        <w:t xml:space="preserve">Dostawa </w:t>
      </w:r>
      <w:r w:rsidR="00977708">
        <w:rPr>
          <w:b/>
          <w:color w:val="FF0000"/>
        </w:rPr>
        <w:t>mieszadła magnetycznego</w:t>
      </w:r>
    </w:p>
    <w:p w14:paraId="4DD228E2" w14:textId="77777777" w:rsidR="001474EA" w:rsidRDefault="001474EA" w:rsidP="001474EA">
      <w:pPr>
        <w:jc w:val="both"/>
        <w:rPr>
          <w:b/>
          <w:bCs/>
        </w:rPr>
      </w:pPr>
      <w:r>
        <w:rPr>
          <w:b/>
          <w:bCs/>
        </w:rPr>
        <w:t>Wymagania techniczne:</w:t>
      </w:r>
    </w:p>
    <w:tbl>
      <w:tblPr>
        <w:tblW w:w="9062" w:type="dxa"/>
        <w:tblCellMar>
          <w:left w:w="10" w:type="dxa"/>
          <w:right w:w="10" w:type="dxa"/>
        </w:tblCellMar>
        <w:tblLook w:val="0000" w:firstRow="0" w:lastRow="0" w:firstColumn="0" w:lastColumn="0" w:noHBand="0" w:noVBand="0"/>
      </w:tblPr>
      <w:tblGrid>
        <w:gridCol w:w="4673"/>
        <w:gridCol w:w="4389"/>
      </w:tblGrid>
      <w:tr w:rsidR="008E447D" w14:paraId="04A9A1EB" w14:textId="77777777" w:rsidTr="0058427A">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10E8FF" w14:textId="77777777" w:rsidR="008E447D" w:rsidRDefault="008E447D" w:rsidP="0058427A">
            <w:pPr>
              <w:rPr>
                <w:b/>
                <w:bCs/>
              </w:rPr>
            </w:pPr>
            <w:r>
              <w:rPr>
                <w:b/>
                <w:bCs/>
              </w:rPr>
              <w:t>Parametr</w:t>
            </w:r>
          </w:p>
        </w:tc>
        <w:tc>
          <w:tcPr>
            <w:tcW w:w="4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C72A2C" w14:textId="77777777" w:rsidR="008E447D" w:rsidRDefault="008E447D" w:rsidP="0058427A">
            <w:pPr>
              <w:rPr>
                <w:b/>
                <w:bCs/>
              </w:rPr>
            </w:pPr>
            <w:r>
              <w:rPr>
                <w:b/>
                <w:bCs/>
              </w:rPr>
              <w:t>Wartość</w:t>
            </w:r>
          </w:p>
        </w:tc>
      </w:tr>
      <w:tr w:rsidR="008E447D" w14:paraId="08A4B66A" w14:textId="77777777" w:rsidTr="0058427A">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B5763B" w14:textId="77777777" w:rsidR="008E447D" w:rsidRDefault="008E447D" w:rsidP="0058427A">
            <w:r>
              <w:t>Grzanie</w:t>
            </w:r>
          </w:p>
        </w:tc>
        <w:tc>
          <w:tcPr>
            <w:tcW w:w="4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85A8AD" w14:textId="77777777" w:rsidR="008E447D" w:rsidRDefault="008E447D" w:rsidP="0058427A">
            <w:r>
              <w:t>tak</w:t>
            </w:r>
          </w:p>
        </w:tc>
      </w:tr>
      <w:tr w:rsidR="008E447D" w14:paraId="31594358" w14:textId="77777777" w:rsidTr="0058427A">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F6B183" w14:textId="77777777" w:rsidR="008E447D" w:rsidRDefault="008E447D" w:rsidP="0058427A">
            <w:r>
              <w:t>Używany zakres temperatury płyt grzewczych</w:t>
            </w:r>
          </w:p>
        </w:tc>
        <w:tc>
          <w:tcPr>
            <w:tcW w:w="4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04C07C" w14:textId="77777777" w:rsidR="008E447D" w:rsidRDefault="008E447D" w:rsidP="0058427A">
            <w:r>
              <w:t>120ºC</w:t>
            </w:r>
          </w:p>
        </w:tc>
      </w:tr>
      <w:tr w:rsidR="008E447D" w14:paraId="47070564" w14:textId="77777777" w:rsidTr="0058427A">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7948D5" w14:textId="77777777" w:rsidR="008E447D" w:rsidRDefault="008E447D" w:rsidP="0058427A">
            <w:r>
              <w:t>Minimalne obroty</w:t>
            </w:r>
          </w:p>
        </w:tc>
        <w:tc>
          <w:tcPr>
            <w:tcW w:w="4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EBE041" w14:textId="77777777" w:rsidR="008E447D" w:rsidRDefault="008E447D" w:rsidP="0058427A">
            <w:r>
              <w:t>&lt;360 RPM</w:t>
            </w:r>
          </w:p>
        </w:tc>
      </w:tr>
      <w:tr w:rsidR="008E447D" w14:paraId="62F76078" w14:textId="77777777" w:rsidTr="0058427A">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6696D4" w14:textId="77777777" w:rsidR="008E447D" w:rsidRDefault="008E447D" w:rsidP="0058427A">
            <w:r>
              <w:t>Ilość stanowisk</w:t>
            </w:r>
          </w:p>
        </w:tc>
        <w:tc>
          <w:tcPr>
            <w:tcW w:w="4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54A7C" w14:textId="77777777" w:rsidR="008E447D" w:rsidRDefault="008E447D" w:rsidP="0058427A">
            <w:r>
              <w:t>min. 2</w:t>
            </w:r>
          </w:p>
        </w:tc>
      </w:tr>
      <w:tr w:rsidR="008E447D" w14:paraId="794D5235" w14:textId="77777777" w:rsidTr="0058427A">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3CCB3D" w14:textId="77777777" w:rsidR="008E447D" w:rsidRDefault="008E447D" w:rsidP="0058427A">
            <w:r>
              <w:t>Objętość cieczy</w:t>
            </w:r>
          </w:p>
        </w:tc>
        <w:tc>
          <w:tcPr>
            <w:tcW w:w="4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4DAF5E" w14:textId="77777777" w:rsidR="008E447D" w:rsidRDefault="008E447D" w:rsidP="0058427A">
            <w:r>
              <w:t>min. 0,5L na stanowisko</w:t>
            </w:r>
          </w:p>
        </w:tc>
      </w:tr>
    </w:tbl>
    <w:p w14:paraId="7C920D30" w14:textId="77777777" w:rsidR="008E447D" w:rsidRDefault="008E447D" w:rsidP="001474EA"/>
    <w:p w14:paraId="0EF36DFC" w14:textId="1529B85A" w:rsidR="001474EA" w:rsidRDefault="001474EA" w:rsidP="001474EA">
      <w:r>
        <w:t>Gwarancja: minimum 12 miesięcy</w:t>
      </w:r>
    </w:p>
    <w:p w14:paraId="6AF20CA7" w14:textId="77777777" w:rsidR="00E7762E" w:rsidRPr="00844CFC" w:rsidRDefault="00E7762E" w:rsidP="00E7762E"/>
    <w:p w14:paraId="62DC4E57" w14:textId="77777777" w:rsidR="00E7762E" w:rsidRDefault="00E7762E" w:rsidP="00503495">
      <w:pPr>
        <w:pStyle w:val="Nagwek2"/>
        <w:numPr>
          <w:ilvl w:val="1"/>
          <w:numId w:val="14"/>
        </w:numPr>
        <w:ind w:left="1760"/>
      </w:pPr>
      <w:r>
        <w:t>Zamawiający nie przewiduje obowiązku odbycia przez Wykonawcę wizji lokalnej lub sprawdzenia przez Wykonawcę dokumentów niezbędnych do realizacji zamówienia.</w:t>
      </w:r>
    </w:p>
    <w:p w14:paraId="38B63A32" w14:textId="77777777" w:rsidR="00E7762E" w:rsidRDefault="00E7762E" w:rsidP="00503495">
      <w:pPr>
        <w:pStyle w:val="Nagwek2"/>
        <w:numPr>
          <w:ilvl w:val="1"/>
          <w:numId w:val="14"/>
        </w:numPr>
        <w:ind w:left="1760"/>
      </w:pPr>
      <w:r>
        <w:t>Zamawiający nie przewiduje udzielenia zaliczek na poczet wykonania zamówienia.</w:t>
      </w:r>
    </w:p>
    <w:p w14:paraId="41E35ACB" w14:textId="77777777" w:rsidR="00E7762E" w:rsidRDefault="00E7762E" w:rsidP="00503495">
      <w:pPr>
        <w:pStyle w:val="Nagwek2"/>
        <w:numPr>
          <w:ilvl w:val="1"/>
          <w:numId w:val="14"/>
        </w:numPr>
        <w:ind w:left="1760"/>
      </w:pPr>
      <w:r>
        <w:t xml:space="preserve">Zamawiający dopuszcza składanie ofert równoważnych. W przypadkach, kiedy w opisie przedmiotu zamówienia wskazane zostały znaki towarowe, patenty, pochodzenie, źródło lub szczególny proces, charakteryzujące określone produkty lub usługi, oznacza to, że Zamawiający nie może opisać przedmiotu zamówienia za pomocą dostatecznie dokładnych określeń i jest to uzasadnione specyfiką przedmiotu zamówienia. W takich sytuacjach ewentualne wskazania na znaki towarowe, patenty, pochodzenie, źródło lub szczególny proces, należy odczytywać z wyrazami „lub równoważne”. </w:t>
      </w:r>
    </w:p>
    <w:p w14:paraId="4A1EF44A" w14:textId="77777777" w:rsidR="00E7762E" w:rsidRDefault="00E7762E" w:rsidP="00503495">
      <w:pPr>
        <w:pStyle w:val="Nagwek2"/>
        <w:numPr>
          <w:ilvl w:val="1"/>
          <w:numId w:val="14"/>
        </w:numPr>
        <w:ind w:left="1760"/>
      </w:pPr>
      <w:r>
        <w:t xml:space="preserve">Wykonawca, który powołuje się na rozwiązania równoważne opisywanym przez Zamawiającego, jest obowiązany wykazać, że oferowane przez niego </w:t>
      </w:r>
      <w:r>
        <w:lastRenderedPageBreak/>
        <w:t xml:space="preserve">materiały i urządzenia  spełniają wymagania określone przez Zamawiającego na poziomie nie niższym niż wskazany w opisie przedmiotu zamówienia. </w:t>
      </w:r>
    </w:p>
    <w:p w14:paraId="208E8CDB" w14:textId="77777777" w:rsidR="00E7762E" w:rsidRDefault="00E7762E" w:rsidP="00503495">
      <w:pPr>
        <w:pStyle w:val="Nagwek2"/>
        <w:numPr>
          <w:ilvl w:val="1"/>
          <w:numId w:val="14"/>
        </w:numPr>
        <w:ind w:left="1760"/>
      </w:pPr>
      <w:r>
        <w:t xml:space="preserve">W sytuacjach, kiedy Zamawiający opisuje przedmiot zamówienia poprzez odniesienie się do norm, europejskich ocen technicznych, aprobat, specyfikacji technicznych i systemów referencji technicznych, o których mowa w art. 101 ustawy Pzp, dopuszcza rozwiązania równoważne opisywanym. </w:t>
      </w:r>
    </w:p>
    <w:p w14:paraId="17BE7C76" w14:textId="77777777" w:rsidR="00E7762E" w:rsidRDefault="00E7762E" w:rsidP="00503495">
      <w:pPr>
        <w:pStyle w:val="Nagwek2"/>
        <w:numPr>
          <w:ilvl w:val="1"/>
          <w:numId w:val="14"/>
        </w:numPr>
        <w:ind w:left="1760"/>
      </w:pPr>
      <w:r>
        <w:t>Zamawiający nie dopuszcza składania ofert wariantowych oraz w postaci katalogów elektronicznych</w:t>
      </w:r>
    </w:p>
    <w:p w14:paraId="01B9789D" w14:textId="77777777" w:rsidR="00E7762E" w:rsidRDefault="00E7762E" w:rsidP="00503495">
      <w:pPr>
        <w:pStyle w:val="Nagwek2"/>
        <w:numPr>
          <w:ilvl w:val="1"/>
          <w:numId w:val="14"/>
        </w:numPr>
        <w:ind w:left="1760"/>
      </w:pPr>
      <w:r w:rsidRPr="006776A6">
        <w:t>Zamawiający dopuszcza składani</w:t>
      </w:r>
      <w:r>
        <w:t>e</w:t>
      </w:r>
      <w:r w:rsidRPr="006776A6">
        <w:t xml:space="preserve"> ofert częściowych. </w:t>
      </w:r>
      <w:r>
        <w:t>Oferty nie zawierające całości zamówienia częściowego zostaną odrzucone</w:t>
      </w:r>
      <w:r w:rsidRPr="006910AB">
        <w:rPr>
          <w:color w:val="auto"/>
        </w:rPr>
        <w:t>.</w:t>
      </w:r>
    </w:p>
    <w:p w14:paraId="4354C5EC" w14:textId="77777777" w:rsidR="00E7762E" w:rsidRDefault="00E7762E" w:rsidP="00503495">
      <w:pPr>
        <w:pStyle w:val="Nagwek2"/>
        <w:numPr>
          <w:ilvl w:val="1"/>
          <w:numId w:val="14"/>
        </w:numPr>
        <w:ind w:left="1760"/>
      </w:pPr>
      <w:r>
        <w:t>Zamawiający nie zastrzega możliwości ubiegania się o udzielenie zamówienia wyłącznie przez wykonawców, o których mowa w art. 94 ustaw Pzp.</w:t>
      </w:r>
    </w:p>
    <w:p w14:paraId="2639D2FE" w14:textId="77777777" w:rsidR="00E7762E" w:rsidRDefault="00E7762E" w:rsidP="00503495">
      <w:pPr>
        <w:pStyle w:val="Nagwek2"/>
        <w:numPr>
          <w:ilvl w:val="1"/>
          <w:numId w:val="14"/>
        </w:numPr>
        <w:ind w:left="1760"/>
      </w:pPr>
      <w:r>
        <w:t xml:space="preserve">Zamawiający nie prowadzi postępowania w celu zawarcia umowy ramowej. </w:t>
      </w:r>
    </w:p>
    <w:p w14:paraId="1360261B" w14:textId="77777777" w:rsidR="00E7762E" w:rsidRDefault="00E7762E" w:rsidP="00503495">
      <w:pPr>
        <w:pStyle w:val="Nagwek2"/>
        <w:numPr>
          <w:ilvl w:val="1"/>
          <w:numId w:val="14"/>
        </w:numPr>
        <w:ind w:left="1760"/>
      </w:pPr>
      <w:r>
        <w:t>Zamawiający nie zastrzega obowiązku osobistego wykonania przez Wykonawcę kluczowych zadań: zamówień na roboty budowlane lub usługi - prac związanych z rozmieszczeniem i instalacją, w ramach zamówienia na dostawy.</w:t>
      </w:r>
    </w:p>
    <w:p w14:paraId="6AA28663" w14:textId="77777777" w:rsidR="00E7762E" w:rsidRDefault="00E7762E" w:rsidP="00503495">
      <w:pPr>
        <w:pStyle w:val="Nagwek2"/>
        <w:numPr>
          <w:ilvl w:val="1"/>
          <w:numId w:val="14"/>
        </w:numPr>
        <w:ind w:left="1760"/>
      </w:pPr>
      <w:r>
        <w:t xml:space="preserve">Wykonawca zobowiązany jest do jednoznacznego określenia zaoferowanych w ofercie  produktów,  charakteryzując je poprzez wskazanie na konkretny wyrób (producenta, model) </w:t>
      </w:r>
      <w:r w:rsidRPr="006910AB">
        <w:rPr>
          <w:color w:val="00000A"/>
        </w:rPr>
        <w:t>– zgodnie z załącznikiem nr 1 do SWZ.</w:t>
      </w:r>
    </w:p>
    <w:p w14:paraId="780A8716" w14:textId="77777777" w:rsidR="00E7762E" w:rsidRPr="006910AB" w:rsidRDefault="00E7762E" w:rsidP="00503495">
      <w:pPr>
        <w:pStyle w:val="Nagwek2"/>
        <w:numPr>
          <w:ilvl w:val="1"/>
          <w:numId w:val="14"/>
        </w:numPr>
        <w:ind w:left="1760"/>
      </w:pPr>
      <w:r w:rsidRPr="006910AB">
        <w:rPr>
          <w:bCs w:val="0"/>
          <w:highlight w:val="yellow"/>
        </w:rPr>
        <w:t>Zgodnie z art. 5k rozporządzenia Rady (UE) nr 833/2014 z dnia 31 lipca 2014 r. dotyczącego środków ograniczających w związku z działaniami Rosji destabilizującymi sytuację na Ukrainie  zakazuje się wykonywania zamówienia publicznego z udziałem podwykonawców, dostawców lub podmiotów, na których zdolności polega się w rozumieniu dyrektywy 2014/24/UE, w przypadku gdy przypada na nich ponad 10% wartości zamówienia.</w:t>
      </w:r>
    </w:p>
    <w:p w14:paraId="46ED5240" w14:textId="77777777" w:rsidR="00E7762E" w:rsidRDefault="00E7762E" w:rsidP="00E7762E">
      <w:pPr>
        <w:pStyle w:val="Nagwek2"/>
        <w:numPr>
          <w:ilvl w:val="0"/>
          <w:numId w:val="0"/>
        </w:numPr>
        <w:ind w:left="1400"/>
      </w:pPr>
    </w:p>
    <w:p w14:paraId="19793373" w14:textId="77777777" w:rsidR="00E7762E" w:rsidRDefault="00E7762E" w:rsidP="00503495">
      <w:pPr>
        <w:pStyle w:val="Nagwek1"/>
        <w:numPr>
          <w:ilvl w:val="0"/>
          <w:numId w:val="14"/>
        </w:numPr>
        <w:ind w:left="431" w:hanging="431"/>
      </w:pPr>
      <w:bookmarkStart w:id="6" w:name="_Toc258314245"/>
      <w:r>
        <w:t>INFORMACJA O PRZEDMIOTOWYCH ŚRODKACH DOWODOWYCH:</w:t>
      </w:r>
    </w:p>
    <w:p w14:paraId="59B78038" w14:textId="77777777" w:rsidR="00E7762E" w:rsidRDefault="00E7762E" w:rsidP="00503495">
      <w:pPr>
        <w:pStyle w:val="Nagwek2"/>
        <w:numPr>
          <w:ilvl w:val="1"/>
          <w:numId w:val="16"/>
        </w:numPr>
        <w:ind w:left="1760"/>
      </w:pPr>
      <w:r>
        <w:t xml:space="preserve">Zamawiający </w:t>
      </w:r>
      <w:r>
        <w:rPr>
          <w:b/>
        </w:rPr>
        <w:t xml:space="preserve">żąda złożenia wraz z ofertą </w:t>
      </w:r>
      <w:r>
        <w:t>przedmiotowych środków dowodowych na potwierdzenie zgodności oferowanych dostaw z wymaganiami/kryteriami określonymi w opisie przedmiotu zamówienia.</w:t>
      </w:r>
    </w:p>
    <w:p w14:paraId="6FBEBC15" w14:textId="77777777" w:rsidR="00E7762E" w:rsidRDefault="00E7762E" w:rsidP="00503495">
      <w:pPr>
        <w:numPr>
          <w:ilvl w:val="0"/>
          <w:numId w:val="13"/>
        </w:numPr>
        <w:jc w:val="both"/>
      </w:pPr>
      <w:r>
        <w:rPr>
          <w:b/>
        </w:rPr>
        <w:t xml:space="preserve">Opis techniczny oferowanego sprzętu </w:t>
      </w:r>
      <w:r>
        <w:t>wraz ze wskazaniem ich wszystkich parametrów technicznych, w zakresie umożliwiającym ocenę spełniania wymagań Zamawiającego określonych w niniejszej SWZ.</w:t>
      </w:r>
    </w:p>
    <w:p w14:paraId="0342665F" w14:textId="77777777" w:rsidR="00E7762E" w:rsidRDefault="00E7762E" w:rsidP="00503495">
      <w:pPr>
        <w:pStyle w:val="Nagwek2"/>
        <w:numPr>
          <w:ilvl w:val="1"/>
          <w:numId w:val="16"/>
        </w:numPr>
        <w:ind w:left="1760"/>
      </w:pPr>
      <w:r w:rsidRPr="00AA5C76">
        <w:t>Zamawiający akceptuje równoważne przedmiotowe środki dowodowe,</w:t>
      </w:r>
      <w:r>
        <w:t xml:space="preserve"> jeżeli potwierdzają, że oferowane dostawy spełniają określone przez zamawiającego wymagania.</w:t>
      </w:r>
    </w:p>
    <w:p w14:paraId="255DFDFD" w14:textId="77777777" w:rsidR="00E7762E" w:rsidRDefault="00E7762E" w:rsidP="00503495">
      <w:pPr>
        <w:pStyle w:val="Nagwek2"/>
        <w:numPr>
          <w:ilvl w:val="1"/>
          <w:numId w:val="16"/>
        </w:numPr>
        <w:ind w:left="1760"/>
      </w:pPr>
      <w:r>
        <w:t xml:space="preserve">Jeżeli wykonawca nie złoży przedmiotowych środków dowodowych lub przedmiotowe środki dowodowe są niekompletne, zamawiający wezwie do </w:t>
      </w:r>
      <w:r>
        <w:lastRenderedPageBreak/>
        <w:t xml:space="preserve">ich złożenia lub uzupełnienia w wyznaczonym terminie. Zamawiający informuje, że pomimo przewidzenia wezwania, nie wezwie do złożenia lub uzupełnienia przedmiotowych środków dowodowych, jeżeli przedmiotowy środek dowodowy służy potwierdzeniu zgodności z cechami lub kryteriami określonymi w opisie kryteriów oceny ofert lub gdy mimo złożenia przedmiotowego środka dowodowego oferta podlega odrzuceniu albo zachodzą przesłanki unieważnienia postępowania. </w:t>
      </w:r>
    </w:p>
    <w:p w14:paraId="21E5A496" w14:textId="77777777" w:rsidR="00E7762E" w:rsidRDefault="00E7762E" w:rsidP="00503495">
      <w:pPr>
        <w:pStyle w:val="Nagwek2"/>
        <w:numPr>
          <w:ilvl w:val="1"/>
          <w:numId w:val="16"/>
        </w:numPr>
        <w:ind w:left="1760"/>
      </w:pPr>
      <w:r>
        <w:t>Zamawiający może żądać od wykonawców wyjaśnień dotyczących treści przedmiotowych środków dowodowych.</w:t>
      </w:r>
    </w:p>
    <w:p w14:paraId="01E7D887" w14:textId="77777777" w:rsidR="00E7762E" w:rsidRDefault="00E7762E" w:rsidP="00503495">
      <w:pPr>
        <w:pStyle w:val="Nagwek1"/>
        <w:numPr>
          <w:ilvl w:val="0"/>
          <w:numId w:val="16"/>
        </w:numPr>
        <w:ind w:left="431" w:hanging="431"/>
      </w:pPr>
      <w:r>
        <w:t>Informacja o przewidywanych zamówieniach, o których mowa w art. 214 ust. 1 pkt 7 i 8 USTAWY PZP</w:t>
      </w:r>
      <w:bookmarkEnd w:id="6"/>
      <w:r>
        <w:t>.</w:t>
      </w:r>
    </w:p>
    <w:p w14:paraId="366A51D7" w14:textId="77777777" w:rsidR="00E7762E" w:rsidRDefault="00E7762E" w:rsidP="00503495">
      <w:pPr>
        <w:pStyle w:val="Nagwek2"/>
        <w:numPr>
          <w:ilvl w:val="1"/>
          <w:numId w:val="16"/>
        </w:numPr>
        <w:ind w:left="1760"/>
      </w:pPr>
      <w:r>
        <w:t>Zamawiający nie przewiduje udzielenia zamówień, o których mowa w art. 214 ust. 1 pkt 8 ustawy Pzp.</w:t>
      </w:r>
    </w:p>
    <w:p w14:paraId="27D271B0" w14:textId="77777777" w:rsidR="00E7762E" w:rsidRDefault="00E7762E" w:rsidP="00503495">
      <w:pPr>
        <w:pStyle w:val="Nagwek1"/>
        <w:numPr>
          <w:ilvl w:val="0"/>
          <w:numId w:val="16"/>
        </w:numPr>
        <w:ind w:left="431" w:hanging="431"/>
      </w:pPr>
      <w:bookmarkStart w:id="7" w:name="_Toc258314246"/>
      <w:r>
        <w:t>Termin wykonania zamówienia</w:t>
      </w:r>
      <w:bookmarkEnd w:id="7"/>
    </w:p>
    <w:p w14:paraId="4F60297B" w14:textId="789E4358" w:rsidR="00E7762E" w:rsidRPr="0056427B" w:rsidRDefault="00E7762E" w:rsidP="00503495">
      <w:pPr>
        <w:pStyle w:val="Nagwek2"/>
        <w:numPr>
          <w:ilvl w:val="1"/>
          <w:numId w:val="16"/>
        </w:numPr>
        <w:ind w:left="1760"/>
      </w:pPr>
      <w:r>
        <w:t xml:space="preserve">Zamówienie w zakresie zadania nr 1 </w:t>
      </w:r>
      <w:r w:rsidR="00977708">
        <w:t xml:space="preserve">i nr 2 </w:t>
      </w:r>
      <w:r>
        <w:t xml:space="preserve">musi zostać zrealizowane w terminie: </w:t>
      </w:r>
      <w:r w:rsidRPr="00813AAE">
        <w:rPr>
          <w:b/>
          <w:bCs w:val="0"/>
        </w:rPr>
        <w:t xml:space="preserve">do </w:t>
      </w:r>
      <w:r>
        <w:rPr>
          <w:b/>
          <w:bCs w:val="0"/>
        </w:rPr>
        <w:t>14</w:t>
      </w:r>
      <w:r w:rsidRPr="00813AAE">
        <w:rPr>
          <w:b/>
          <w:bCs w:val="0"/>
        </w:rPr>
        <w:t xml:space="preserve"> dni od daty </w:t>
      </w:r>
      <w:r w:rsidR="00977708">
        <w:rPr>
          <w:b/>
          <w:bCs w:val="0"/>
        </w:rPr>
        <w:t>podpisania umowy</w:t>
      </w:r>
    </w:p>
    <w:p w14:paraId="3AD09635" w14:textId="77777777" w:rsidR="00E7762E" w:rsidRDefault="00E7762E" w:rsidP="00503495">
      <w:pPr>
        <w:pStyle w:val="Nagwek1"/>
        <w:numPr>
          <w:ilvl w:val="0"/>
          <w:numId w:val="16"/>
        </w:numPr>
        <w:ind w:left="431" w:hanging="431"/>
      </w:pPr>
      <w:bookmarkStart w:id="8" w:name="_Toc258314247"/>
      <w:r>
        <w:t>Informacja o warunkach udziału w postępowaniu</w:t>
      </w:r>
      <w:bookmarkEnd w:id="8"/>
    </w:p>
    <w:p w14:paraId="6F1F36E2" w14:textId="77777777" w:rsidR="00E7762E" w:rsidRDefault="00E7762E" w:rsidP="00503495">
      <w:pPr>
        <w:pStyle w:val="Nagwek2"/>
        <w:numPr>
          <w:ilvl w:val="1"/>
          <w:numId w:val="16"/>
        </w:numPr>
        <w:ind w:left="1760"/>
      </w:pPr>
      <w:r>
        <w:t>O udzielenie zamówienia mogą ubiegać się Wykonawcy, którzy nie podlegają wykluczeniu oraz spełniają warunki udziału w postępowaniu i wymagania określone w niniejszej SWZ.</w:t>
      </w:r>
    </w:p>
    <w:tbl>
      <w:tblPr>
        <w:tblW w:w="8760" w:type="dxa"/>
        <w:tblInd w:w="562" w:type="dxa"/>
        <w:tblLayout w:type="fixed"/>
        <w:tblCellMar>
          <w:left w:w="10" w:type="dxa"/>
          <w:right w:w="10" w:type="dxa"/>
        </w:tblCellMar>
        <w:tblLook w:val="04A0" w:firstRow="1" w:lastRow="0" w:firstColumn="1" w:lastColumn="0" w:noHBand="0" w:noVBand="1"/>
      </w:tblPr>
      <w:tblGrid>
        <w:gridCol w:w="709"/>
        <w:gridCol w:w="8051"/>
      </w:tblGrid>
      <w:tr w:rsidR="00E7762E" w14:paraId="18519112" w14:textId="77777777" w:rsidTr="0014706E">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B897A49" w14:textId="77777777" w:rsidR="00E7762E" w:rsidRDefault="00E7762E" w:rsidP="0014706E">
            <w:pPr>
              <w:jc w:val="center"/>
              <w:rPr>
                <w:b/>
                <w:sz w:val="20"/>
                <w:szCs w:val="20"/>
              </w:rPr>
            </w:pPr>
            <w:r>
              <w:rPr>
                <w:b/>
                <w:sz w:val="20"/>
                <w:szCs w:val="20"/>
              </w:rPr>
              <w:t>Lp.</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424F181" w14:textId="77777777" w:rsidR="00E7762E" w:rsidRDefault="00E7762E" w:rsidP="0014706E">
            <w:r>
              <w:rPr>
                <w:b/>
                <w:sz w:val="20"/>
                <w:szCs w:val="20"/>
              </w:rPr>
              <w:t>Warunki udziału w postępowaniu</w:t>
            </w:r>
          </w:p>
        </w:tc>
      </w:tr>
      <w:tr w:rsidR="00E7762E" w14:paraId="529547B1" w14:textId="77777777" w:rsidTr="0014706E">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3723A7" w14:textId="77777777" w:rsidR="00E7762E" w:rsidRDefault="00E7762E" w:rsidP="0014706E">
            <w:pPr>
              <w:jc w:val="center"/>
            </w:pPr>
            <w:r>
              <w:t>1</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5F756A" w14:textId="77777777" w:rsidR="00E7762E" w:rsidRDefault="00E7762E" w:rsidP="0014706E">
            <w:pPr>
              <w:jc w:val="both"/>
              <w:rPr>
                <w:b/>
                <w:bCs/>
              </w:rPr>
            </w:pPr>
            <w:r>
              <w:rPr>
                <w:b/>
                <w:bCs/>
              </w:rPr>
              <w:t>Zdolność do występowania w obrocie gospodarczym</w:t>
            </w:r>
          </w:p>
          <w:p w14:paraId="7B2842BD" w14:textId="77777777" w:rsidR="00E7762E" w:rsidRDefault="00E7762E" w:rsidP="0014706E">
            <w:pPr>
              <w:jc w:val="both"/>
            </w:pPr>
            <w:r>
              <w:t>Zamawiający nie opisuje, nie wyznacza szczegółowego warunku w tym zakresie.</w:t>
            </w:r>
          </w:p>
        </w:tc>
      </w:tr>
      <w:tr w:rsidR="00E7762E" w14:paraId="1D838E12" w14:textId="77777777" w:rsidTr="0014706E">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EC3508" w14:textId="77777777" w:rsidR="00E7762E" w:rsidRDefault="00E7762E" w:rsidP="0014706E">
            <w:pPr>
              <w:jc w:val="center"/>
            </w:pPr>
            <w:r>
              <w:t>2</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BB44AE" w14:textId="77777777" w:rsidR="00E7762E" w:rsidRDefault="00E7762E" w:rsidP="0014706E">
            <w:pPr>
              <w:jc w:val="both"/>
              <w:rPr>
                <w:b/>
                <w:bCs/>
              </w:rPr>
            </w:pPr>
            <w:r>
              <w:rPr>
                <w:b/>
                <w:bCs/>
              </w:rPr>
              <w:t>Uprawnienia do prowadzenia określonej działalności gospodarczej lub zawodowej, o ile wynika to z odrębnych przepisów</w:t>
            </w:r>
          </w:p>
          <w:p w14:paraId="464699B5" w14:textId="77777777" w:rsidR="00E7762E" w:rsidRDefault="00E7762E" w:rsidP="0014706E">
            <w:pPr>
              <w:jc w:val="both"/>
            </w:pPr>
            <w:r>
              <w:t>Zamawiający nie opisuje, nie wyznacza szczegółowego warunku w tym zakresie.</w:t>
            </w:r>
          </w:p>
        </w:tc>
      </w:tr>
      <w:tr w:rsidR="00E7762E" w14:paraId="57B4FD48" w14:textId="77777777" w:rsidTr="0014706E">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EE0FCB" w14:textId="77777777" w:rsidR="00E7762E" w:rsidRDefault="00E7762E" w:rsidP="0014706E">
            <w:pPr>
              <w:jc w:val="center"/>
            </w:pPr>
            <w:r>
              <w:t>3</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E0D4FB" w14:textId="77777777" w:rsidR="00E7762E" w:rsidRDefault="00E7762E" w:rsidP="0014706E">
            <w:pPr>
              <w:jc w:val="both"/>
              <w:rPr>
                <w:b/>
                <w:bCs/>
              </w:rPr>
            </w:pPr>
            <w:r>
              <w:rPr>
                <w:b/>
                <w:bCs/>
              </w:rPr>
              <w:t>Zdolność techniczna lub zawodowa</w:t>
            </w:r>
          </w:p>
          <w:p w14:paraId="41579326" w14:textId="77777777" w:rsidR="00E7762E" w:rsidRDefault="00E7762E" w:rsidP="0014706E">
            <w:pPr>
              <w:jc w:val="both"/>
            </w:pPr>
            <w:r>
              <w:t>Zamawiający nie opisuje, nie wyznacza szczegółowego warunku w tym zakresie.</w:t>
            </w:r>
          </w:p>
        </w:tc>
      </w:tr>
      <w:tr w:rsidR="00E7762E" w14:paraId="550640CD" w14:textId="77777777" w:rsidTr="0014706E">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65A33F" w14:textId="77777777" w:rsidR="00E7762E" w:rsidRDefault="00E7762E" w:rsidP="0014706E">
            <w:pPr>
              <w:jc w:val="center"/>
            </w:pPr>
            <w:r>
              <w:t>4</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349DE6" w14:textId="77777777" w:rsidR="00E7762E" w:rsidRDefault="00E7762E" w:rsidP="0014706E">
            <w:pPr>
              <w:jc w:val="both"/>
              <w:rPr>
                <w:b/>
                <w:bCs/>
              </w:rPr>
            </w:pPr>
            <w:r>
              <w:rPr>
                <w:b/>
                <w:bCs/>
              </w:rPr>
              <w:t>Sytuacja ekonomiczna lub finansowa</w:t>
            </w:r>
          </w:p>
          <w:p w14:paraId="789A5D9D" w14:textId="77777777" w:rsidR="00E7762E" w:rsidRDefault="00E7762E" w:rsidP="0014706E">
            <w:pPr>
              <w:jc w:val="both"/>
            </w:pPr>
            <w:r>
              <w:t>Zamawiający nie opisuje, nie wyznacza szczegółowego warunku w tym zakresie.</w:t>
            </w:r>
          </w:p>
        </w:tc>
      </w:tr>
    </w:tbl>
    <w:p w14:paraId="6BF0E08C" w14:textId="77777777" w:rsidR="00E7762E" w:rsidRDefault="00E7762E" w:rsidP="00E7762E"/>
    <w:p w14:paraId="12E3402A" w14:textId="77777777" w:rsidR="00E7762E" w:rsidRDefault="00E7762E" w:rsidP="00503495">
      <w:pPr>
        <w:pStyle w:val="Nagwek1"/>
        <w:numPr>
          <w:ilvl w:val="0"/>
          <w:numId w:val="16"/>
        </w:numPr>
        <w:ind w:left="431" w:hanging="431"/>
      </w:pPr>
      <w:r>
        <w:t>Podstawy wykluczenia wykonawcy Z POSTĘPOWANIA</w:t>
      </w:r>
    </w:p>
    <w:p w14:paraId="332154EA" w14:textId="77777777" w:rsidR="00E7762E" w:rsidRDefault="00E7762E" w:rsidP="00503495">
      <w:pPr>
        <w:pStyle w:val="Nagwek2"/>
        <w:numPr>
          <w:ilvl w:val="1"/>
          <w:numId w:val="15"/>
        </w:numPr>
        <w:ind w:left="1760"/>
      </w:pPr>
      <w:r>
        <w:t>Zamawiający wykluczy z postępowania o udzielenie zamówienia Wykonawcę, wobec którego zachodzą podstawy wykluczenia, o których mowa w art. 108 ust.1 ustawy Pzp.</w:t>
      </w:r>
    </w:p>
    <w:p w14:paraId="20C35DB1" w14:textId="77777777" w:rsidR="00E7762E" w:rsidRDefault="00E7762E" w:rsidP="00503495">
      <w:pPr>
        <w:pStyle w:val="Nagwek2"/>
        <w:numPr>
          <w:ilvl w:val="1"/>
          <w:numId w:val="15"/>
        </w:numPr>
        <w:ind w:left="1760"/>
      </w:pPr>
      <w:r>
        <w:t>Stosownie do treści art. 109 ust. 1 pkt 4, pkt 5, pkt 6, pkt 7, pkt 8, pkt 9 i pkt 10 ustawy PZP, Zamawiający wykluczy z postępowania Wykonawcę:</w:t>
      </w:r>
    </w:p>
    <w:p w14:paraId="01EE0A20" w14:textId="77777777" w:rsidR="00E7762E" w:rsidRDefault="00E7762E" w:rsidP="00E7762E">
      <w:pPr>
        <w:ind w:left="1416"/>
      </w:pPr>
      <w:r>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2407114B" w14:textId="77777777" w:rsidR="00E7762E" w:rsidRDefault="00E7762E" w:rsidP="00E7762E">
      <w:pPr>
        <w:ind w:left="1416"/>
      </w:pPr>
      <w:r>
        <w:t xml:space="preserve">pkt 5) który w sposób zawiniony poważnie naruszył obowiązki zawodowe, co podważa jego uczciwość, w szczególności gdy Wykonawca w wyniku </w:t>
      </w:r>
      <w:r>
        <w:lastRenderedPageBreak/>
        <w:t>zamierzonego działania lub rażącego niedbalstwa nie wykonał lub nienależycie wykonał zamówienie, co zamawiający jest w stanie wykazać za pomocą stosownych dowodów;</w:t>
      </w:r>
    </w:p>
    <w:p w14:paraId="3E2F2F68" w14:textId="77777777" w:rsidR="00E7762E" w:rsidRDefault="00E7762E" w:rsidP="00E7762E">
      <w:pPr>
        <w:ind w:left="1416"/>
      </w:pPr>
      <w:r>
        <w:t>pkt 6) jeżeli występuje konflikt interesów w rozumieniu art. 56 ust. 2, którego nie można skutecznie wyeliminować w inny sposób niż przez wykluczenie wykonawcy;</w:t>
      </w:r>
    </w:p>
    <w:p w14:paraId="333A8C5D" w14:textId="77777777" w:rsidR="00E7762E" w:rsidRDefault="00E7762E" w:rsidP="00E7762E">
      <w:pPr>
        <w:ind w:left="1416"/>
      </w:pPr>
      <w:r>
        <w:t>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68278E9E" w14:textId="77777777" w:rsidR="00E7762E" w:rsidRDefault="00E7762E" w:rsidP="00E7762E">
      <w:pPr>
        <w:ind w:left="1416"/>
      </w:pPr>
      <w:r>
        <w:t>pkt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50974480" w14:textId="77777777" w:rsidR="00E7762E" w:rsidRDefault="00E7762E" w:rsidP="00E7762E">
      <w:pPr>
        <w:ind w:left="1416"/>
      </w:pPr>
      <w:r>
        <w:t>pkt 9) który bezprawnie wpływał lub próbował wpływać na czynności Zamawiającego lub próbował pozyskać lub pozyskał informacje poufne, mogące dać mu przewagę w postępowaniu o udzielenie zamówienia;</w:t>
      </w:r>
    </w:p>
    <w:p w14:paraId="562BBB10" w14:textId="77777777" w:rsidR="00E7762E" w:rsidRDefault="00E7762E" w:rsidP="00E7762E">
      <w:pPr>
        <w:ind w:left="1416"/>
      </w:pPr>
      <w:r>
        <w:t>pkt 10) który w wyniku lekkomyślności lub niedbalstwa przedstawił informacje wprowadzające w błąd, co mogło mieć istotny wpływ na decyzje podejmowane przez Zamawiającego w postępowaniu o udzielenie zamówienia.</w:t>
      </w:r>
    </w:p>
    <w:p w14:paraId="66B44979" w14:textId="77777777" w:rsidR="00E7762E" w:rsidRPr="00661331" w:rsidRDefault="00E7762E" w:rsidP="00503495">
      <w:pPr>
        <w:pStyle w:val="Nagwek2"/>
        <w:numPr>
          <w:ilvl w:val="1"/>
          <w:numId w:val="15"/>
        </w:numPr>
        <w:ind w:left="1760"/>
      </w:pPr>
      <w:r w:rsidRPr="003C4096">
        <w:rPr>
          <w:highlight w:val="yellow"/>
        </w:rPr>
        <w:t>Zamawiający wykluczy z postępowania o udzielenie zamówienia Wykonawcę, wobec którego zachodzą podstawy wykluczenia, o których mowa w art. 7 ust 1 ustawy z dnia 13 kwietnia 2022 r. o szczególnych rozwiązaniach w zakresie przeciwdziałania wspieraniu agresji na Ukrainę oraz służących ochronie bezpieczeństwa narodowego (Dz.U. z 2022 r., poz. 835)</w:t>
      </w:r>
      <w:r>
        <w:rPr>
          <w:highlight w:val="yellow"/>
        </w:rPr>
        <w:t>, dalej jako ustawa sankcyjna</w:t>
      </w:r>
      <w:r>
        <w:t>.</w:t>
      </w:r>
    </w:p>
    <w:p w14:paraId="2D73A00B" w14:textId="77777777" w:rsidR="00E7762E" w:rsidRDefault="00E7762E" w:rsidP="00503495">
      <w:pPr>
        <w:pStyle w:val="Nagwek2"/>
        <w:numPr>
          <w:ilvl w:val="1"/>
          <w:numId w:val="15"/>
        </w:numPr>
        <w:ind w:left="1760"/>
      </w:pPr>
      <w:r w:rsidRPr="003C4096">
        <w:rPr>
          <w:highlight w:val="yellow"/>
        </w:rPr>
        <w:t>Zamawiający wykluczy z postępowania o udzielenie zamówienia Wykonawcę, wobec którego zachodzą podstawy wykluczenia, o których mowa w art. 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rozporządzenie 2022/576</w:t>
      </w:r>
      <w:r>
        <w:rPr>
          <w:highlight w:val="yellow"/>
        </w:rPr>
        <w:t>.</w:t>
      </w:r>
    </w:p>
    <w:p w14:paraId="47CF8DDA" w14:textId="77777777" w:rsidR="00E7762E" w:rsidRDefault="00E7762E" w:rsidP="00503495">
      <w:pPr>
        <w:pStyle w:val="Nagwek2"/>
        <w:numPr>
          <w:ilvl w:val="1"/>
          <w:numId w:val="15"/>
        </w:numPr>
        <w:ind w:left="1760"/>
      </w:pPr>
      <w:r>
        <w:t>W przypadku wspólnego ubiegania się wykonawców o udzielenie zamówienia zamawiający bada, czy nie zachodzą podstawy wykluczenia wobec każdego z tych wykonawców.</w:t>
      </w:r>
    </w:p>
    <w:p w14:paraId="0081C575" w14:textId="04FFB9DD" w:rsidR="00E7762E" w:rsidRDefault="00E7762E" w:rsidP="00503495">
      <w:pPr>
        <w:pStyle w:val="Nagwek2"/>
        <w:numPr>
          <w:ilvl w:val="1"/>
          <w:numId w:val="15"/>
        </w:numPr>
        <w:ind w:left="1760"/>
      </w:pPr>
      <w:r>
        <w:t xml:space="preserve">W przypadkach, o których mowa w art 109 ust. pkt 4), pkt 5) i pkt 7)  zamawiający może nie wykluczać wykonawcy, jeżeli wykluczenie byłoby w sposób oczywisty nieproporcjonalne, w szczególności gdy kwota zaległych podatków lub składek na ubezpieczenie społeczne jest niewielka albo sytuacja </w:t>
      </w:r>
      <w:r>
        <w:lastRenderedPageBreak/>
        <w:t>ekonomiczna lub finansowa wykonawcy, o którym mowa powyżej w pkt 9.2 ust. 4), jest wystarczająca do wykonania zamówienia.</w:t>
      </w:r>
    </w:p>
    <w:p w14:paraId="0D80C424" w14:textId="77777777" w:rsidR="00E7762E" w:rsidRDefault="00E7762E" w:rsidP="00503495">
      <w:pPr>
        <w:pStyle w:val="Nagwek2"/>
        <w:numPr>
          <w:ilvl w:val="1"/>
          <w:numId w:val="15"/>
        </w:numPr>
        <w:ind w:left="1760"/>
      </w:pPr>
      <w:r>
        <w:t xml:space="preserve">Wykluczenie Wykonawcy następuje zgodnie z art. 111 ustawy PZP. </w:t>
      </w:r>
    </w:p>
    <w:p w14:paraId="1FF15A1F" w14:textId="77777777" w:rsidR="00E7762E" w:rsidRDefault="00E7762E" w:rsidP="00503495">
      <w:pPr>
        <w:pStyle w:val="Nagwek2"/>
        <w:numPr>
          <w:ilvl w:val="1"/>
          <w:numId w:val="15"/>
        </w:numPr>
        <w:ind w:left="1760"/>
      </w:pPr>
      <w:r>
        <w:t xml:space="preserve">Wykonawca nie podlega wykluczeniu w okolicznościach określonych w art. 108 ust. 1 pkt 1, 2, 5 ustawy PZP, jeżeli udowodni zamawiającemu, że spełnił łącznie przesłanki wskazane w art. 110 ust. 2 ustawy PZP. </w:t>
      </w:r>
    </w:p>
    <w:p w14:paraId="091B095B" w14:textId="77777777" w:rsidR="00E7762E" w:rsidRDefault="00E7762E" w:rsidP="00503495">
      <w:pPr>
        <w:pStyle w:val="Nagwek2"/>
        <w:numPr>
          <w:ilvl w:val="1"/>
          <w:numId w:val="15"/>
        </w:numPr>
        <w:ind w:left="1760"/>
      </w:pPr>
      <w:r>
        <w:t>Zamawiający oceni, czy podjęte przez wykonawcę czynności, o których mowa w art. 110 ust. 2 ustawy PZP, są wystarczające do wykazania jego rzetelności, uwzględniając wagę i szczególne okoliczności czynu wykonawcy. Jeżeli podjęte przez wykonawcę czynności nie są wystarczające do wykazania jego rzetelności, zamawiający wyklucza wykonawcę.</w:t>
      </w:r>
    </w:p>
    <w:p w14:paraId="6D4298B9" w14:textId="77777777" w:rsidR="00E7762E" w:rsidRDefault="00E7762E" w:rsidP="00503495">
      <w:pPr>
        <w:pStyle w:val="Nagwek1"/>
        <w:numPr>
          <w:ilvl w:val="0"/>
          <w:numId w:val="15"/>
        </w:numPr>
        <w:ind w:left="431" w:hanging="431"/>
      </w:pPr>
      <w:bookmarkStart w:id="9" w:name="_Toc258314248"/>
      <w:r>
        <w:t>wykaz podmiotowych środków dowodowych</w:t>
      </w:r>
      <w:bookmarkEnd w:id="9"/>
      <w:r>
        <w:t xml:space="preserve"> (DOKUMENTY SKŁADANE W CELU POTWIERDZENIA SPEŁNIANIA WARUNKÓW UDZIAŁU W POSTĘPOWANIU ORAZ BRAK PODSTAW WYKLUCZNIA).</w:t>
      </w:r>
    </w:p>
    <w:p w14:paraId="2EE9DD4B" w14:textId="77777777" w:rsidR="00E7762E" w:rsidRDefault="00E7762E" w:rsidP="00503495">
      <w:pPr>
        <w:pStyle w:val="Nagwek2"/>
        <w:numPr>
          <w:ilvl w:val="1"/>
          <w:numId w:val="15"/>
        </w:numPr>
        <w:ind w:left="1760"/>
      </w:pPr>
      <w:r>
        <w:t xml:space="preserve">Zamawiający przed wyborem najkorzystniejszej oferty wezwie wykonawcę, którego oferta została najwyżej oceniona, do złożenia w wyznaczonym terminie, nie krótszym niż 10 dni od dnia wezwania, aktualnych na dzień złożenia następujących podmiotowych środków dowodowych: </w:t>
      </w:r>
    </w:p>
    <w:tbl>
      <w:tblPr>
        <w:tblW w:w="8829" w:type="dxa"/>
        <w:jc w:val="right"/>
        <w:tblLayout w:type="fixed"/>
        <w:tblCellMar>
          <w:left w:w="10" w:type="dxa"/>
          <w:right w:w="10" w:type="dxa"/>
        </w:tblCellMar>
        <w:tblLook w:val="04A0" w:firstRow="1" w:lastRow="0" w:firstColumn="1" w:lastColumn="0" w:noHBand="0" w:noVBand="1"/>
      </w:tblPr>
      <w:tblGrid>
        <w:gridCol w:w="630"/>
        <w:gridCol w:w="8199"/>
      </w:tblGrid>
      <w:tr w:rsidR="00E7762E" w14:paraId="6884D277" w14:textId="77777777" w:rsidTr="0014706E">
        <w:trPr>
          <w:trHeight w:val="510"/>
          <w:jc w:val="right"/>
        </w:trPr>
        <w:tc>
          <w:tcPr>
            <w:tcW w:w="63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5CDB4DA7" w14:textId="77777777" w:rsidR="00E7762E" w:rsidRDefault="00E7762E" w:rsidP="0014706E">
            <w:pPr>
              <w:jc w:val="both"/>
            </w:pPr>
            <w:r>
              <w:rPr>
                <w:iCs/>
                <w:lang w:eastAsia="zh-CN"/>
              </w:rPr>
              <w:t>1.</w:t>
            </w:r>
          </w:p>
        </w:tc>
        <w:tc>
          <w:tcPr>
            <w:tcW w:w="8199"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43EDD7A" w14:textId="77777777" w:rsidR="00E7762E" w:rsidRPr="00867843" w:rsidRDefault="00E7762E" w:rsidP="0014706E">
            <w:pPr>
              <w:jc w:val="both"/>
              <w:rPr>
                <w:sz w:val="22"/>
                <w:szCs w:val="22"/>
              </w:rPr>
            </w:pPr>
            <w:r w:rsidRPr="00867843">
              <w:rPr>
                <w:b/>
                <w:bCs/>
                <w:iCs/>
                <w:sz w:val="22"/>
                <w:szCs w:val="22"/>
                <w:lang w:eastAsia="zh-CN"/>
              </w:rPr>
              <w:t>Oświadczenie o nie podleganiu wykluczeniu z postępowania oraz o spełnianiu warunków udziału w postępowaniu</w:t>
            </w:r>
            <w:r w:rsidRPr="00867843">
              <w:rPr>
                <w:iCs/>
                <w:sz w:val="22"/>
                <w:szCs w:val="22"/>
                <w:lang w:eastAsia="zh-CN"/>
              </w:rPr>
              <w:t xml:space="preserve"> złożone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UEL3 z 06.01.2016, str.16), zwanego dalej „jednolitym dokumentem” lub „JEDZ”.</w:t>
            </w:r>
          </w:p>
          <w:p w14:paraId="5AC37B0B" w14:textId="77777777" w:rsidR="00E7762E" w:rsidRPr="00867843" w:rsidRDefault="00E7762E" w:rsidP="0014706E">
            <w:pPr>
              <w:jc w:val="both"/>
              <w:rPr>
                <w:sz w:val="22"/>
                <w:szCs w:val="22"/>
              </w:rPr>
            </w:pPr>
            <w:r w:rsidRPr="00867843">
              <w:rPr>
                <w:iCs/>
                <w:sz w:val="22"/>
                <w:szCs w:val="22"/>
                <w:lang w:eastAsia="zh-CN"/>
              </w:rPr>
              <w:t xml:space="preserve">Edytowalny wzór JEDZa stanowi załącznik nr 2 do SIWZ. </w:t>
            </w:r>
          </w:p>
          <w:p w14:paraId="18543A27" w14:textId="77777777" w:rsidR="00E7762E" w:rsidRPr="00867843" w:rsidRDefault="00E7762E" w:rsidP="0014706E">
            <w:pPr>
              <w:jc w:val="both"/>
              <w:rPr>
                <w:iCs/>
                <w:sz w:val="22"/>
                <w:szCs w:val="22"/>
                <w:lang w:eastAsia="zh-CN"/>
              </w:rPr>
            </w:pPr>
          </w:p>
          <w:p w14:paraId="7247A5E2" w14:textId="68320B64" w:rsidR="00E7762E" w:rsidRPr="00867843" w:rsidRDefault="00E7762E" w:rsidP="0014706E">
            <w:pPr>
              <w:jc w:val="both"/>
              <w:rPr>
                <w:sz w:val="22"/>
                <w:szCs w:val="22"/>
              </w:rPr>
            </w:pPr>
            <w:r w:rsidRPr="00867843">
              <w:rPr>
                <w:bCs/>
                <w:iCs/>
                <w:sz w:val="22"/>
                <w:szCs w:val="22"/>
                <w:lang w:eastAsia="zh-CN"/>
              </w:rPr>
              <w:t xml:space="preserve">Zamawiający utworzył plik ESPD (eJEDZ), który jest zamieszczony na stronie: http://www.dzp.agh.edu.pl/ pod ogłoszeniem o przetargu o sygn.  </w:t>
            </w:r>
            <w:r>
              <w:rPr>
                <w:b/>
                <w:iCs/>
                <w:sz w:val="22"/>
                <w:szCs w:val="22"/>
                <w:lang w:eastAsia="zh-CN"/>
              </w:rPr>
              <w:t>DE</w:t>
            </w:r>
            <w:r w:rsidRPr="00867843">
              <w:rPr>
                <w:b/>
                <w:iCs/>
                <w:sz w:val="22"/>
                <w:szCs w:val="22"/>
                <w:lang w:eastAsia="zh-CN"/>
              </w:rPr>
              <w:t>-</w:t>
            </w:r>
            <w:r>
              <w:rPr>
                <w:b/>
                <w:iCs/>
                <w:sz w:val="22"/>
                <w:szCs w:val="22"/>
                <w:lang w:eastAsia="zh-CN"/>
              </w:rPr>
              <w:t>d</w:t>
            </w:r>
            <w:r w:rsidRPr="00867843">
              <w:rPr>
                <w:b/>
                <w:iCs/>
                <w:sz w:val="22"/>
                <w:szCs w:val="22"/>
                <w:lang w:eastAsia="zh-CN"/>
              </w:rPr>
              <w:t>zp.272-</w:t>
            </w:r>
            <w:r w:rsidR="00977708">
              <w:rPr>
                <w:b/>
                <w:iCs/>
                <w:sz w:val="22"/>
                <w:szCs w:val="22"/>
                <w:lang w:eastAsia="zh-CN"/>
              </w:rPr>
              <w:t>30</w:t>
            </w:r>
            <w:r w:rsidRPr="00867843">
              <w:rPr>
                <w:b/>
                <w:iCs/>
                <w:sz w:val="22"/>
                <w:szCs w:val="22"/>
                <w:lang w:eastAsia="zh-CN"/>
              </w:rPr>
              <w:t>/2</w:t>
            </w:r>
            <w:r w:rsidR="00977708">
              <w:rPr>
                <w:b/>
                <w:iCs/>
                <w:sz w:val="22"/>
                <w:szCs w:val="22"/>
                <w:lang w:eastAsia="zh-CN"/>
              </w:rPr>
              <w:t>5</w:t>
            </w:r>
            <w:r w:rsidRPr="00867843">
              <w:rPr>
                <w:bCs/>
                <w:iCs/>
                <w:sz w:val="22"/>
                <w:szCs w:val="22"/>
                <w:lang w:eastAsia="zh-CN"/>
              </w:rPr>
              <w:t xml:space="preserve">, </w:t>
            </w:r>
            <w:r w:rsidRPr="00867843">
              <w:rPr>
                <w:sz w:val="22"/>
                <w:szCs w:val="22"/>
                <w:lang w:eastAsia="zh-CN"/>
              </w:rPr>
              <w:t xml:space="preserve">oświadczenie w formie JEDZ można pobrać, ze strony, zapisać na dysku, a następnie zaimportować i uzupełnić poprzez serwis ESPD dostępny pod adresem: </w:t>
            </w:r>
            <w:hyperlink r:id="rId7" w:history="1">
              <w:r w:rsidRPr="00867843">
                <w:rPr>
                  <w:i/>
                  <w:sz w:val="22"/>
                  <w:szCs w:val="22"/>
                  <w:u w:val="single"/>
                  <w:lang w:eastAsia="zh-CN"/>
                </w:rPr>
                <w:t>http://espd.uzp.gov.pl</w:t>
              </w:r>
            </w:hyperlink>
            <w:r w:rsidRPr="00867843">
              <w:rPr>
                <w:sz w:val="22"/>
                <w:szCs w:val="22"/>
                <w:lang w:eastAsia="zh-CN"/>
              </w:rPr>
              <w:t xml:space="preserve">  </w:t>
            </w:r>
          </w:p>
          <w:p w14:paraId="41B3C663" w14:textId="77777777" w:rsidR="00E7762E" w:rsidRPr="00867843" w:rsidRDefault="00E7762E" w:rsidP="0014706E">
            <w:pPr>
              <w:jc w:val="both"/>
              <w:rPr>
                <w:sz w:val="22"/>
                <w:szCs w:val="22"/>
                <w:lang w:eastAsia="zh-CN"/>
              </w:rPr>
            </w:pPr>
            <w:r w:rsidRPr="00867843">
              <w:rPr>
                <w:sz w:val="22"/>
                <w:szCs w:val="22"/>
                <w:lang w:eastAsia="zh-CN"/>
              </w:rPr>
              <w:t xml:space="preserve">Uzupełniony ESPD należy podpisać podpisem kwalifikowanym. </w:t>
            </w:r>
          </w:p>
          <w:p w14:paraId="28CEA466" w14:textId="77777777" w:rsidR="00E7762E" w:rsidRPr="00867843" w:rsidRDefault="00E7762E" w:rsidP="0014706E">
            <w:pPr>
              <w:widowControl w:val="0"/>
              <w:jc w:val="both"/>
              <w:rPr>
                <w:sz w:val="22"/>
                <w:szCs w:val="22"/>
              </w:rPr>
            </w:pPr>
            <w:r w:rsidRPr="00867843">
              <w:rPr>
                <w:sz w:val="22"/>
                <w:szCs w:val="22"/>
                <w:lang w:eastAsia="zh-CN"/>
              </w:rPr>
              <w:t>Zamawiający informuje, iż na stronie Urzędu Zamówień Publicznych:</w:t>
            </w:r>
            <w:r w:rsidRPr="00867843">
              <w:rPr>
                <w:bCs/>
                <w:sz w:val="22"/>
                <w:szCs w:val="22"/>
                <w:lang w:eastAsia="zh-CN"/>
              </w:rPr>
              <w:t xml:space="preserve"> </w:t>
            </w:r>
            <w:hyperlink r:id="rId8" w:history="1">
              <w:r w:rsidRPr="00867843">
                <w:rPr>
                  <w:i/>
                  <w:sz w:val="22"/>
                  <w:szCs w:val="22"/>
                  <w:u w:val="single"/>
                  <w:lang w:eastAsia="zh-CN"/>
                </w:rPr>
                <w:t>https://www.uzp.gov.pl/__data/assets/pdf_file/0015/32415/Jednolity-Europejski-Dokument-Zamowienia-instrukcja.pdf</w:t>
              </w:r>
            </w:hyperlink>
            <w:r w:rsidRPr="00867843">
              <w:rPr>
                <w:sz w:val="22"/>
                <w:szCs w:val="22"/>
                <w:lang w:eastAsia="zh-CN"/>
              </w:rPr>
              <w:t xml:space="preserve"> dostępna jest Instrukcja Wypełniania Jednolitego Europejskiego Dokumentu Zamówienia (w języku polskim).</w:t>
            </w:r>
          </w:p>
          <w:p w14:paraId="1A85AE21" w14:textId="6A8A739D" w:rsidR="00E7762E" w:rsidRPr="00867843" w:rsidRDefault="00E7762E" w:rsidP="0014706E">
            <w:pPr>
              <w:jc w:val="both"/>
              <w:rPr>
                <w:sz w:val="22"/>
                <w:szCs w:val="22"/>
              </w:rPr>
            </w:pPr>
            <w:r w:rsidRPr="00867843">
              <w:rPr>
                <w:sz w:val="22"/>
                <w:szCs w:val="22"/>
                <w:lang w:eastAsia="zh-CN"/>
              </w:rPr>
              <w:t xml:space="preserve">W przypadku </w:t>
            </w:r>
            <w:r w:rsidRPr="00867843">
              <w:rPr>
                <w:b/>
                <w:sz w:val="22"/>
                <w:szCs w:val="22"/>
                <w:lang w:eastAsia="zh-CN"/>
              </w:rPr>
              <w:t>wspólnego ubiegania się o zamówienie przez wykonawców</w:t>
            </w:r>
            <w:r w:rsidRPr="00867843">
              <w:rPr>
                <w:sz w:val="22"/>
                <w:szCs w:val="22"/>
                <w:lang w:eastAsia="zh-CN"/>
              </w:rPr>
              <w:t>, JEDZ składa każdy z wykonawców wspólnie ubiegających się o zamówienie. Oświadczenie to ma potwierdzać brak podstaw wykluczenia w zakresie określonym w niniejszej SWZ, a także spełnianie warunków udziału w postępowaniu w zakresie, w którym każdy z wykonawców wykazuje spełnianie warunków udziału w postępowaniu.</w:t>
            </w:r>
          </w:p>
          <w:p w14:paraId="1575EFFF" w14:textId="77777777" w:rsidR="00E7762E" w:rsidRPr="00867843" w:rsidRDefault="00E7762E" w:rsidP="0014706E">
            <w:pPr>
              <w:jc w:val="both"/>
              <w:rPr>
                <w:sz w:val="22"/>
                <w:szCs w:val="22"/>
              </w:rPr>
            </w:pPr>
            <w:r w:rsidRPr="00867843">
              <w:rPr>
                <w:color w:val="000000"/>
                <w:sz w:val="22"/>
                <w:szCs w:val="22"/>
                <w:lang w:eastAsia="zh-CN"/>
              </w:rPr>
              <w:t>Wykonawca może wykorzystać jednolity dokument złożony w odrębnym postępowaniu o udzielenie zamówienia, jeżeli potwierdzi, że informacje w nim zawarte pozostają prawidłowe.  W takim przypadku Wykonawca zobowiązany jest do złożenia oświadczenia o aktualności informacji w nim zawartych.</w:t>
            </w:r>
          </w:p>
        </w:tc>
      </w:tr>
      <w:tr w:rsidR="00E7762E" w14:paraId="7B5FDEF4" w14:textId="77777777" w:rsidTr="0014706E">
        <w:trPr>
          <w:jc w:val="right"/>
        </w:trPr>
        <w:tc>
          <w:tcPr>
            <w:tcW w:w="630" w:type="dxa"/>
            <w:tcBorders>
              <w:left w:val="single" w:sz="2" w:space="0" w:color="000000"/>
              <w:bottom w:val="single" w:sz="2" w:space="0" w:color="000000"/>
            </w:tcBorders>
            <w:shd w:val="clear" w:color="auto" w:fill="auto"/>
            <w:tcMar>
              <w:top w:w="55" w:type="dxa"/>
              <w:left w:w="55" w:type="dxa"/>
              <w:bottom w:w="55" w:type="dxa"/>
              <w:right w:w="55" w:type="dxa"/>
            </w:tcMar>
          </w:tcPr>
          <w:p w14:paraId="4A8B0E59" w14:textId="77777777" w:rsidR="00E7762E" w:rsidRDefault="00E7762E" w:rsidP="0014706E">
            <w:pPr>
              <w:suppressLineNumbers/>
              <w:snapToGrid w:val="0"/>
              <w:jc w:val="both"/>
            </w:pPr>
            <w:r>
              <w:rPr>
                <w:color w:val="000000"/>
                <w:lang w:eastAsia="zh-CN"/>
              </w:rPr>
              <w:t>2</w:t>
            </w:r>
          </w:p>
        </w:tc>
        <w:tc>
          <w:tcPr>
            <w:tcW w:w="819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3B2547B" w14:textId="5E97C87F" w:rsidR="00E7762E" w:rsidRPr="00867843" w:rsidRDefault="00E7762E" w:rsidP="0014706E">
            <w:pPr>
              <w:snapToGrid w:val="0"/>
              <w:jc w:val="both"/>
              <w:rPr>
                <w:sz w:val="22"/>
                <w:szCs w:val="22"/>
              </w:rPr>
            </w:pPr>
            <w:r w:rsidRPr="00867843">
              <w:rPr>
                <w:b/>
                <w:bCs/>
                <w:sz w:val="22"/>
                <w:szCs w:val="22"/>
                <w:lang w:eastAsia="zh-CN"/>
              </w:rPr>
              <w:t>Oświadczenie wykonawcy</w:t>
            </w:r>
            <w:r w:rsidRPr="00867843">
              <w:rPr>
                <w:sz w:val="22"/>
                <w:szCs w:val="22"/>
                <w:lang w:eastAsia="zh-CN"/>
              </w:rPr>
              <w:t xml:space="preserve">, w zakresie art. 108 ust. 1 pkt 5 ustawy PZP, </w:t>
            </w:r>
            <w:r w:rsidRPr="00867843">
              <w:rPr>
                <w:b/>
                <w:sz w:val="22"/>
                <w:szCs w:val="22"/>
                <w:lang w:eastAsia="zh-CN"/>
              </w:rPr>
              <w:t>o braku przynależności do tej samej grupy kapitałowej</w:t>
            </w:r>
            <w:r w:rsidRPr="00867843">
              <w:rPr>
                <w:sz w:val="22"/>
                <w:szCs w:val="22"/>
                <w:lang w:eastAsia="zh-CN"/>
              </w:rPr>
              <w:t xml:space="preserve">, w rozumieniu ustawy z dnia 16.02.2007 </w:t>
            </w:r>
            <w:r w:rsidRPr="00867843">
              <w:rPr>
                <w:sz w:val="22"/>
                <w:szCs w:val="22"/>
                <w:lang w:eastAsia="zh-CN"/>
              </w:rPr>
              <w:lastRenderedPageBreak/>
              <w:t xml:space="preserve">r. o ochronie konkurencji i konsumentów (Dz. U. z 2019 r. poz. 369), </w:t>
            </w:r>
            <w:r w:rsidRPr="00867843">
              <w:rPr>
                <w:b/>
                <w:sz w:val="22"/>
                <w:szCs w:val="22"/>
                <w:lang w:eastAsia="zh-CN"/>
              </w:rPr>
              <w:t>z innym wykonawcą, który złożył odrębną ofertę lub</w:t>
            </w:r>
            <w:r w:rsidRPr="00867843">
              <w:rPr>
                <w:b/>
                <w:bCs/>
                <w:sz w:val="22"/>
                <w:szCs w:val="22"/>
                <w:lang w:eastAsia="zh-CN"/>
              </w:rPr>
              <w:t xml:space="preserve"> ofertę częściową,</w:t>
            </w:r>
            <w:r w:rsidRPr="00867843">
              <w:rPr>
                <w:sz w:val="22"/>
                <w:szCs w:val="22"/>
                <w:lang w:eastAsia="zh-CN"/>
              </w:rPr>
              <w:t xml:space="preserve"> albo </w:t>
            </w:r>
            <w:r w:rsidRPr="00867843">
              <w:rPr>
                <w:b/>
                <w:bCs/>
                <w:sz w:val="22"/>
                <w:szCs w:val="22"/>
                <w:lang w:eastAsia="zh-CN"/>
              </w:rPr>
              <w:t>oświadczenia o przynależności do tej samej grupy kapitałowej</w:t>
            </w:r>
            <w:r w:rsidRPr="00867843">
              <w:rPr>
                <w:sz w:val="22"/>
                <w:szCs w:val="22"/>
                <w:lang w:eastAsia="zh-CN"/>
              </w:rPr>
              <w:t xml:space="preserve"> wraz z dokumentami lub informacjami potwierdzającymi przygotowanie oferty lub oferty częściowej niezależnie od innego wykonawcy należącego do tej samej grupy kapitałowej - wzór </w:t>
            </w:r>
            <w:r w:rsidRPr="00867843">
              <w:rPr>
                <w:b/>
                <w:bCs/>
                <w:sz w:val="22"/>
                <w:szCs w:val="22"/>
                <w:lang w:eastAsia="zh-CN"/>
              </w:rPr>
              <w:t>załącznik do SWZ</w:t>
            </w:r>
            <w:r w:rsidRPr="00867843">
              <w:rPr>
                <w:sz w:val="22"/>
                <w:szCs w:val="22"/>
                <w:lang w:eastAsia="zh-CN"/>
              </w:rPr>
              <w:t>;</w:t>
            </w:r>
          </w:p>
        </w:tc>
      </w:tr>
      <w:tr w:rsidR="00E7762E" w14:paraId="1C9BFC1A" w14:textId="77777777" w:rsidTr="0014706E">
        <w:trPr>
          <w:jc w:val="right"/>
        </w:trPr>
        <w:tc>
          <w:tcPr>
            <w:tcW w:w="630" w:type="dxa"/>
            <w:tcBorders>
              <w:left w:val="single" w:sz="2" w:space="0" w:color="000000"/>
              <w:bottom w:val="single" w:sz="2" w:space="0" w:color="000000"/>
            </w:tcBorders>
            <w:shd w:val="clear" w:color="auto" w:fill="auto"/>
            <w:tcMar>
              <w:top w:w="55" w:type="dxa"/>
              <w:left w:w="55" w:type="dxa"/>
              <w:bottom w:w="55" w:type="dxa"/>
              <w:right w:w="55" w:type="dxa"/>
            </w:tcMar>
          </w:tcPr>
          <w:p w14:paraId="27F9228A" w14:textId="77777777" w:rsidR="00E7762E" w:rsidRDefault="00E7762E" w:rsidP="0014706E">
            <w:pPr>
              <w:suppressLineNumbers/>
              <w:snapToGrid w:val="0"/>
              <w:jc w:val="both"/>
              <w:rPr>
                <w:rFonts w:ascii="Verdana" w:hAnsi="Verdana" w:cs="Verdana"/>
                <w:sz w:val="18"/>
                <w:szCs w:val="18"/>
                <w:lang w:eastAsia="zh-CN"/>
              </w:rPr>
            </w:pPr>
            <w:r>
              <w:rPr>
                <w:rFonts w:ascii="Verdana" w:hAnsi="Verdana" w:cs="Verdana"/>
                <w:sz w:val="18"/>
                <w:szCs w:val="18"/>
                <w:lang w:eastAsia="zh-CN"/>
              </w:rPr>
              <w:lastRenderedPageBreak/>
              <w:t>3</w:t>
            </w:r>
          </w:p>
        </w:tc>
        <w:tc>
          <w:tcPr>
            <w:tcW w:w="819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BAED131" w14:textId="77777777" w:rsidR="00E7762E" w:rsidRPr="00867843" w:rsidRDefault="00E7762E" w:rsidP="0014706E">
            <w:pPr>
              <w:snapToGrid w:val="0"/>
              <w:jc w:val="both"/>
              <w:rPr>
                <w:sz w:val="22"/>
                <w:szCs w:val="22"/>
              </w:rPr>
            </w:pPr>
            <w:r w:rsidRPr="00867843">
              <w:rPr>
                <w:b/>
                <w:sz w:val="22"/>
                <w:szCs w:val="22"/>
                <w:lang w:eastAsia="zh-CN"/>
              </w:rPr>
              <w:t xml:space="preserve">Informacja z Krajowego Rejestru Karnego </w:t>
            </w:r>
            <w:r w:rsidRPr="00867843">
              <w:rPr>
                <w:sz w:val="22"/>
                <w:szCs w:val="22"/>
                <w:lang w:eastAsia="zh-CN"/>
              </w:rPr>
              <w:t>w zakresie dotyczącym podstaw wykluczenia wskazanych w art. 108 ust. 1 pkt 1, 2 i 4 ustawy PZP sporządzona nie wcześniej niż 6 miesięcy przed jej złożeniem.</w:t>
            </w:r>
          </w:p>
        </w:tc>
      </w:tr>
      <w:tr w:rsidR="00E7762E" w14:paraId="5DE98754" w14:textId="77777777" w:rsidTr="0014706E">
        <w:trPr>
          <w:jc w:val="right"/>
        </w:trPr>
        <w:tc>
          <w:tcPr>
            <w:tcW w:w="630" w:type="dxa"/>
            <w:tcBorders>
              <w:left w:val="single" w:sz="2" w:space="0" w:color="000000"/>
            </w:tcBorders>
            <w:shd w:val="clear" w:color="auto" w:fill="auto"/>
            <w:tcMar>
              <w:top w:w="55" w:type="dxa"/>
              <w:left w:w="55" w:type="dxa"/>
              <w:bottom w:w="55" w:type="dxa"/>
              <w:right w:w="55" w:type="dxa"/>
            </w:tcMar>
          </w:tcPr>
          <w:p w14:paraId="272326DF" w14:textId="77777777" w:rsidR="00E7762E" w:rsidRDefault="00E7762E" w:rsidP="0014706E">
            <w:pPr>
              <w:suppressLineNumbers/>
              <w:snapToGrid w:val="0"/>
              <w:jc w:val="both"/>
              <w:rPr>
                <w:rFonts w:ascii="Verdana" w:hAnsi="Verdana" w:cs="Verdana"/>
                <w:color w:val="000000"/>
                <w:sz w:val="18"/>
                <w:szCs w:val="18"/>
                <w:lang w:eastAsia="zh-CN"/>
              </w:rPr>
            </w:pPr>
            <w:r>
              <w:rPr>
                <w:rFonts w:ascii="Verdana" w:hAnsi="Verdana" w:cs="Verdana"/>
                <w:color w:val="000000"/>
                <w:sz w:val="18"/>
                <w:szCs w:val="18"/>
                <w:lang w:eastAsia="zh-CN"/>
              </w:rPr>
              <w:t>4</w:t>
            </w:r>
          </w:p>
        </w:tc>
        <w:tc>
          <w:tcPr>
            <w:tcW w:w="8199" w:type="dxa"/>
            <w:tcBorders>
              <w:left w:val="single" w:sz="2" w:space="0" w:color="000000"/>
              <w:right w:val="single" w:sz="2" w:space="0" w:color="000000"/>
            </w:tcBorders>
            <w:shd w:val="clear" w:color="auto" w:fill="auto"/>
            <w:tcMar>
              <w:top w:w="55" w:type="dxa"/>
              <w:left w:w="55" w:type="dxa"/>
              <w:bottom w:w="55" w:type="dxa"/>
              <w:right w:w="55" w:type="dxa"/>
            </w:tcMar>
          </w:tcPr>
          <w:p w14:paraId="0A97000C" w14:textId="77777777" w:rsidR="00E7762E" w:rsidRPr="00867843" w:rsidRDefault="00E7762E" w:rsidP="0014706E">
            <w:pPr>
              <w:snapToGrid w:val="0"/>
              <w:jc w:val="both"/>
              <w:rPr>
                <w:sz w:val="22"/>
                <w:szCs w:val="22"/>
              </w:rPr>
            </w:pPr>
            <w:r w:rsidRPr="00867843">
              <w:rPr>
                <w:b/>
                <w:color w:val="000000"/>
                <w:sz w:val="22"/>
                <w:szCs w:val="22"/>
                <w:lang w:eastAsia="zh-CN"/>
              </w:rPr>
              <w:t>Odpisu lub informacji z Krajowego Rejestru Sądowego lub z Centralnej Ewidencji i Informacji o Działalności Gospodarczej,</w:t>
            </w:r>
            <w:r w:rsidRPr="00867843">
              <w:rPr>
                <w:bCs/>
                <w:color w:val="000000"/>
                <w:sz w:val="22"/>
                <w:szCs w:val="22"/>
                <w:lang w:eastAsia="zh-CN"/>
              </w:rPr>
              <w:t xml:space="preserve"> w zakresie art. 109 ust. 1 pkt 4 ustawy, sporządzonych nie wcześniej niż 3 miesiące przed jej złożeniem, jeżeli odrębne przepisy wymagają wpisu do rejestru lub ewidencji.</w:t>
            </w:r>
          </w:p>
        </w:tc>
      </w:tr>
      <w:tr w:rsidR="00E7762E" w14:paraId="46CD3F0E" w14:textId="77777777" w:rsidTr="0014706E">
        <w:trPr>
          <w:trHeight w:val="25"/>
          <w:jc w:val="right"/>
        </w:trPr>
        <w:tc>
          <w:tcPr>
            <w:tcW w:w="630" w:type="dxa"/>
            <w:tcBorders>
              <w:left w:val="single" w:sz="2" w:space="0" w:color="000000"/>
              <w:bottom w:val="single" w:sz="4" w:space="0" w:color="auto"/>
            </w:tcBorders>
            <w:shd w:val="clear" w:color="auto" w:fill="auto"/>
            <w:tcMar>
              <w:top w:w="55" w:type="dxa"/>
              <w:left w:w="55" w:type="dxa"/>
              <w:bottom w:w="55" w:type="dxa"/>
              <w:right w:w="55" w:type="dxa"/>
            </w:tcMar>
          </w:tcPr>
          <w:p w14:paraId="62F9797B" w14:textId="77777777" w:rsidR="00E7762E" w:rsidRDefault="00E7762E" w:rsidP="0014706E">
            <w:pPr>
              <w:suppressLineNumbers/>
              <w:snapToGrid w:val="0"/>
              <w:jc w:val="both"/>
              <w:rPr>
                <w:rFonts w:ascii="Verdana" w:hAnsi="Verdana" w:cs="Verdana"/>
                <w:color w:val="000000"/>
                <w:sz w:val="18"/>
                <w:szCs w:val="18"/>
                <w:lang w:eastAsia="zh-CN"/>
              </w:rPr>
            </w:pPr>
          </w:p>
        </w:tc>
        <w:tc>
          <w:tcPr>
            <w:tcW w:w="8199" w:type="dxa"/>
            <w:tcBorders>
              <w:left w:val="single" w:sz="2" w:space="0" w:color="000000"/>
              <w:bottom w:val="single" w:sz="4" w:space="0" w:color="auto"/>
              <w:right w:val="single" w:sz="2" w:space="0" w:color="000000"/>
            </w:tcBorders>
            <w:shd w:val="clear" w:color="auto" w:fill="auto"/>
            <w:tcMar>
              <w:top w:w="55" w:type="dxa"/>
              <w:left w:w="55" w:type="dxa"/>
              <w:bottom w:w="55" w:type="dxa"/>
              <w:right w:w="55" w:type="dxa"/>
            </w:tcMar>
          </w:tcPr>
          <w:p w14:paraId="17B646F7" w14:textId="77777777" w:rsidR="00E7762E" w:rsidRDefault="00E7762E" w:rsidP="0014706E">
            <w:pPr>
              <w:snapToGrid w:val="0"/>
              <w:jc w:val="both"/>
              <w:rPr>
                <w:b/>
                <w:color w:val="000000"/>
                <w:lang w:eastAsia="zh-CN"/>
              </w:rPr>
            </w:pPr>
          </w:p>
        </w:tc>
      </w:tr>
    </w:tbl>
    <w:p w14:paraId="4AF8E74F" w14:textId="77777777" w:rsidR="00E7762E" w:rsidRDefault="00E7762E" w:rsidP="00E7762E">
      <w:pPr>
        <w:pStyle w:val="Nagwek2"/>
        <w:numPr>
          <w:ilvl w:val="0"/>
          <w:numId w:val="0"/>
        </w:numPr>
        <w:ind w:left="1760"/>
      </w:pPr>
    </w:p>
    <w:p w14:paraId="49CE98C4" w14:textId="77777777" w:rsidR="00E7762E" w:rsidRDefault="00E7762E" w:rsidP="00503495">
      <w:pPr>
        <w:pStyle w:val="Nagwek2"/>
        <w:numPr>
          <w:ilvl w:val="1"/>
          <w:numId w:val="15"/>
        </w:numPr>
        <w:ind w:left="1760"/>
      </w:pPr>
      <w:r>
        <w:t xml:space="preserve">W przypadku wykonawców wspólnie ubiegających się o udzielenie zamówienia podmiotowe środki dowodowe, wymienione w ust. 1 na potwierdzenie braku podstaw wykluczenia, składa każdy z wykonawców występujących wspólnie. </w:t>
      </w:r>
    </w:p>
    <w:p w14:paraId="15C77398" w14:textId="77777777" w:rsidR="00E7762E" w:rsidRDefault="00E7762E" w:rsidP="00503495">
      <w:pPr>
        <w:pStyle w:val="Nagwek2"/>
        <w:numPr>
          <w:ilvl w:val="1"/>
          <w:numId w:val="15"/>
        </w:numPr>
        <w:ind w:left="1760"/>
      </w:pPr>
      <w:r>
        <w:t>W odniesieniu do podwykonawców Zamawiający nie żąda złożenia podmiotowych środków dowodowych.</w:t>
      </w:r>
    </w:p>
    <w:p w14:paraId="1FAA4046" w14:textId="77777777" w:rsidR="00E7762E" w:rsidRDefault="00E7762E" w:rsidP="00503495">
      <w:pPr>
        <w:pStyle w:val="Nagwek2"/>
        <w:numPr>
          <w:ilvl w:val="1"/>
          <w:numId w:val="15"/>
        </w:numPr>
        <w:ind w:left="1760"/>
      </w:pPr>
      <w:r>
        <w:t>Zamawiający nie wezwie wykonawcy do złożenia podmiotowych środków dowodowych, jeżeli:</w:t>
      </w:r>
    </w:p>
    <w:p w14:paraId="61707DCB" w14:textId="77777777" w:rsidR="00E7762E" w:rsidRDefault="00E7762E" w:rsidP="00E7762E">
      <w:pPr>
        <w:ind w:left="1531" w:firstLine="28"/>
      </w:pPr>
      <w:r>
        <w:t>a) może je uzyskać za pomocą bezpłatnych i ogólnodostępnych baz danych, w szczególności rejestrów publicznych w rozumieniu ustawy z 17.2.2005 r. o informatyzacji działalności podmiotów realizujących zadania publiczne, o ile wykonawca wskazał w oświadczeniu, o którym mowa w art. 125 ust. 1 PZP, dane umożliwiające dostęp do tych środków;</w:t>
      </w:r>
    </w:p>
    <w:p w14:paraId="3396AFB6" w14:textId="77777777" w:rsidR="00E7762E" w:rsidRDefault="00E7762E" w:rsidP="00E7762E">
      <w:pPr>
        <w:ind w:left="1559"/>
      </w:pPr>
      <w:r>
        <w:t>b) podmiotowym środkiem dowodowym jest oświadczenie, którego treść odpowiada zakresowi oświadczenia, o którym mowa w art. 125 ust. 1 PZP.</w:t>
      </w:r>
    </w:p>
    <w:p w14:paraId="36DFA03A" w14:textId="77777777" w:rsidR="00E7762E" w:rsidRDefault="00E7762E" w:rsidP="00503495">
      <w:pPr>
        <w:pStyle w:val="Nagwek2"/>
        <w:numPr>
          <w:ilvl w:val="1"/>
          <w:numId w:val="15"/>
        </w:numPr>
        <w:ind w:left="1760"/>
      </w:pPr>
      <w:r>
        <w:t>Wykonawca nie jest zobowiązany do złożenia podmiotowych środków dowodowych, które Zamawiający posiada, jeżeli wykonawca wskaże te środki oraz potwierdzi ich prawidłowość i aktualność.</w:t>
      </w:r>
    </w:p>
    <w:p w14:paraId="3C129302" w14:textId="77777777" w:rsidR="00E7762E" w:rsidRDefault="00E7762E" w:rsidP="00503495">
      <w:pPr>
        <w:pStyle w:val="Nagwek2"/>
        <w:numPr>
          <w:ilvl w:val="1"/>
          <w:numId w:val="15"/>
        </w:numPr>
        <w:ind w:left="1760"/>
      </w:pPr>
      <w: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2F9E8793" w14:textId="77777777" w:rsidR="00E7762E" w:rsidRDefault="00E7762E" w:rsidP="00503495">
      <w:pPr>
        <w:pStyle w:val="Nagwek2"/>
        <w:numPr>
          <w:ilvl w:val="1"/>
          <w:numId w:val="15"/>
        </w:numPr>
        <w:ind w:left="1760"/>
      </w:pPr>
      <w:r>
        <w:t>Podmioty zagraniczne:</w:t>
      </w:r>
    </w:p>
    <w:tbl>
      <w:tblPr>
        <w:tblW w:w="8816" w:type="dxa"/>
        <w:tblInd w:w="782" w:type="dxa"/>
        <w:tblLayout w:type="fixed"/>
        <w:tblCellMar>
          <w:left w:w="10" w:type="dxa"/>
          <w:right w:w="10" w:type="dxa"/>
        </w:tblCellMar>
        <w:tblLook w:val="0000" w:firstRow="0" w:lastRow="0" w:firstColumn="0" w:lastColumn="0" w:noHBand="0" w:noVBand="0"/>
      </w:tblPr>
      <w:tblGrid>
        <w:gridCol w:w="631"/>
        <w:gridCol w:w="8185"/>
      </w:tblGrid>
      <w:tr w:rsidR="00E7762E" w:rsidRPr="00CA2F4A" w14:paraId="1589374A" w14:textId="77777777" w:rsidTr="0014706E">
        <w:tc>
          <w:tcPr>
            <w:tcW w:w="63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FC3CFB1" w14:textId="77777777" w:rsidR="00E7762E" w:rsidRPr="00CA2F4A" w:rsidRDefault="00E7762E" w:rsidP="0014706E">
            <w:pPr>
              <w:jc w:val="both"/>
              <w:rPr>
                <w:sz w:val="22"/>
                <w:szCs w:val="22"/>
              </w:rPr>
            </w:pPr>
            <w:r w:rsidRPr="00CA2F4A">
              <w:rPr>
                <w:b/>
                <w:sz w:val="22"/>
                <w:szCs w:val="22"/>
                <w:lang w:eastAsia="zh-CN"/>
              </w:rPr>
              <w:t>Lp.</w:t>
            </w:r>
          </w:p>
        </w:tc>
        <w:tc>
          <w:tcPr>
            <w:tcW w:w="81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03A978" w14:textId="77777777" w:rsidR="00E7762E" w:rsidRPr="00CA2F4A" w:rsidRDefault="00E7762E" w:rsidP="0014706E">
            <w:pPr>
              <w:jc w:val="both"/>
              <w:rPr>
                <w:sz w:val="22"/>
                <w:szCs w:val="22"/>
              </w:rPr>
            </w:pPr>
            <w:r w:rsidRPr="00CA2F4A">
              <w:rPr>
                <w:b/>
                <w:sz w:val="22"/>
                <w:szCs w:val="22"/>
                <w:lang w:eastAsia="zh-CN"/>
              </w:rPr>
              <w:t>Wymagany dokument</w:t>
            </w:r>
          </w:p>
        </w:tc>
      </w:tr>
      <w:tr w:rsidR="00E7762E" w:rsidRPr="00CA2F4A" w14:paraId="4A79EF40" w14:textId="77777777" w:rsidTr="0014706E">
        <w:tc>
          <w:tcPr>
            <w:tcW w:w="63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C1ACB6D" w14:textId="77777777" w:rsidR="00E7762E" w:rsidRPr="00CA2F4A" w:rsidRDefault="00E7762E" w:rsidP="0014706E">
            <w:pPr>
              <w:jc w:val="both"/>
              <w:rPr>
                <w:sz w:val="22"/>
                <w:szCs w:val="22"/>
              </w:rPr>
            </w:pPr>
            <w:r w:rsidRPr="00CA2F4A">
              <w:rPr>
                <w:sz w:val="22"/>
                <w:szCs w:val="22"/>
                <w:lang w:eastAsia="zh-CN"/>
              </w:rPr>
              <w:t>1</w:t>
            </w:r>
          </w:p>
        </w:tc>
        <w:tc>
          <w:tcPr>
            <w:tcW w:w="81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FB019E" w14:textId="77777777" w:rsidR="00E7762E" w:rsidRPr="00CA2F4A" w:rsidRDefault="00E7762E" w:rsidP="0014706E">
            <w:pPr>
              <w:jc w:val="both"/>
              <w:rPr>
                <w:sz w:val="22"/>
                <w:szCs w:val="22"/>
              </w:rPr>
            </w:pPr>
            <w:r>
              <w:rPr>
                <w:sz w:val="22"/>
                <w:szCs w:val="22"/>
                <w:lang w:eastAsia="zh-CN"/>
              </w:rPr>
              <w:t>zamiast informacji z Krajowego Rejestru Karnego, o której mo</w:t>
            </w:r>
            <w:r>
              <w:rPr>
                <w:color w:val="000000"/>
                <w:sz w:val="22"/>
                <w:szCs w:val="22"/>
                <w:lang w:eastAsia="zh-CN"/>
              </w:rPr>
              <w:t>wa w 10.</w:t>
            </w:r>
            <w:r>
              <w:rPr>
                <w:b/>
                <w:bCs/>
                <w:color w:val="000000"/>
                <w:sz w:val="22"/>
                <w:szCs w:val="22"/>
                <w:lang w:eastAsia="zh-CN"/>
              </w:rPr>
              <w:t xml:space="preserve"> 1. 3</w:t>
            </w:r>
            <w:r>
              <w:rPr>
                <w:color w:val="000000"/>
                <w:sz w:val="22"/>
                <w:szCs w:val="22"/>
                <w:lang w:eastAsia="zh-CN"/>
              </w:rPr>
              <w:t xml:space="preserve">. </w:t>
            </w:r>
            <w:r>
              <w:rPr>
                <w:sz w:val="22"/>
                <w:szCs w:val="22"/>
                <w:lang w:eastAsia="zh-CN"/>
              </w:rPr>
              <w:t>–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informacja dotyczy albo dokument, w zakresie, o którym mowa w pkt 10</w:t>
            </w:r>
            <w:r>
              <w:rPr>
                <w:color w:val="000000"/>
                <w:sz w:val="22"/>
                <w:szCs w:val="22"/>
                <w:lang w:eastAsia="zh-CN"/>
              </w:rPr>
              <w:t>.</w:t>
            </w:r>
            <w:r>
              <w:rPr>
                <w:b/>
                <w:bCs/>
                <w:color w:val="000000"/>
                <w:sz w:val="22"/>
                <w:szCs w:val="22"/>
                <w:lang w:eastAsia="zh-CN"/>
              </w:rPr>
              <w:t xml:space="preserve"> 1. 3.</w:t>
            </w:r>
            <w:r>
              <w:rPr>
                <w:color w:val="000000"/>
                <w:sz w:val="22"/>
                <w:szCs w:val="22"/>
                <w:lang w:eastAsia="zh-CN"/>
              </w:rPr>
              <w:t xml:space="preserve"> Dokument powinien być  - wystawione nie wcześniej niż 6 miesięcy przed jego złożeniem</w:t>
            </w:r>
          </w:p>
        </w:tc>
      </w:tr>
      <w:tr w:rsidR="00E7762E" w:rsidRPr="00CA2F4A" w14:paraId="04FF78BA" w14:textId="77777777" w:rsidTr="0014706E">
        <w:trPr>
          <w:trHeight w:val="2136"/>
        </w:trPr>
        <w:tc>
          <w:tcPr>
            <w:tcW w:w="631" w:type="dxa"/>
            <w:tcBorders>
              <w:left w:val="single" w:sz="4" w:space="0" w:color="000000"/>
              <w:bottom w:val="single" w:sz="4" w:space="0" w:color="000000"/>
            </w:tcBorders>
            <w:shd w:val="clear" w:color="auto" w:fill="auto"/>
            <w:tcMar>
              <w:top w:w="0" w:type="dxa"/>
              <w:left w:w="108" w:type="dxa"/>
              <w:bottom w:w="0" w:type="dxa"/>
              <w:right w:w="108" w:type="dxa"/>
            </w:tcMar>
          </w:tcPr>
          <w:p w14:paraId="42DC56D2" w14:textId="77777777" w:rsidR="00E7762E" w:rsidRPr="00CA2F4A" w:rsidRDefault="00E7762E" w:rsidP="0014706E">
            <w:pPr>
              <w:jc w:val="both"/>
              <w:rPr>
                <w:sz w:val="22"/>
                <w:szCs w:val="22"/>
                <w:lang w:eastAsia="zh-CN"/>
              </w:rPr>
            </w:pPr>
            <w:r w:rsidRPr="00CA2F4A">
              <w:rPr>
                <w:sz w:val="22"/>
                <w:szCs w:val="22"/>
                <w:lang w:eastAsia="zh-CN"/>
              </w:rPr>
              <w:lastRenderedPageBreak/>
              <w:t>2</w:t>
            </w:r>
          </w:p>
        </w:tc>
        <w:tc>
          <w:tcPr>
            <w:tcW w:w="818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FB97B3" w14:textId="77777777" w:rsidR="00E7762E" w:rsidRPr="00CA2F4A" w:rsidRDefault="00E7762E" w:rsidP="0014706E">
            <w:pPr>
              <w:jc w:val="both"/>
              <w:rPr>
                <w:sz w:val="22"/>
                <w:szCs w:val="22"/>
              </w:rPr>
            </w:pPr>
            <w:r w:rsidRPr="00CA2F4A">
              <w:rPr>
                <w:color w:val="000000"/>
                <w:sz w:val="22"/>
                <w:szCs w:val="22"/>
                <w:lang w:eastAsia="zh-CN"/>
              </w:rPr>
              <w:t>zamiast odpisu albo informacji z Krajowego Rejestru Sądowego lub z Centralnej Ewidencji i Informacji o Działalności Gospodarczej, o których mowa w pkt 10.</w:t>
            </w:r>
            <w:r w:rsidRPr="00CA2F4A">
              <w:rPr>
                <w:bCs/>
                <w:color w:val="000000"/>
                <w:sz w:val="22"/>
                <w:szCs w:val="22"/>
                <w:lang w:eastAsia="zh-CN"/>
              </w:rPr>
              <w:t xml:space="preserve"> 1. 4</w:t>
            </w:r>
            <w:r w:rsidRPr="00CA2F4A">
              <w:rPr>
                <w:color w:val="000000"/>
                <w:sz w:val="22"/>
                <w:szCs w:val="22"/>
                <w:lang w:eastAsia="zh-CN"/>
              </w:rPr>
              <w:t xml:space="preserve"> – składa dokument lub dokumenty wystawione w kraju, w którym Wykonawca ma siedzibę lub miejsce zamieszkania, potwierdzające odpowiednio, że:</w:t>
            </w:r>
          </w:p>
          <w:p w14:paraId="63F76699" w14:textId="77777777" w:rsidR="00E7762E" w:rsidRDefault="00E7762E" w:rsidP="0014706E">
            <w:pPr>
              <w:jc w:val="both"/>
              <w:rPr>
                <w:sz w:val="22"/>
                <w:szCs w:val="22"/>
                <w:lang w:eastAsia="zh-CN"/>
              </w:rPr>
            </w:pPr>
            <w:r w:rsidRPr="00CA2F4A">
              <w:rPr>
                <w:sz w:val="22"/>
                <w:szCs w:val="22"/>
                <w:lang w:eastAsia="zh-CN"/>
              </w:rPr>
              <w:t>a)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powinny być wystawione nie wcześniej niż 3 miesiące przed ich  złożeniem.</w:t>
            </w:r>
          </w:p>
          <w:p w14:paraId="2527DABE" w14:textId="77777777" w:rsidR="00E7762E" w:rsidRPr="00CA2F4A" w:rsidRDefault="00E7762E" w:rsidP="0014706E">
            <w:pPr>
              <w:jc w:val="both"/>
              <w:rPr>
                <w:color w:val="000000"/>
                <w:sz w:val="22"/>
                <w:szCs w:val="22"/>
                <w:lang w:eastAsia="zh-CN"/>
              </w:rPr>
            </w:pPr>
          </w:p>
        </w:tc>
      </w:tr>
      <w:tr w:rsidR="00E7762E" w:rsidRPr="00CA2F4A" w14:paraId="13BC6859" w14:textId="77777777" w:rsidTr="0014706E">
        <w:trPr>
          <w:trHeight w:val="410"/>
        </w:trPr>
        <w:tc>
          <w:tcPr>
            <w:tcW w:w="631" w:type="dxa"/>
            <w:tcBorders>
              <w:left w:val="single" w:sz="4" w:space="0" w:color="000000"/>
              <w:bottom w:val="single" w:sz="4" w:space="0" w:color="000000"/>
            </w:tcBorders>
            <w:shd w:val="clear" w:color="auto" w:fill="auto"/>
            <w:tcMar>
              <w:top w:w="0" w:type="dxa"/>
              <w:left w:w="108" w:type="dxa"/>
              <w:bottom w:w="0" w:type="dxa"/>
              <w:right w:w="108" w:type="dxa"/>
            </w:tcMar>
          </w:tcPr>
          <w:p w14:paraId="57C738E8" w14:textId="77777777" w:rsidR="00E7762E" w:rsidRPr="00CA2F4A" w:rsidRDefault="00E7762E" w:rsidP="0014706E">
            <w:pPr>
              <w:jc w:val="both"/>
              <w:rPr>
                <w:sz w:val="22"/>
                <w:szCs w:val="22"/>
              </w:rPr>
            </w:pPr>
            <w:r w:rsidRPr="00CA2F4A">
              <w:rPr>
                <w:sz w:val="22"/>
                <w:szCs w:val="22"/>
              </w:rPr>
              <w:t>3</w:t>
            </w:r>
          </w:p>
        </w:tc>
        <w:tc>
          <w:tcPr>
            <w:tcW w:w="818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DF051C" w14:textId="77777777" w:rsidR="00E7762E" w:rsidRDefault="00E7762E" w:rsidP="0014706E">
            <w:pPr>
              <w:jc w:val="both"/>
              <w:rPr>
                <w:sz w:val="22"/>
                <w:szCs w:val="22"/>
                <w:lang w:eastAsia="zh-CN"/>
              </w:rPr>
            </w:pPr>
            <w:r>
              <w:rPr>
                <w:sz w:val="22"/>
                <w:szCs w:val="22"/>
                <w:lang w:eastAsia="zh-CN"/>
              </w:rPr>
              <w:t xml:space="preserve">Jeżeli w kraju, w którym wykonawca ma siedzibę lub miejsce zamieszkania lub miejsce zamieszkania ma osoba, której dokument dotyczy, nie wydaje się dokumentów, o których mowa powyżej lub gdy dokumenty te nie </w:t>
            </w:r>
            <w:r w:rsidRPr="00010005">
              <w:rPr>
                <w:sz w:val="22"/>
                <w:szCs w:val="22"/>
                <w:lang w:eastAsia="zh-CN"/>
              </w:rPr>
              <w:t>odnoszą się do wszystkich przypadków, o których mowa wart. 108 ust.1 pkt 1, 2 i 4,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ma osoba, której dokument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Terminy określone w pkt 1, 2 stosuje się.</w:t>
            </w:r>
          </w:p>
          <w:p w14:paraId="56D3BB11" w14:textId="77777777" w:rsidR="00E7762E" w:rsidRPr="00CA2F4A" w:rsidRDefault="00E7762E" w:rsidP="0014706E">
            <w:pPr>
              <w:jc w:val="both"/>
              <w:rPr>
                <w:sz w:val="22"/>
                <w:szCs w:val="22"/>
                <w:lang w:eastAsia="zh-CN"/>
              </w:rPr>
            </w:pPr>
          </w:p>
        </w:tc>
      </w:tr>
      <w:tr w:rsidR="00E7762E" w:rsidRPr="00CA2F4A" w14:paraId="33E3602A" w14:textId="77777777" w:rsidTr="0014706E">
        <w:tc>
          <w:tcPr>
            <w:tcW w:w="631" w:type="dxa"/>
            <w:tcBorders>
              <w:left w:val="single" w:sz="4" w:space="0" w:color="000000"/>
              <w:bottom w:val="single" w:sz="4" w:space="0" w:color="000000"/>
            </w:tcBorders>
            <w:shd w:val="clear" w:color="auto" w:fill="auto"/>
            <w:tcMar>
              <w:top w:w="0" w:type="dxa"/>
              <w:left w:w="108" w:type="dxa"/>
              <w:bottom w:w="0" w:type="dxa"/>
              <w:right w:w="108" w:type="dxa"/>
            </w:tcMar>
          </w:tcPr>
          <w:p w14:paraId="3DFBEAC2" w14:textId="77777777" w:rsidR="00E7762E" w:rsidRPr="00CA2F4A" w:rsidRDefault="00E7762E" w:rsidP="0014706E">
            <w:pPr>
              <w:jc w:val="both"/>
              <w:rPr>
                <w:sz w:val="22"/>
                <w:szCs w:val="22"/>
              </w:rPr>
            </w:pPr>
            <w:r w:rsidRPr="00CA2F4A">
              <w:rPr>
                <w:sz w:val="22"/>
                <w:szCs w:val="22"/>
              </w:rPr>
              <w:t>4</w:t>
            </w:r>
          </w:p>
        </w:tc>
        <w:tc>
          <w:tcPr>
            <w:tcW w:w="818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69F8CF" w14:textId="77777777" w:rsidR="00E7762E" w:rsidRDefault="00E7762E" w:rsidP="0014706E">
            <w:pPr>
              <w:jc w:val="both"/>
              <w:rPr>
                <w:sz w:val="22"/>
                <w:szCs w:val="22"/>
                <w:lang w:eastAsia="zh-CN"/>
              </w:rPr>
            </w:pPr>
            <w:r w:rsidRPr="00CA2F4A">
              <w:rPr>
                <w:sz w:val="22"/>
                <w:szCs w:val="22"/>
                <w:lang w:eastAsia="zh-CN"/>
              </w:rPr>
              <w:t xml:space="preserve">Do podmiotów udostępniających zasoby na zasadach art. 118 PZP, mających siedzibę lub miejsce zamieszkania poza terytorium Rzeczypospolitej Polskiej, postanowienia ust. 1, 2 i 3 stosuje się odpowiednio. </w:t>
            </w:r>
          </w:p>
          <w:p w14:paraId="707AD8FD" w14:textId="77777777" w:rsidR="00E7762E" w:rsidRPr="00CA2F4A" w:rsidRDefault="00E7762E" w:rsidP="0014706E">
            <w:pPr>
              <w:jc w:val="both"/>
              <w:rPr>
                <w:sz w:val="22"/>
                <w:szCs w:val="22"/>
                <w:lang w:eastAsia="zh-CN"/>
              </w:rPr>
            </w:pPr>
          </w:p>
        </w:tc>
      </w:tr>
    </w:tbl>
    <w:p w14:paraId="34ED07A5" w14:textId="77777777" w:rsidR="00E7762E" w:rsidRPr="00673AA8" w:rsidRDefault="00E7762E" w:rsidP="00E7762E">
      <w:pPr>
        <w:pStyle w:val="Nagwek2"/>
        <w:numPr>
          <w:ilvl w:val="0"/>
          <w:numId w:val="0"/>
        </w:numPr>
        <w:ind w:left="1760"/>
      </w:pPr>
    </w:p>
    <w:p w14:paraId="044B1D5C" w14:textId="77777777" w:rsidR="00E7762E" w:rsidRDefault="00E7762E" w:rsidP="00503495">
      <w:pPr>
        <w:pStyle w:val="Nagwek2"/>
        <w:numPr>
          <w:ilvl w:val="1"/>
          <w:numId w:val="17"/>
        </w:numPr>
        <w:ind w:left="1760" w:hanging="360"/>
      </w:pPr>
      <w:r>
        <w:t>W zakresie nieuregulowanym ustawą PZP lub niniejszą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14:paraId="50B212C9" w14:textId="77777777" w:rsidR="00E7762E" w:rsidRDefault="00E7762E" w:rsidP="00503495">
      <w:pPr>
        <w:pStyle w:val="Nagwek2"/>
        <w:numPr>
          <w:ilvl w:val="1"/>
          <w:numId w:val="17"/>
        </w:numPr>
        <w:ind w:left="1760" w:hanging="360"/>
      </w:pPr>
      <w:r>
        <w:t xml:space="preserve">Wykonawca wpisany do urzędowego wykazu zatwierdzonych wykonawców lub wykonawca certyfikowany przez jednostki certyfikujące spełniające wymogi europejskich norm certyfikacji może, zamiast podmiotowych środków dowodowych, o których mowa w  niniejszej SWZ, złożyć zaświadczenie o wpisie do urzędowego wykazu wydane przez właściwy organ lub certyfikat wydany przez właściwą jednostkę certyfikującą kraju, w którym wykonawca ma siedzibę lub miejsce zamieszkania, wskazujące na podmiotowe środki dowodowe stanowiące podstawę wpisu lub uzyskania certyfikacji, chyba że zamawiający ma uzasadnione podstawy do zakwestionowania informacji wynikających z zaświadczenia lub certyfikatu. </w:t>
      </w:r>
    </w:p>
    <w:p w14:paraId="5A8783FB" w14:textId="77777777" w:rsidR="00E7762E" w:rsidRDefault="00E7762E" w:rsidP="00503495">
      <w:pPr>
        <w:pStyle w:val="Nagwek2"/>
        <w:numPr>
          <w:ilvl w:val="1"/>
          <w:numId w:val="17"/>
        </w:numPr>
        <w:ind w:left="1760" w:hanging="360"/>
      </w:pPr>
      <w:r>
        <w:lastRenderedPageBreak/>
        <w:t xml:space="preserve">W przypadku gdy podmiotowe środki dowodowe, przedmiotowe środki dowodowe, inne dokumenty, w tym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 </w:t>
      </w:r>
    </w:p>
    <w:p w14:paraId="1BDF21A8" w14:textId="77777777" w:rsidR="00E7762E" w:rsidRDefault="00E7762E" w:rsidP="00503495">
      <w:pPr>
        <w:pStyle w:val="Nagwek2"/>
        <w:numPr>
          <w:ilvl w:val="1"/>
          <w:numId w:val="17"/>
        </w:numPr>
        <w:ind w:left="1760" w:hanging="360"/>
      </w:pPr>
      <w:r>
        <w:t xml:space="preserve">W przypadku gdy podmiotowe środki dowodowe, przedmiotowe środki dowodowe, inne dokumenty, w tym dokumenty, potwierdzające umocowanie do reprezentowania, zostały wystawione przez upoważnione podmioty jako dokument w postaci papierowej, przekazuje się cyfrowe odwzorowanie tego dokumentu opatrzone kwalifikowanym podpisem elektronicznym, poświadczające zgodność cyfrowego odwzorowania z dokumentem w postaci papierowej. </w:t>
      </w:r>
      <w:bookmarkStart w:id="10" w:name="_Toc258314249"/>
    </w:p>
    <w:p w14:paraId="5A1AEBF8" w14:textId="77777777" w:rsidR="00E7762E" w:rsidRDefault="00E7762E" w:rsidP="00503495">
      <w:pPr>
        <w:pStyle w:val="Nagwek1"/>
        <w:numPr>
          <w:ilvl w:val="0"/>
          <w:numId w:val="17"/>
        </w:numPr>
        <w:ind w:left="431" w:hanging="431"/>
      </w:pPr>
      <w:r>
        <w:t>INFORMACJA DLA WYKONAWCÓW zamierzających powierzyć wykonanie części zamówienia podwykonawcom</w:t>
      </w:r>
    </w:p>
    <w:p w14:paraId="55DB5CF0" w14:textId="77777777" w:rsidR="00E7762E" w:rsidRDefault="00E7762E" w:rsidP="00503495">
      <w:pPr>
        <w:pStyle w:val="Nagwek2"/>
        <w:numPr>
          <w:ilvl w:val="1"/>
          <w:numId w:val="15"/>
        </w:numPr>
        <w:ind w:left="1760"/>
      </w:pPr>
      <w:r>
        <w:t xml:space="preserve">Wykonawca może powierzyć wykonanie części zamówienia Podwykonawcom. </w:t>
      </w:r>
    </w:p>
    <w:p w14:paraId="5B8946D7" w14:textId="77777777" w:rsidR="00E7762E" w:rsidRDefault="00E7762E" w:rsidP="00503495">
      <w:pPr>
        <w:pStyle w:val="Nagwek2"/>
        <w:numPr>
          <w:ilvl w:val="1"/>
          <w:numId w:val="15"/>
        </w:numPr>
        <w:ind w:left="1760"/>
      </w:pPr>
      <w:r>
        <w:t>Zamawiający żąda, aby przed przystąpieniem do wykonania zamówienia Wykonawca, podał nazwy, dane kontaktowe oraz przedstawicieli, Podwykonawców zaangażowanych w realizację zamówienia, jeżeli są już znani.</w:t>
      </w:r>
    </w:p>
    <w:p w14:paraId="3C6F9646" w14:textId="77777777" w:rsidR="00E7762E" w:rsidRDefault="00E7762E" w:rsidP="00503495">
      <w:pPr>
        <w:pStyle w:val="Nagwek2"/>
        <w:numPr>
          <w:ilvl w:val="1"/>
          <w:numId w:val="15"/>
        </w:numPr>
        <w:ind w:left="1760"/>
      </w:pPr>
      <w: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Pr>
          <w:rFonts w:ascii="Calibri" w:hAnsi="Calibri"/>
          <w:sz w:val="22"/>
          <w:szCs w:val="22"/>
        </w:rPr>
        <w:t xml:space="preserve"> </w:t>
      </w:r>
    </w:p>
    <w:p w14:paraId="1FE4D20D" w14:textId="77777777" w:rsidR="00E7762E" w:rsidRDefault="00E7762E" w:rsidP="00503495">
      <w:pPr>
        <w:pStyle w:val="Nagwek1"/>
        <w:numPr>
          <w:ilvl w:val="0"/>
          <w:numId w:val="15"/>
        </w:numPr>
        <w:ind w:left="431" w:hanging="431"/>
      </w:pPr>
      <w:r>
        <w:t>Informacja dla wykonawców wspólnie ubiegających się o udzielenie zamówienia</w:t>
      </w:r>
    </w:p>
    <w:p w14:paraId="285AEF4D" w14:textId="77777777" w:rsidR="00E7762E" w:rsidRDefault="00E7762E" w:rsidP="00503495">
      <w:pPr>
        <w:pStyle w:val="Nagwek2"/>
        <w:numPr>
          <w:ilvl w:val="1"/>
          <w:numId w:val="15"/>
        </w:numPr>
        <w:ind w:left="1760"/>
      </w:pPr>
      <w: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439B27C0" w14:textId="77777777" w:rsidR="00E7762E" w:rsidRDefault="00E7762E" w:rsidP="00503495">
      <w:pPr>
        <w:pStyle w:val="Nagwek2"/>
        <w:numPr>
          <w:ilvl w:val="1"/>
          <w:numId w:val="15"/>
        </w:numPr>
        <w:ind w:left="1760"/>
      </w:pPr>
      <w:r>
        <w:t>Pełnomocnictwo należy dołączyć do oferty i powinno ono zawierać w szczególności wskazanie:</w:t>
      </w:r>
    </w:p>
    <w:p w14:paraId="3250D53B" w14:textId="77777777" w:rsidR="00E7762E" w:rsidRDefault="00E7762E" w:rsidP="00503495">
      <w:pPr>
        <w:pStyle w:val="Akapitzlist"/>
        <w:numPr>
          <w:ilvl w:val="0"/>
          <w:numId w:val="3"/>
        </w:numPr>
        <w:spacing w:line="240" w:lineRule="auto"/>
        <w:contextualSpacing w:val="0"/>
      </w:pPr>
      <w:r>
        <w:t>postępowania o udzielenie zamówienie publicznego, którego dotyczy;</w:t>
      </w:r>
    </w:p>
    <w:p w14:paraId="62110229" w14:textId="77777777" w:rsidR="00E7762E" w:rsidRDefault="00E7762E" w:rsidP="00503495">
      <w:pPr>
        <w:pStyle w:val="Akapitzlist"/>
        <w:numPr>
          <w:ilvl w:val="0"/>
          <w:numId w:val="3"/>
        </w:numPr>
        <w:spacing w:line="240" w:lineRule="auto"/>
        <w:contextualSpacing w:val="0"/>
      </w:pPr>
      <w:r>
        <w:t>wszystkich Wykonawców ubiegających się wspólnie o udzielenie zamówienia;</w:t>
      </w:r>
    </w:p>
    <w:p w14:paraId="418CD4E8" w14:textId="77777777" w:rsidR="00E7762E" w:rsidRDefault="00E7762E" w:rsidP="00503495">
      <w:pPr>
        <w:pStyle w:val="Akapitzlist"/>
        <w:numPr>
          <w:ilvl w:val="0"/>
          <w:numId w:val="3"/>
        </w:numPr>
        <w:spacing w:line="240" w:lineRule="auto"/>
        <w:contextualSpacing w:val="0"/>
      </w:pPr>
      <w:r>
        <w:t>ustanowionego pełnomocnika oraz zakresu jego  umocowania.</w:t>
      </w:r>
    </w:p>
    <w:p w14:paraId="52D0A557" w14:textId="77777777" w:rsidR="00E7762E" w:rsidRDefault="00E7762E" w:rsidP="00503495">
      <w:pPr>
        <w:pStyle w:val="Nagwek2"/>
        <w:numPr>
          <w:ilvl w:val="1"/>
          <w:numId w:val="15"/>
        </w:numPr>
        <w:ind w:left="1760"/>
      </w:pPr>
      <w:r>
        <w:lastRenderedPageBreak/>
        <w:t>W przypadku wspólnego ubiegania się o zamówienie przez Wykonawców, dokument ”Jednolity europejski dokument zamówienia”, o którym mowa w pkt. 10.1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2963EB60" w14:textId="77777777" w:rsidR="00E7762E" w:rsidRDefault="00E7762E" w:rsidP="00503495">
      <w:pPr>
        <w:pStyle w:val="Nagwek1"/>
        <w:numPr>
          <w:ilvl w:val="0"/>
          <w:numId w:val="15"/>
        </w:numPr>
        <w:ind w:left="431" w:hanging="431"/>
      </w:pPr>
      <w:r>
        <w:t>Informacje o sposobie porozumiewania się zamawiającego z Wykonawcami</w:t>
      </w:r>
      <w:bookmarkEnd w:id="10"/>
    </w:p>
    <w:p w14:paraId="79498382" w14:textId="77777777" w:rsidR="00E7762E" w:rsidRDefault="00E7762E" w:rsidP="00503495">
      <w:pPr>
        <w:pStyle w:val="Nagwek2"/>
        <w:numPr>
          <w:ilvl w:val="1"/>
          <w:numId w:val="15"/>
        </w:numPr>
        <w:ind w:left="1760"/>
      </w:pPr>
      <w:r>
        <w:t xml:space="preserve">W niniejszym postępowaniu komunikacja Zamawiającego z Wykonawcami odbywa się przy użyciu środków komunikacji elektronicznej, za pośrednictwem Platformy on-line działającej pod adresem </w:t>
      </w:r>
      <w:hyperlink r:id="rId9" w:history="1">
        <w:r w:rsidRPr="00F629B7">
          <w:rPr>
            <w:rStyle w:val="Hipercze"/>
          </w:rPr>
          <w:t>https://e-propublico.pl</w:t>
        </w:r>
      </w:hyperlink>
      <w:r>
        <w:rPr>
          <w:color w:val="auto"/>
        </w:rPr>
        <w:t xml:space="preserve"> lub poczty elektronicznej.</w:t>
      </w:r>
    </w:p>
    <w:p w14:paraId="144716ED" w14:textId="77777777" w:rsidR="00E7762E" w:rsidRDefault="00E7762E" w:rsidP="00503495">
      <w:pPr>
        <w:pStyle w:val="Nagwek2"/>
        <w:numPr>
          <w:ilvl w:val="1"/>
          <w:numId w:val="15"/>
        </w:numPr>
        <w:ind w:left="1760"/>
      </w:pPr>
      <w:bookmarkStart w:id="11" w:name="_Hlk37863747"/>
      <w:r>
        <w:t>Korzystanie z Platformy przez Wykonawcę jest bezpłatne</w:t>
      </w:r>
      <w:bookmarkEnd w:id="11"/>
      <w:r>
        <w:t>.</w:t>
      </w:r>
    </w:p>
    <w:p w14:paraId="06474FF4" w14:textId="2D323DBF" w:rsidR="00E7762E" w:rsidRDefault="00E7762E" w:rsidP="00503495">
      <w:pPr>
        <w:pStyle w:val="Nagwek2"/>
        <w:numPr>
          <w:ilvl w:val="1"/>
          <w:numId w:val="15"/>
        </w:numPr>
        <w:ind w:left="1760"/>
      </w:pPr>
      <w:bookmarkStart w:id="12" w:name="_Hlk37863788"/>
      <w:r>
        <w:t>Na Platformie postępowanie prowadzone jest pod nazwą: ”</w:t>
      </w:r>
      <w:r w:rsidRPr="00B8520B">
        <w:t xml:space="preserve"> </w:t>
      </w:r>
      <w:r w:rsidRPr="0056427B">
        <w:rPr>
          <w:b/>
          <w:bCs w:val="0"/>
        </w:rPr>
        <w:t xml:space="preserve">dostawa </w:t>
      </w:r>
      <w:r w:rsidR="007F4EE8">
        <w:rPr>
          <w:b/>
          <w:bCs w:val="0"/>
        </w:rPr>
        <w:t>urządzeń</w:t>
      </w:r>
      <w:r w:rsidRPr="0056427B">
        <w:rPr>
          <w:b/>
          <w:bCs w:val="0"/>
        </w:rPr>
        <w:t xml:space="preserve"> </w:t>
      </w:r>
      <w:r w:rsidR="007F4EE8">
        <w:rPr>
          <w:b/>
          <w:bCs w:val="0"/>
        </w:rPr>
        <w:t xml:space="preserve">laboratoryjnych </w:t>
      </w:r>
      <w:r w:rsidRPr="0056427B">
        <w:rPr>
          <w:b/>
          <w:bCs w:val="0"/>
        </w:rPr>
        <w:t>na potrzeby WI</w:t>
      </w:r>
      <w:r w:rsidR="007F4EE8">
        <w:rPr>
          <w:b/>
          <w:bCs w:val="0"/>
        </w:rPr>
        <w:t>M</w:t>
      </w:r>
      <w:r w:rsidRPr="0056427B">
        <w:rPr>
          <w:b/>
          <w:bCs w:val="0"/>
        </w:rPr>
        <w:t>i</w:t>
      </w:r>
      <w:r w:rsidR="007F4EE8">
        <w:rPr>
          <w:b/>
          <w:bCs w:val="0"/>
        </w:rPr>
        <w:t>C</w:t>
      </w:r>
      <w:r>
        <w:t xml:space="preserve">” – znak sprawy: </w:t>
      </w:r>
      <w:bookmarkEnd w:id="12"/>
      <w:r>
        <w:rPr>
          <w:b/>
          <w:bCs w:val="0"/>
        </w:rPr>
        <w:t>DE</w:t>
      </w:r>
      <w:r w:rsidRPr="00033D0E">
        <w:rPr>
          <w:b/>
          <w:bCs w:val="0"/>
        </w:rPr>
        <w:t>-zp.272-</w:t>
      </w:r>
      <w:r w:rsidR="007F4EE8">
        <w:rPr>
          <w:b/>
          <w:bCs w:val="0"/>
        </w:rPr>
        <w:t>30</w:t>
      </w:r>
      <w:r w:rsidRPr="00033D0E">
        <w:rPr>
          <w:b/>
          <w:bCs w:val="0"/>
        </w:rPr>
        <w:t>/2</w:t>
      </w:r>
      <w:r>
        <w:rPr>
          <w:b/>
          <w:bCs w:val="0"/>
        </w:rPr>
        <w:t>4</w:t>
      </w:r>
      <w:r>
        <w:t>.</w:t>
      </w:r>
    </w:p>
    <w:p w14:paraId="78D2EC8C" w14:textId="77777777" w:rsidR="00E7762E" w:rsidRDefault="00E7762E" w:rsidP="00503495">
      <w:pPr>
        <w:pStyle w:val="Nagwek2"/>
        <w:numPr>
          <w:ilvl w:val="1"/>
          <w:numId w:val="15"/>
        </w:numPr>
        <w:ind w:left="1760"/>
      </w:pPr>
      <w:bookmarkStart w:id="13" w:name="_Hlk37863807"/>
      <w:r>
        <w:t xml:space="preserve">Wykonawca przystępując do postępowania o udzielenie zamówienia publicznego, akceptuje warunki korzystania z Platformy określone w Regulaminie zamieszczonym na stronie internetowej </w:t>
      </w:r>
      <w:r>
        <w:rPr>
          <w:color w:val="0000FF"/>
          <w:u w:val="single"/>
        </w:rPr>
        <w:t>https://e-propublico.pl</w:t>
      </w:r>
      <w:r>
        <w:t xml:space="preserve"> oraz uznaje go za wiążący</w:t>
      </w:r>
      <w:bookmarkEnd w:id="13"/>
      <w:r>
        <w:t>.</w:t>
      </w:r>
    </w:p>
    <w:p w14:paraId="4EC9BDCE" w14:textId="77777777" w:rsidR="00E7762E" w:rsidRDefault="00E7762E" w:rsidP="00503495">
      <w:pPr>
        <w:pStyle w:val="Nagwek2"/>
        <w:numPr>
          <w:ilvl w:val="1"/>
          <w:numId w:val="15"/>
        </w:numPr>
        <w:ind w:left="1760"/>
      </w:pPr>
      <w:bookmarkStart w:id="14" w:name="_Hlk37863841"/>
      <w:r>
        <w:t>Wykonawca zamierzający wziąć udział w postępowaniu musi posiadać konto na Platformie</w:t>
      </w:r>
      <w:bookmarkEnd w:id="14"/>
      <w:r>
        <w:t>.</w:t>
      </w:r>
    </w:p>
    <w:p w14:paraId="2C8366EC" w14:textId="77777777" w:rsidR="00E7762E" w:rsidRDefault="00E7762E" w:rsidP="00503495">
      <w:pPr>
        <w:pStyle w:val="Nagwek2"/>
        <w:numPr>
          <w:ilvl w:val="1"/>
          <w:numId w:val="15"/>
        </w:numPr>
        <w:ind w:left="1760"/>
      </w:pPr>
      <w:bookmarkStart w:id="15" w:name="_Hlk37863867"/>
      <w:r>
        <w:t>Do złożenia oferty konieczne jest posiadanie przez osobę upoważnioną do reprezentowania Wykonawcy ważnego kwalifikowanego podpisu elektronicznego</w:t>
      </w:r>
      <w:bookmarkEnd w:id="15"/>
      <w:r>
        <w:t>.</w:t>
      </w:r>
    </w:p>
    <w:p w14:paraId="48103277" w14:textId="77777777" w:rsidR="00E7762E" w:rsidRDefault="00E7762E" w:rsidP="00503495">
      <w:pPr>
        <w:pStyle w:val="Nagwek2"/>
        <w:numPr>
          <w:ilvl w:val="1"/>
          <w:numId w:val="15"/>
        </w:numPr>
        <w:ind w:left="1760"/>
      </w:pPr>
      <w:bookmarkStart w:id="16" w:name="_Hlk37936911"/>
      <w:r>
        <w:t>Zalecenia Zamawiającego odnośnie kwalifikowanego podpisu elektronicznego</w:t>
      </w:r>
      <w:bookmarkEnd w:id="16"/>
      <w:r>
        <w:t>:</w:t>
      </w:r>
    </w:p>
    <w:p w14:paraId="3A3F3373" w14:textId="77777777" w:rsidR="00EC676B" w:rsidRDefault="00E7762E" w:rsidP="00EC676B">
      <w:pPr>
        <w:pStyle w:val="Nagwek2"/>
        <w:numPr>
          <w:ilvl w:val="0"/>
          <w:numId w:val="19"/>
        </w:numPr>
      </w:pPr>
      <w:bookmarkStart w:id="17" w:name="_Hlk37936930"/>
      <w:r>
        <w:t>dokumenty sporządzone i przesyłane w formacie .pdf zaleca się podpisywać kwalifikowanym podpisem elektronicznym w formacie PAdES</w:t>
      </w:r>
      <w:bookmarkEnd w:id="17"/>
      <w:r>
        <w:t>;</w:t>
      </w:r>
    </w:p>
    <w:p w14:paraId="4A1B0C06" w14:textId="77777777" w:rsidR="00EC676B" w:rsidRDefault="00E7762E" w:rsidP="00EC676B">
      <w:pPr>
        <w:pStyle w:val="Nagwek2"/>
        <w:numPr>
          <w:ilvl w:val="0"/>
          <w:numId w:val="19"/>
        </w:numPr>
      </w:pPr>
      <w:r>
        <w:t>dokumenty sporządzone i przesyłane w formacie innym niż .pdf (np.: .doc, .docx, .xlsx, .xml) zaleca się podpisywać kwalifikowanym podpisem elektronicznym w formacie XAdES;</w:t>
      </w:r>
    </w:p>
    <w:p w14:paraId="67FE8BC4" w14:textId="2915F314" w:rsidR="00E7762E" w:rsidRDefault="00E7762E" w:rsidP="00EC676B">
      <w:pPr>
        <w:pStyle w:val="Nagwek2"/>
        <w:numPr>
          <w:ilvl w:val="0"/>
          <w:numId w:val="19"/>
        </w:numPr>
      </w:pPr>
      <w:r>
        <w:t>do składania kwalifikowanego podpisu elektronicznego zaleca się stosowanie algorytmu SHA-2 (lub wyższego).</w:t>
      </w:r>
    </w:p>
    <w:p w14:paraId="2B44B99E" w14:textId="77777777" w:rsidR="00E7762E" w:rsidRDefault="00E7762E" w:rsidP="00503495">
      <w:pPr>
        <w:pStyle w:val="Nagwek2"/>
        <w:numPr>
          <w:ilvl w:val="1"/>
          <w:numId w:val="15"/>
        </w:numPr>
        <w:ind w:left="1760"/>
      </w:pPr>
      <w:bookmarkStart w:id="18" w:name="_Hlk37937004"/>
      <w:r>
        <w:t>Zamawiający określa następujące wymagania sprzętowo – aplikacyjne pozwalające na korzystanie z Platformy</w:t>
      </w:r>
      <w:bookmarkEnd w:id="18"/>
      <w:r>
        <w:t>:</w:t>
      </w:r>
    </w:p>
    <w:p w14:paraId="0691ACF5" w14:textId="32E2EADA" w:rsidR="00E7762E" w:rsidRDefault="00E7762E" w:rsidP="00EC676B">
      <w:pPr>
        <w:pStyle w:val="Nagwek2"/>
        <w:numPr>
          <w:ilvl w:val="0"/>
          <w:numId w:val="4"/>
        </w:numPr>
      </w:pPr>
      <w:bookmarkStart w:id="19" w:name="_Hlk37937034"/>
      <w:r>
        <w:t>stały dostęp do sieci Internet</w:t>
      </w:r>
      <w:bookmarkEnd w:id="19"/>
      <w:r>
        <w:t>;</w:t>
      </w:r>
    </w:p>
    <w:p w14:paraId="1DA4DC38" w14:textId="77777777" w:rsidR="00E7762E" w:rsidRDefault="00E7762E" w:rsidP="00503495">
      <w:pPr>
        <w:numPr>
          <w:ilvl w:val="0"/>
          <w:numId w:val="4"/>
        </w:numPr>
        <w:spacing w:before="60" w:after="60"/>
        <w:jc w:val="both"/>
        <w:rPr>
          <w:bCs/>
          <w:iCs/>
        </w:rPr>
      </w:pPr>
      <w:bookmarkStart w:id="20" w:name="_Hlk37937050"/>
      <w:r>
        <w:rPr>
          <w:bCs/>
          <w:iCs/>
        </w:rPr>
        <w:t>posiadanie dowolnej i aktywnej skrzynki poczty elektronicznej (e-mail)</w:t>
      </w:r>
      <w:bookmarkEnd w:id="20"/>
      <w:r>
        <w:rPr>
          <w:bCs/>
          <w:iCs/>
        </w:rPr>
        <w:t>,</w:t>
      </w:r>
    </w:p>
    <w:p w14:paraId="58A10012" w14:textId="77777777" w:rsidR="00E7762E" w:rsidRDefault="00E7762E" w:rsidP="00503495">
      <w:pPr>
        <w:numPr>
          <w:ilvl w:val="0"/>
          <w:numId w:val="4"/>
        </w:numPr>
        <w:spacing w:before="60" w:after="60"/>
        <w:jc w:val="both"/>
      </w:pPr>
      <w:bookmarkStart w:id="21" w:name="_Hlk37937074"/>
      <w:r>
        <w:t>komputer z zainstalowanym systemem operacyjnym Windows 7 (lub nowszym) albo Linux</w:t>
      </w:r>
      <w:bookmarkEnd w:id="21"/>
      <w:r>
        <w:rPr>
          <w:bCs/>
          <w:iCs/>
        </w:rPr>
        <w:t>,</w:t>
      </w:r>
    </w:p>
    <w:p w14:paraId="6BD8D1D3" w14:textId="77777777" w:rsidR="00EC676B" w:rsidRPr="00EC676B" w:rsidRDefault="00E7762E" w:rsidP="00EC676B">
      <w:pPr>
        <w:numPr>
          <w:ilvl w:val="0"/>
          <w:numId w:val="4"/>
        </w:numPr>
        <w:spacing w:before="60" w:after="60"/>
        <w:jc w:val="both"/>
      </w:pPr>
      <w:bookmarkStart w:id="22" w:name="_Hlk37937092"/>
      <w:r>
        <w:rPr>
          <w:bCs/>
          <w:iCs/>
        </w:rPr>
        <w:t>zainstalowana dowolna przeglądarka internetowa</w:t>
      </w:r>
      <w:r>
        <w:t xml:space="preserve"> - Platforma współpracuje                    z najnowszymi, stabilnymi wersjami wszystkich głównych przeglądarek </w:t>
      </w:r>
      <w:r>
        <w:lastRenderedPageBreak/>
        <w:t>internetowych (Internet Explorer 10+, Microsoft Edge, Mozilla Firefox, Google Chrome, Opera)</w:t>
      </w:r>
      <w:bookmarkEnd w:id="22"/>
      <w:r>
        <w:rPr>
          <w:bCs/>
          <w:iCs/>
        </w:rPr>
        <w:t>,</w:t>
      </w:r>
      <w:bookmarkStart w:id="23" w:name="_Hlk37937106"/>
    </w:p>
    <w:p w14:paraId="35FFE839" w14:textId="6E812798" w:rsidR="00E7762E" w:rsidRDefault="00E7762E" w:rsidP="00EC676B">
      <w:pPr>
        <w:numPr>
          <w:ilvl w:val="0"/>
          <w:numId w:val="4"/>
        </w:numPr>
        <w:spacing w:before="60" w:after="60"/>
        <w:jc w:val="both"/>
      </w:pPr>
      <w:r>
        <w:t>włączona obsługa JavaScript oraz Cookies</w:t>
      </w:r>
      <w:bookmarkEnd w:id="23"/>
      <w:r>
        <w:t>.</w:t>
      </w:r>
    </w:p>
    <w:p w14:paraId="357CB490" w14:textId="77777777" w:rsidR="00E7762E" w:rsidRDefault="00E7762E" w:rsidP="00503495">
      <w:pPr>
        <w:pStyle w:val="Nagwek2"/>
        <w:numPr>
          <w:ilvl w:val="1"/>
          <w:numId w:val="15"/>
        </w:numPr>
        <w:ind w:left="1760"/>
      </w:pPr>
      <w:r>
        <w:t>Zamawiający dopuszcza następujący format przesyłanych danych: pliki o wielkości do 250 MB w formatach: .pdf, .doc, .docx., .xlsx, .xml.</w:t>
      </w:r>
    </w:p>
    <w:p w14:paraId="0C27DAB2" w14:textId="77777777" w:rsidR="00E7762E" w:rsidRDefault="00E7762E" w:rsidP="00503495">
      <w:pPr>
        <w:pStyle w:val="Nagwek2"/>
        <w:numPr>
          <w:ilvl w:val="1"/>
          <w:numId w:val="15"/>
        </w:numPr>
        <w:ind w:left="1760"/>
      </w:pPr>
      <w:bookmarkStart w:id="24" w:name="_Hlk37937156"/>
      <w:r>
        <w:t>Zamawiający określa następujące informacje na temat kodowania i czasu odbioru danych</w:t>
      </w:r>
      <w:bookmarkEnd w:id="24"/>
      <w:r>
        <w:t>:</w:t>
      </w:r>
    </w:p>
    <w:p w14:paraId="6FFDA518" w14:textId="4477011E" w:rsidR="00E7762E" w:rsidRDefault="00E7762E" w:rsidP="00EC676B">
      <w:pPr>
        <w:pStyle w:val="Nagwek2"/>
        <w:numPr>
          <w:ilvl w:val="0"/>
          <w:numId w:val="5"/>
        </w:numPr>
      </w:pPr>
      <w:bookmarkStart w:id="25" w:name="_Hlk37937178"/>
      <w: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5"/>
      <w:r>
        <w:t>;</w:t>
      </w:r>
    </w:p>
    <w:p w14:paraId="3657F51C" w14:textId="77777777" w:rsidR="00EC676B" w:rsidRDefault="00E7762E" w:rsidP="00EC676B">
      <w:pPr>
        <w:numPr>
          <w:ilvl w:val="0"/>
          <w:numId w:val="5"/>
        </w:numPr>
        <w:spacing w:before="60" w:after="60"/>
        <w:jc w:val="both"/>
        <w:rPr>
          <w:bCs/>
          <w:iCs/>
        </w:rPr>
      </w:pPr>
      <w:bookmarkStart w:id="26" w:name="_Hlk37937196"/>
      <w:r>
        <w:rPr>
          <w:bCs/>
          <w:iCs/>
        </w:rPr>
        <w:t>oznaczenie czasu odbioru danych przez Platformę stanowi przyporządkowaną do dokumentu elektronicznego datę oraz dokładny czas (hh:mm:ss), widoczne przy  wysłanym dokumencie w kolumnie ”Data przesłania”</w:t>
      </w:r>
      <w:bookmarkEnd w:id="26"/>
      <w:r>
        <w:rPr>
          <w:bCs/>
          <w:iCs/>
        </w:rPr>
        <w:t>;</w:t>
      </w:r>
      <w:bookmarkStart w:id="27" w:name="_Hlk37937220"/>
    </w:p>
    <w:p w14:paraId="3143858E" w14:textId="3F979C67" w:rsidR="00E7762E" w:rsidRPr="00EC676B" w:rsidRDefault="00E7762E" w:rsidP="00EC676B">
      <w:pPr>
        <w:numPr>
          <w:ilvl w:val="0"/>
          <w:numId w:val="5"/>
        </w:numPr>
        <w:spacing w:before="60" w:after="60"/>
        <w:jc w:val="both"/>
        <w:rPr>
          <w:bCs/>
          <w:iCs/>
        </w:rPr>
      </w:pPr>
      <w:r>
        <w:t>o terminie przesłania decyduje czas pełnego przeprocesowania transakcji pliku na Platformie</w:t>
      </w:r>
      <w:bookmarkEnd w:id="27"/>
      <w:r>
        <w:t>.</w:t>
      </w:r>
    </w:p>
    <w:p w14:paraId="0667598D" w14:textId="77777777" w:rsidR="00E7762E" w:rsidRDefault="00E7762E" w:rsidP="00503495">
      <w:pPr>
        <w:pStyle w:val="Nagwek2"/>
        <w:numPr>
          <w:ilvl w:val="1"/>
          <w:numId w:val="15"/>
        </w:numPr>
        <w:ind w:left="1760"/>
      </w:pPr>
      <w:bookmarkStart w:id="28" w:name="_Hlk37864389"/>
      <w: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28"/>
    </w:p>
    <w:p w14:paraId="45E33C35" w14:textId="77777777" w:rsidR="00E7762E" w:rsidRDefault="00E7762E" w:rsidP="00503495">
      <w:pPr>
        <w:pStyle w:val="Nagwek2"/>
        <w:numPr>
          <w:ilvl w:val="1"/>
          <w:numId w:val="15"/>
        </w:numPr>
        <w:ind w:left="1760"/>
      </w:pPr>
      <w:bookmarkStart w:id="29" w:name="_Hlk37864921"/>
      <w:bookmarkStart w:id="30" w:name="_Hlk37865118"/>
      <w:r>
        <w:t>Ofertę, wraz ze stanowiącymi jej integralną część załącznikami, składa się pod rygorem nieważności w formie elektronicznej za pośrednictwem Platformy, podpisaną kwalifikowanym podpisem elektronicznym.</w:t>
      </w:r>
      <w:bookmarkEnd w:id="29"/>
      <w:bookmarkEnd w:id="30"/>
    </w:p>
    <w:p w14:paraId="398989C2" w14:textId="77777777" w:rsidR="00E7762E" w:rsidRDefault="00E7762E" w:rsidP="00503495">
      <w:pPr>
        <w:pStyle w:val="Nagwek1"/>
        <w:numPr>
          <w:ilvl w:val="0"/>
          <w:numId w:val="15"/>
        </w:numPr>
        <w:ind w:left="431" w:hanging="431"/>
      </w:pPr>
      <w:r>
        <w:t>WSKAZANIE OSÓB UPRAWNIONYCH DO KOMUNIKOWANIA SIĘ Z WYKONAWCAMI</w:t>
      </w:r>
    </w:p>
    <w:p w14:paraId="6C769C69" w14:textId="77777777" w:rsidR="00E7762E" w:rsidRDefault="00E7762E" w:rsidP="00503495">
      <w:pPr>
        <w:pStyle w:val="Nagwek2"/>
        <w:numPr>
          <w:ilvl w:val="1"/>
          <w:numId w:val="15"/>
        </w:numPr>
        <w:ind w:left="1760"/>
      </w:pPr>
      <w:r>
        <w:t>Osobami uprawnionymi do kontaktu z Wykonawcami są:</w:t>
      </w:r>
    </w:p>
    <w:p w14:paraId="1D5B462F" w14:textId="77777777" w:rsidR="00E7762E" w:rsidRDefault="00E7762E" w:rsidP="00503495">
      <w:pPr>
        <w:pStyle w:val="Nagwek2"/>
        <w:numPr>
          <w:ilvl w:val="1"/>
          <w:numId w:val="15"/>
        </w:numPr>
        <w:ind w:left="1760"/>
      </w:pPr>
      <w:bookmarkStart w:id="31" w:name="_Toc258314250"/>
      <w:r>
        <w:t>w zakresie formalnym:</w:t>
      </w:r>
    </w:p>
    <w:tbl>
      <w:tblPr>
        <w:tblW w:w="8636" w:type="dxa"/>
        <w:tblInd w:w="828" w:type="dxa"/>
        <w:tblCellMar>
          <w:left w:w="10" w:type="dxa"/>
          <w:right w:w="10" w:type="dxa"/>
        </w:tblCellMar>
        <w:tblLook w:val="04A0" w:firstRow="1" w:lastRow="0" w:firstColumn="1" w:lastColumn="0" w:noHBand="0" w:noVBand="1"/>
      </w:tblPr>
      <w:tblGrid>
        <w:gridCol w:w="8636"/>
      </w:tblGrid>
      <w:tr w:rsidR="00E7762E" w:rsidRPr="00B02D18" w14:paraId="08A0717C" w14:textId="77777777" w:rsidTr="0014706E">
        <w:tc>
          <w:tcPr>
            <w:tcW w:w="8636" w:type="dxa"/>
            <w:shd w:val="clear" w:color="auto" w:fill="auto"/>
            <w:tcMar>
              <w:top w:w="0" w:type="dxa"/>
              <w:left w:w="108" w:type="dxa"/>
              <w:bottom w:w="0" w:type="dxa"/>
              <w:right w:w="108" w:type="dxa"/>
            </w:tcMar>
          </w:tcPr>
          <w:p w14:paraId="51A02B0D" w14:textId="77777777" w:rsidR="00E7762E" w:rsidRPr="00B02D18" w:rsidRDefault="00E7762E" w:rsidP="0014706E">
            <w:r w:rsidRPr="00B02D18">
              <w:t xml:space="preserve">mgr Jarosław </w:t>
            </w:r>
            <w:r>
              <w:t>G</w:t>
            </w:r>
            <w:r w:rsidRPr="00B02D18">
              <w:t>r</w:t>
            </w:r>
            <w:r>
              <w:t>zech</w:t>
            </w:r>
            <w:r w:rsidRPr="00B02D18">
              <w:t xml:space="preserve"> -   tel.: (12) 617 4</w:t>
            </w:r>
            <w:r>
              <w:t>5</w:t>
            </w:r>
            <w:r w:rsidRPr="00B02D18">
              <w:t xml:space="preserve"> </w:t>
            </w:r>
            <w:r>
              <w:t>05</w:t>
            </w:r>
            <w:r w:rsidRPr="00B02D18">
              <w:t xml:space="preserve">, e-mail: </w:t>
            </w:r>
            <w:hyperlink r:id="rId10" w:history="1">
              <w:r w:rsidRPr="006A473A">
                <w:rPr>
                  <w:rStyle w:val="Hipercze"/>
                </w:rPr>
                <w:t>dzp@agh.edu.pl</w:t>
              </w:r>
            </w:hyperlink>
            <w:r>
              <w:t xml:space="preserve"> </w:t>
            </w:r>
          </w:p>
        </w:tc>
      </w:tr>
    </w:tbl>
    <w:p w14:paraId="0E2E5AC5" w14:textId="77777777" w:rsidR="00E7762E" w:rsidRDefault="00E7762E" w:rsidP="00503495">
      <w:pPr>
        <w:pStyle w:val="Nagwek1"/>
        <w:numPr>
          <w:ilvl w:val="0"/>
          <w:numId w:val="15"/>
        </w:numPr>
        <w:ind w:left="431" w:hanging="431"/>
      </w:pPr>
      <w:r>
        <w:t>OPIS SPO</w:t>
      </w:r>
      <w:bookmarkStart w:id="32" w:name="_Hlk37938975"/>
      <w:r>
        <w:t>SOBU UDZIELANIA WYJAŚNIEŃ TREŚCI SWZ</w:t>
      </w:r>
      <w:bookmarkEnd w:id="32"/>
    </w:p>
    <w:p w14:paraId="235CFE4D" w14:textId="77777777" w:rsidR="00E7762E" w:rsidRDefault="00E7762E" w:rsidP="00503495">
      <w:pPr>
        <w:pStyle w:val="Nagwek2"/>
        <w:numPr>
          <w:ilvl w:val="1"/>
          <w:numId w:val="15"/>
        </w:numPr>
        <w:ind w:left="1760"/>
      </w:pPr>
      <w:bookmarkStart w:id="33" w:name="_Hlk37783375"/>
      <w:bookmarkStart w:id="34" w:name="_Hlk37938993"/>
      <w:r>
        <w:t>Wykonawca może zwrócić się do Zamawiającego z wnioskiem o wyjaśnienie treści SWZ, przekazanym za pośrednictwem Platformy (karta ”Zapytania/Wyjaśnienia)</w:t>
      </w:r>
      <w:r>
        <w:rPr>
          <w:color w:val="auto"/>
        </w:rPr>
        <w:t>.</w:t>
      </w:r>
      <w:bookmarkStart w:id="35" w:name="_Hlk37783409"/>
      <w:bookmarkEnd w:id="33"/>
    </w:p>
    <w:p w14:paraId="4194956E" w14:textId="77777777" w:rsidR="00E7762E" w:rsidRDefault="00E7762E" w:rsidP="00503495">
      <w:pPr>
        <w:pStyle w:val="Nagwek2"/>
        <w:numPr>
          <w:ilvl w:val="1"/>
          <w:numId w:val="15"/>
        </w:numPr>
        <w:ind w:left="1760"/>
      </w:pPr>
      <w: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35"/>
    </w:p>
    <w:p w14:paraId="7C358568" w14:textId="77777777" w:rsidR="00E7762E" w:rsidRDefault="00E7762E" w:rsidP="00503495">
      <w:pPr>
        <w:pStyle w:val="Nagwek2"/>
        <w:numPr>
          <w:ilvl w:val="1"/>
          <w:numId w:val="15"/>
        </w:numPr>
        <w:ind w:left="1760"/>
      </w:pPr>
      <w:r>
        <w:t>Jeżeli wniosek o wyjaśnienie treści SWZ nie wpłynie w terminie, o którym mowa w punkcie powyżej, Zamawiający nie ma obowiązku udzielania wyjaśnień SWZ.</w:t>
      </w:r>
    </w:p>
    <w:p w14:paraId="2C4BEEED" w14:textId="77777777" w:rsidR="00E7762E" w:rsidRDefault="00E7762E" w:rsidP="00503495">
      <w:pPr>
        <w:pStyle w:val="Nagwek2"/>
        <w:numPr>
          <w:ilvl w:val="1"/>
          <w:numId w:val="15"/>
        </w:numPr>
        <w:ind w:left="1760"/>
      </w:pPr>
      <w:r>
        <w:t>Przedłużenie terminu składania ofert, nie wpływa na bieg terminu składania wniosku o wyjaśnienie treści SWZ.</w:t>
      </w:r>
    </w:p>
    <w:p w14:paraId="7819D595" w14:textId="77777777" w:rsidR="00E7762E" w:rsidRDefault="00E7762E" w:rsidP="00503495">
      <w:pPr>
        <w:pStyle w:val="Nagwek2"/>
        <w:numPr>
          <w:ilvl w:val="1"/>
          <w:numId w:val="15"/>
        </w:numPr>
        <w:ind w:left="1760"/>
      </w:pPr>
      <w:r>
        <w:lastRenderedPageBreak/>
        <w:t>Treść zapytań wraz z wyjaśnieniami Zamawiający udostępni na stronie internetowej prowadzonego postępowania, bez ujawniania źródła zapytania.</w:t>
      </w:r>
    </w:p>
    <w:p w14:paraId="1223AD04" w14:textId="77777777" w:rsidR="00E7762E" w:rsidRDefault="00E7762E" w:rsidP="00503495">
      <w:pPr>
        <w:pStyle w:val="Nagwek2"/>
        <w:numPr>
          <w:ilvl w:val="1"/>
          <w:numId w:val="15"/>
        </w:numPr>
        <w:ind w:left="1760"/>
      </w:pPr>
      <w:r>
        <w:t xml:space="preserve">W </w:t>
      </w:r>
      <w:bookmarkEnd w:id="34"/>
      <w:r>
        <w:t>uzasadnionych przypadkach Zamawiający może przed upływem terminu składania ofert zmienić treść SWZ. Dokonaną zmianę treści SWZ Zamawiający udostępni na stronie internetowej prowadzonego postępowania.</w:t>
      </w:r>
    </w:p>
    <w:p w14:paraId="7DB13DE7" w14:textId="77777777" w:rsidR="00E7762E" w:rsidRDefault="00E7762E" w:rsidP="00503495">
      <w:pPr>
        <w:pStyle w:val="Nagwek1"/>
        <w:numPr>
          <w:ilvl w:val="0"/>
          <w:numId w:val="15"/>
        </w:numPr>
        <w:ind w:left="431" w:hanging="431"/>
      </w:pPr>
      <w:r>
        <w:t>Wymagania dotycz</w:t>
      </w:r>
      <w:r>
        <w:rPr>
          <w:rFonts w:eastAsia="TimesNewRoman" w:cs="TimesNewRoman"/>
        </w:rPr>
        <w:t>ą</w:t>
      </w:r>
      <w:r>
        <w:t>ce wadium</w:t>
      </w:r>
      <w:bookmarkEnd w:id="31"/>
    </w:p>
    <w:p w14:paraId="13A0C3C0" w14:textId="77777777" w:rsidR="00E7762E" w:rsidRDefault="00E7762E" w:rsidP="00503495">
      <w:pPr>
        <w:pStyle w:val="Nagwek2"/>
        <w:numPr>
          <w:ilvl w:val="1"/>
          <w:numId w:val="15"/>
        </w:numPr>
        <w:ind w:left="1760"/>
      </w:pPr>
      <w:r>
        <w:t>W postępowaniu nie jest przewidziane składanie wadium.</w:t>
      </w:r>
    </w:p>
    <w:p w14:paraId="198267E8" w14:textId="77777777" w:rsidR="00E7762E" w:rsidRDefault="00E7762E" w:rsidP="00503495">
      <w:pPr>
        <w:pStyle w:val="Nagwek1"/>
        <w:numPr>
          <w:ilvl w:val="0"/>
          <w:numId w:val="15"/>
        </w:numPr>
        <w:ind w:left="431" w:hanging="431"/>
      </w:pPr>
      <w:bookmarkStart w:id="36" w:name="_Toc258314251"/>
      <w:r>
        <w:t>Termin zwi</w:t>
      </w:r>
      <w:r>
        <w:rPr>
          <w:rFonts w:eastAsia="TimesNewRoman" w:cs="TimesNewRoman"/>
        </w:rPr>
        <w:t>ą</w:t>
      </w:r>
      <w:r>
        <w:t>zania ofert</w:t>
      </w:r>
      <w:r>
        <w:rPr>
          <w:rFonts w:eastAsia="TimesNewRoman" w:cs="TimesNewRoman"/>
        </w:rPr>
        <w:t>ą</w:t>
      </w:r>
      <w:bookmarkEnd w:id="36"/>
    </w:p>
    <w:p w14:paraId="3AD8E9E0" w14:textId="03223F55" w:rsidR="00E7762E" w:rsidRDefault="00E7762E" w:rsidP="00503495">
      <w:pPr>
        <w:pStyle w:val="Nagwek2"/>
        <w:numPr>
          <w:ilvl w:val="1"/>
          <w:numId w:val="15"/>
        </w:numPr>
        <w:ind w:left="1760"/>
      </w:pPr>
      <w:r>
        <w:t xml:space="preserve">Wykonawca pozostaje związany ofertą do dnia </w:t>
      </w:r>
      <w:r w:rsidR="00F5039E">
        <w:rPr>
          <w:b/>
          <w:color w:val="FF0000"/>
        </w:rPr>
        <w:t>07</w:t>
      </w:r>
      <w:r w:rsidRPr="007D4FDF">
        <w:rPr>
          <w:b/>
          <w:color w:val="FF0000"/>
        </w:rPr>
        <w:t>/</w:t>
      </w:r>
      <w:r>
        <w:rPr>
          <w:b/>
          <w:color w:val="FF0000"/>
        </w:rPr>
        <w:t>0</w:t>
      </w:r>
      <w:r w:rsidR="00F5039E">
        <w:rPr>
          <w:b/>
          <w:color w:val="FF0000"/>
        </w:rPr>
        <w:t>6</w:t>
      </w:r>
      <w:r w:rsidRPr="007D4FDF">
        <w:rPr>
          <w:b/>
          <w:color w:val="FF0000"/>
        </w:rPr>
        <w:t>/202</w:t>
      </w:r>
      <w:r>
        <w:rPr>
          <w:b/>
          <w:color w:val="FF0000"/>
        </w:rPr>
        <w:t>5</w:t>
      </w:r>
      <w:r>
        <w:rPr>
          <w:b/>
        </w:rPr>
        <w:t>.</w:t>
      </w:r>
    </w:p>
    <w:p w14:paraId="2E9111DD" w14:textId="77777777" w:rsidR="00E7762E" w:rsidRDefault="00E7762E" w:rsidP="00503495">
      <w:pPr>
        <w:pStyle w:val="Nagwek2"/>
        <w:numPr>
          <w:ilvl w:val="1"/>
          <w:numId w:val="15"/>
        </w:numPr>
        <w:ind w:left="1760"/>
      </w:pPr>
      <w:r>
        <w:t>Bieg terminu związania ofertą rozpoczyna się wraz z upływem terminu składania ofert.</w:t>
      </w:r>
    </w:p>
    <w:p w14:paraId="0E671CCF" w14:textId="77777777" w:rsidR="00E7762E" w:rsidRDefault="00E7762E" w:rsidP="00503495">
      <w:pPr>
        <w:pStyle w:val="Nagwek2"/>
        <w:numPr>
          <w:ilvl w:val="1"/>
          <w:numId w:val="15"/>
        </w:numPr>
        <w:ind w:left="1760"/>
      </w:pPr>
      <w: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60 dni. </w:t>
      </w:r>
    </w:p>
    <w:p w14:paraId="24C8FCA7" w14:textId="77777777" w:rsidR="00E7762E" w:rsidRDefault="00E7762E" w:rsidP="00503495">
      <w:pPr>
        <w:pStyle w:val="Nagwek2"/>
        <w:numPr>
          <w:ilvl w:val="1"/>
          <w:numId w:val="15"/>
        </w:numPr>
        <w:ind w:left="1760"/>
      </w:pPr>
      <w:r>
        <w:t>Przedłużenie terminu związania ofertą, o którym mowa w ust. 2, wymaga złożenia przez wykonawcę pisemnego oświadczenia o wyrażeniu zgody na przedłużenie terminu związania ofertą.</w:t>
      </w:r>
    </w:p>
    <w:p w14:paraId="4D916922" w14:textId="77777777" w:rsidR="00E7762E" w:rsidRDefault="00E7762E" w:rsidP="00503495">
      <w:pPr>
        <w:pStyle w:val="Nagwek1"/>
        <w:numPr>
          <w:ilvl w:val="0"/>
          <w:numId w:val="15"/>
        </w:numPr>
        <w:ind w:left="431" w:hanging="431"/>
      </w:pPr>
      <w:bookmarkStart w:id="37" w:name="_Toc258314252"/>
      <w:r>
        <w:t>Opis sposobu przygotowywania ofert</w:t>
      </w:r>
      <w:bookmarkEnd w:id="37"/>
    </w:p>
    <w:p w14:paraId="5E7B2EB7" w14:textId="77777777" w:rsidR="00E7762E" w:rsidRDefault="00E7762E" w:rsidP="00503495">
      <w:pPr>
        <w:pStyle w:val="Nagwek2"/>
        <w:numPr>
          <w:ilvl w:val="1"/>
          <w:numId w:val="15"/>
        </w:numPr>
        <w:ind w:left="1760"/>
      </w:pPr>
      <w:r>
        <w:t>Postępowanie o udzielenie zamówienia prowadzi się w języku polskim. Dokumenty sporządzone w języku obcym są składane wraz z tłumaczeniem na język polski.</w:t>
      </w:r>
    </w:p>
    <w:p w14:paraId="36BC1BDD" w14:textId="77777777" w:rsidR="00E7762E" w:rsidRDefault="00E7762E" w:rsidP="00503495">
      <w:pPr>
        <w:pStyle w:val="Nagwek2"/>
        <w:numPr>
          <w:ilvl w:val="1"/>
          <w:numId w:val="15"/>
        </w:numPr>
        <w:ind w:left="1760"/>
      </w:pPr>
      <w:r>
        <w:t>Wykonawca może złożyć tylko jedną ofertę.</w:t>
      </w:r>
    </w:p>
    <w:p w14:paraId="6985D103" w14:textId="77777777" w:rsidR="00E7762E" w:rsidRDefault="00E7762E" w:rsidP="00503495">
      <w:pPr>
        <w:pStyle w:val="Nagwek2"/>
        <w:numPr>
          <w:ilvl w:val="1"/>
          <w:numId w:val="15"/>
        </w:numPr>
        <w:ind w:left="1760"/>
      </w:pPr>
      <w:r>
        <w:t>Tre</w:t>
      </w:r>
      <w:r>
        <w:rPr>
          <w:rFonts w:ascii="TimesNewRoman" w:eastAsia="TimesNewRoman" w:hAnsi="TimesNewRoman" w:cs="TimesNewRoman"/>
        </w:rPr>
        <w:t xml:space="preserve">ść </w:t>
      </w:r>
      <w:r>
        <w:t>oferty musi być zgodna z wymaganiami Zamawiającego określonymi w niniejszej SWZ.</w:t>
      </w:r>
    </w:p>
    <w:p w14:paraId="4DB0573A" w14:textId="77777777" w:rsidR="00E7762E" w:rsidRDefault="00E7762E" w:rsidP="00503495">
      <w:pPr>
        <w:pStyle w:val="Nagwek2"/>
        <w:numPr>
          <w:ilvl w:val="1"/>
          <w:numId w:val="15"/>
        </w:numPr>
        <w:ind w:left="1760"/>
      </w:pPr>
      <w:r>
        <w:t>Oferta musi zawierać następujące oświadczenia i dokumenty:</w:t>
      </w:r>
    </w:p>
    <w:tbl>
      <w:tblPr>
        <w:tblW w:w="8834" w:type="dxa"/>
        <w:tblInd w:w="680" w:type="dxa"/>
        <w:tblCellMar>
          <w:left w:w="10" w:type="dxa"/>
          <w:right w:w="10" w:type="dxa"/>
        </w:tblCellMar>
        <w:tblLook w:val="04A0" w:firstRow="1" w:lastRow="0" w:firstColumn="1" w:lastColumn="0" w:noHBand="0" w:noVBand="1"/>
      </w:tblPr>
      <w:tblGrid>
        <w:gridCol w:w="1868"/>
        <w:gridCol w:w="6966"/>
      </w:tblGrid>
      <w:tr w:rsidR="00E7762E" w14:paraId="17B85B0D" w14:textId="77777777" w:rsidTr="0014706E">
        <w:tc>
          <w:tcPr>
            <w:tcW w:w="18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0F1E92" w14:textId="77777777" w:rsidR="00E7762E" w:rsidRDefault="00E7762E" w:rsidP="0014706E">
            <w:r>
              <w:t>1</w:t>
            </w:r>
          </w:p>
        </w:tc>
        <w:tc>
          <w:tcPr>
            <w:tcW w:w="6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1479FE" w14:textId="77777777" w:rsidR="00E7762E" w:rsidRDefault="00E7762E" w:rsidP="0014706E">
            <w:pPr>
              <w:rPr>
                <w:b/>
                <w:bCs/>
              </w:rPr>
            </w:pPr>
            <w:r>
              <w:rPr>
                <w:b/>
                <w:bCs/>
              </w:rPr>
              <w:t xml:space="preserve">Formularz oferty. </w:t>
            </w:r>
          </w:p>
          <w:p w14:paraId="7898CC87" w14:textId="77777777" w:rsidR="00E7762E" w:rsidRDefault="00E7762E" w:rsidP="0014706E">
            <w:r>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p>
          <w:p w14:paraId="18EB58BF" w14:textId="77777777" w:rsidR="00E7762E" w:rsidRDefault="00E7762E" w:rsidP="0014706E"/>
        </w:tc>
      </w:tr>
      <w:tr w:rsidR="00E7762E" w14:paraId="3F720365" w14:textId="77777777" w:rsidTr="0014706E">
        <w:tc>
          <w:tcPr>
            <w:tcW w:w="18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89B607" w14:textId="77777777" w:rsidR="00E7762E" w:rsidRDefault="00E7762E" w:rsidP="0014706E">
            <w:r>
              <w:t>2</w:t>
            </w:r>
          </w:p>
        </w:tc>
        <w:tc>
          <w:tcPr>
            <w:tcW w:w="6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18D5C7" w14:textId="77777777" w:rsidR="00E7762E" w:rsidRDefault="00E7762E" w:rsidP="0014706E">
            <w:pPr>
              <w:rPr>
                <w:b/>
              </w:rPr>
            </w:pPr>
          </w:p>
          <w:p w14:paraId="1FCE05B7" w14:textId="77777777" w:rsidR="00E7762E" w:rsidRDefault="00E7762E" w:rsidP="0014706E">
            <w:r>
              <w:rPr>
                <w:b/>
              </w:rPr>
              <w:t>Opis techniczny oferowanego sprzętu</w:t>
            </w:r>
            <w:r>
              <w:t xml:space="preserve"> wraz ze wskazaniem ich wszystkich parametrów technicznych, w zakresie umożliwiającym ocenę spełniania wymagań Zamawiającego określonych w niniejszej SIWZ.</w:t>
            </w:r>
          </w:p>
          <w:p w14:paraId="3DBE0FD4" w14:textId="77777777" w:rsidR="00E7762E" w:rsidRDefault="00E7762E" w:rsidP="0014706E"/>
        </w:tc>
      </w:tr>
      <w:tr w:rsidR="00E7762E" w14:paraId="0C9AD8D4" w14:textId="77777777" w:rsidTr="0014706E">
        <w:tc>
          <w:tcPr>
            <w:tcW w:w="18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F90931" w14:textId="77777777" w:rsidR="00E7762E" w:rsidRDefault="00E7762E" w:rsidP="0014706E">
            <w:r>
              <w:t>3</w:t>
            </w:r>
          </w:p>
        </w:tc>
        <w:tc>
          <w:tcPr>
            <w:tcW w:w="6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E26BED" w14:textId="77777777" w:rsidR="00E7762E" w:rsidRDefault="00E7762E" w:rsidP="0014706E">
            <w:pPr>
              <w:rPr>
                <w:b/>
                <w:bCs/>
              </w:rPr>
            </w:pPr>
          </w:p>
          <w:p w14:paraId="305335BF" w14:textId="77777777" w:rsidR="00E7762E" w:rsidRDefault="00E7762E" w:rsidP="0014706E">
            <w:pPr>
              <w:rPr>
                <w:b/>
                <w:bCs/>
              </w:rPr>
            </w:pPr>
            <w:r>
              <w:rPr>
                <w:b/>
                <w:bCs/>
              </w:rPr>
              <w:t>Pełnomocnictwo lub inny dokument potwierdzający umocowanie do reprezentowania wykonawcy.</w:t>
            </w:r>
          </w:p>
          <w:p w14:paraId="0341A147" w14:textId="77777777" w:rsidR="00E7762E" w:rsidRDefault="00E7762E" w:rsidP="0014706E">
            <w:r>
              <w:lastRenderedPageBreak/>
              <w:t>Upoważnienie osób podpisujących ofertę wynikać musi bezpośrednio z dokumentów dołączonych do oferty. Jeżeli upoważnienie takie nie wynika wprost z dokumentów rejestrowych (KRS, CEiDG lub innego właściwego rejestru), to do oferty należy dołączyć inny dokument potwierdzający umocowanie do reprezentowania wykonawcy.</w:t>
            </w:r>
          </w:p>
          <w:p w14:paraId="07D4DFD0" w14:textId="77777777" w:rsidR="00E7762E" w:rsidRDefault="00E7762E" w:rsidP="0014706E"/>
        </w:tc>
      </w:tr>
      <w:tr w:rsidR="00E7762E" w14:paraId="77071C0F" w14:textId="77777777" w:rsidTr="0014706E">
        <w:tc>
          <w:tcPr>
            <w:tcW w:w="18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7CF235" w14:textId="77777777" w:rsidR="00E7762E" w:rsidRDefault="00E7762E" w:rsidP="0014706E">
            <w:r>
              <w:lastRenderedPageBreak/>
              <w:t>4</w:t>
            </w:r>
          </w:p>
        </w:tc>
        <w:tc>
          <w:tcPr>
            <w:tcW w:w="6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64A47C" w14:textId="77777777" w:rsidR="00E7762E" w:rsidRDefault="00E7762E" w:rsidP="0014706E">
            <w:pPr>
              <w:jc w:val="both"/>
              <w:rPr>
                <w:b/>
                <w:bCs/>
              </w:rPr>
            </w:pPr>
            <w:r>
              <w:rPr>
                <w:highlight w:val="yellow"/>
              </w:rPr>
              <w:t>O</w:t>
            </w:r>
            <w:r w:rsidRPr="00437ED9">
              <w:rPr>
                <w:highlight w:val="yellow"/>
              </w:rPr>
              <w:t xml:space="preserve">świadczenie w zakresie podlegania wykluczeniu na podstawie art. 5k rozporządzenia Rady (UE) nr 833/2014 z dnia 31 lipca 2014 r. dotyczącego środków ograniczających w związku z działaniami Rosji destabilizującymi sytuację na Ukrainie oraz art. 7 ust. 1 ustawy </w:t>
            </w:r>
            <w:r>
              <w:rPr>
                <w:highlight w:val="yellow"/>
              </w:rPr>
              <w:t xml:space="preserve">sankcyjnej </w:t>
            </w:r>
            <w:r w:rsidRPr="00437ED9">
              <w:rPr>
                <w:highlight w:val="yellow"/>
              </w:rPr>
              <w:t>z dnia 13 kwietnia 2022 r.</w:t>
            </w:r>
            <w:r>
              <w:t xml:space="preserve">, </w:t>
            </w:r>
            <w:r w:rsidRPr="00B07202">
              <w:rPr>
                <w:highlight w:val="yellow"/>
              </w:rPr>
              <w:t xml:space="preserve">zgodnie ze wzorem określonym w Załączniku nr </w:t>
            </w:r>
            <w:r>
              <w:rPr>
                <w:highlight w:val="yellow"/>
              </w:rPr>
              <w:t>2A</w:t>
            </w:r>
            <w:r w:rsidRPr="00B07202">
              <w:rPr>
                <w:highlight w:val="yellow"/>
              </w:rPr>
              <w:t xml:space="preserve"> do SWZ.</w:t>
            </w:r>
          </w:p>
        </w:tc>
      </w:tr>
    </w:tbl>
    <w:p w14:paraId="66CC64C2" w14:textId="77777777" w:rsidR="00E7762E" w:rsidRDefault="00E7762E" w:rsidP="00E7762E"/>
    <w:p w14:paraId="4A424350" w14:textId="77777777" w:rsidR="00E7762E" w:rsidRDefault="00E7762E" w:rsidP="00E7762E">
      <w:pPr>
        <w:pStyle w:val="Nagwek2"/>
        <w:numPr>
          <w:ilvl w:val="0"/>
          <w:numId w:val="0"/>
        </w:numPr>
        <w:ind w:left="1760"/>
      </w:pPr>
      <w:bookmarkStart w:id="38" w:name="_Hlk37839542"/>
      <w:bookmarkStart w:id="39" w:name="_Hlk37866106"/>
    </w:p>
    <w:p w14:paraId="6B1D2FEC" w14:textId="77777777" w:rsidR="00E7762E" w:rsidRDefault="00E7762E" w:rsidP="00503495">
      <w:pPr>
        <w:pStyle w:val="Nagwek2"/>
        <w:numPr>
          <w:ilvl w:val="1"/>
          <w:numId w:val="15"/>
        </w:numPr>
        <w:ind w:left="1760"/>
      </w:pPr>
      <w:r>
        <w:t>Pełnomocnictwo do złożenia oferty lub oświadczenia, o którym mowa w art. 125 ust. 1 PZP, przekazuje się w postaci elektronicznej i opatruje kwalifikowanym podpisem elektronicznym. W przypadku gdy pełnomocnictwo do złożenia oferty lub oświadczenia, o którym mowa w art. 125 ust. 1 PZP, zostało sporządzone jako dokument w postaci papierowej i opatrzone własnoręcznym podpisem, przekazuje się cyfrowe odwzorowanie tego dokumentu opatrzone podpisem kwalifikowanym, potwierdzającym zgodność odwzorowania cyfrowego z dokumentem w postaci papierowej. Odwzorowanie cyfrowe pełnomocnictwa powinno potwierdzać prawidłowość umocowania na dzień złożenia oferty lub oświadczenia, o którym mowa w art. 125 ust. 1 PZP.</w:t>
      </w:r>
    </w:p>
    <w:p w14:paraId="59C46519" w14:textId="77777777" w:rsidR="00E7762E" w:rsidRDefault="00E7762E" w:rsidP="00503495">
      <w:pPr>
        <w:pStyle w:val="Nagwek2"/>
        <w:numPr>
          <w:ilvl w:val="1"/>
          <w:numId w:val="15"/>
        </w:numPr>
        <w:ind w:left="1760"/>
      </w:pPr>
      <w:r>
        <w:t>Poświadczenia zgodności cyfrowego odwzorowania z dokumentem w postaci papierowej, dokonuje w przypadku pełnomocnictwa – mocodawca. Poświadczenia zgodności cyfrowego odwzorowania z dokumentem w postaci papierowej, może dokonać również notariusz.</w:t>
      </w:r>
    </w:p>
    <w:p w14:paraId="5E674D5E" w14:textId="77777777" w:rsidR="00E7762E" w:rsidRDefault="00E7762E" w:rsidP="00503495">
      <w:pPr>
        <w:pStyle w:val="Nagwek2"/>
        <w:numPr>
          <w:ilvl w:val="1"/>
          <w:numId w:val="15"/>
        </w:numPr>
        <w:ind w:left="1760"/>
      </w:pPr>
      <w:r>
        <w:t>Oferta wraz ze stanowiącymi jej integralną część załącznikami musi być złożona pod rygorem nieważności w formie elektronicznej, za pośrednictwem Platformy oraz podpisana kwalifikowanym podpisem elektronicznym.</w:t>
      </w:r>
      <w:bookmarkEnd w:id="38"/>
      <w:bookmarkEnd w:id="39"/>
    </w:p>
    <w:p w14:paraId="3C0FEE75" w14:textId="77777777" w:rsidR="00E7762E" w:rsidRDefault="00E7762E" w:rsidP="00503495">
      <w:pPr>
        <w:pStyle w:val="Nagwek2"/>
        <w:numPr>
          <w:ilvl w:val="1"/>
          <w:numId w:val="15"/>
        </w:numPr>
        <w:ind w:left="1760"/>
      </w:pPr>
      <w:bookmarkStart w:id="40" w:name="_Hlk37939197"/>
      <w:r>
        <w:t>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0"/>
      <w:r>
        <w:t>:</w:t>
      </w:r>
    </w:p>
    <w:p w14:paraId="4A3BDA24" w14:textId="77777777" w:rsidR="00E7762E" w:rsidRDefault="00E7762E" w:rsidP="00503495">
      <w:pPr>
        <w:pStyle w:val="Akapitzlist"/>
        <w:numPr>
          <w:ilvl w:val="2"/>
          <w:numId w:val="6"/>
        </w:numPr>
        <w:spacing w:line="240" w:lineRule="auto"/>
        <w:contextualSpacing w:val="0"/>
      </w:pPr>
      <w:r>
        <w:t>wraz z przekazaniem takich informacji, zastrzegł, że nie mogą być one udostępniane;</w:t>
      </w:r>
    </w:p>
    <w:p w14:paraId="752C7689" w14:textId="77777777" w:rsidR="00E7762E" w:rsidRDefault="00E7762E" w:rsidP="00503495">
      <w:pPr>
        <w:pStyle w:val="Akapitzlist"/>
        <w:numPr>
          <w:ilvl w:val="2"/>
          <w:numId w:val="6"/>
        </w:numPr>
        <w:spacing w:line="240" w:lineRule="auto"/>
        <w:contextualSpacing w:val="0"/>
      </w:pPr>
      <w:r>
        <w:t>wykazał, załączając stosowne uzasadnienie, iż zastrzeżone informacje stanowią tajemnicę przedsiębiorstwa.</w:t>
      </w:r>
      <w:bookmarkStart w:id="41" w:name="_Hlk37939296"/>
    </w:p>
    <w:p w14:paraId="45CC4F58" w14:textId="77777777" w:rsidR="00E7762E" w:rsidRDefault="00E7762E" w:rsidP="00503495">
      <w:pPr>
        <w:pStyle w:val="Akapitzlist"/>
        <w:numPr>
          <w:ilvl w:val="2"/>
          <w:numId w:val="6"/>
        </w:numPr>
        <w:spacing w:line="240" w:lineRule="auto"/>
        <w:contextualSpacing w:val="0"/>
      </w:pPr>
      <w:r>
        <w:t>Zaleca się, aby uzasadnienie o którym mowa powyżej było sformułowane w sposób umożliwiający jego udostępnienie pozostałym uczestnikom postępowania.</w:t>
      </w:r>
    </w:p>
    <w:p w14:paraId="4A0CBA43" w14:textId="77777777" w:rsidR="00E7762E" w:rsidRDefault="00E7762E" w:rsidP="00503495">
      <w:pPr>
        <w:pStyle w:val="Nagwek2"/>
        <w:numPr>
          <w:ilvl w:val="1"/>
          <w:numId w:val="15"/>
        </w:numPr>
        <w:ind w:left="1760"/>
      </w:pPr>
      <w:bookmarkStart w:id="42" w:name="_Hlk38143710"/>
      <w:r>
        <w:t>Wykonawca nie może zastrzec informacji, o których mowa w art. 222 ust. 5 ustawy Pzp</w:t>
      </w:r>
      <w:bookmarkEnd w:id="41"/>
      <w:bookmarkEnd w:id="42"/>
      <w:r>
        <w:t>.</w:t>
      </w:r>
    </w:p>
    <w:p w14:paraId="65526744" w14:textId="77777777" w:rsidR="00E7762E" w:rsidRDefault="00E7762E" w:rsidP="00503495">
      <w:pPr>
        <w:pStyle w:val="Nagwek2"/>
        <w:numPr>
          <w:ilvl w:val="1"/>
          <w:numId w:val="15"/>
        </w:numPr>
        <w:ind w:left="1760"/>
      </w:pPr>
      <w:bookmarkStart w:id="43" w:name="_Hlk37928068"/>
      <w:r>
        <w:lastRenderedPageBreak/>
        <w:t>Opis sposobu przygotowania oferty składanej w formie elektronicznej</w:t>
      </w:r>
      <w:bookmarkEnd w:id="43"/>
      <w:r>
        <w:t>:</w:t>
      </w:r>
    </w:p>
    <w:p w14:paraId="25508E1F" w14:textId="77777777" w:rsidR="00E7762E" w:rsidRDefault="00E7762E" w:rsidP="00503495">
      <w:pPr>
        <w:pStyle w:val="Nagwek2"/>
        <w:numPr>
          <w:ilvl w:val="1"/>
          <w:numId w:val="15"/>
        </w:numPr>
        <w:ind w:left="1760"/>
      </w:pPr>
      <w:bookmarkStart w:id="44" w:name="_Hlk37866429"/>
      <w:r>
        <w:t>Wykonawca, chcąc przystąpić do udziału w postępowaniu, loguje się na Platformie, w menu ”Ogłoszenia” wyszukuje niniejsze postępowanie, otwiera je klikając w jego temat, a następnie korzysta z funkcji ”</w:t>
      </w:r>
      <w:r>
        <w:rPr>
          <w:b/>
          <w:i/>
        </w:rPr>
        <w:t>Zgłoś udział w postępowaniu</w:t>
      </w:r>
      <w:r>
        <w:t>”</w:t>
      </w:r>
      <w:bookmarkEnd w:id="44"/>
      <w:r>
        <w:t xml:space="preserve"> na karcie Informacje ogólne”;</w:t>
      </w:r>
      <w:bookmarkStart w:id="45" w:name="_Hlk37866441"/>
    </w:p>
    <w:p w14:paraId="1E68FCC0" w14:textId="77777777" w:rsidR="00E7762E" w:rsidRDefault="00E7762E" w:rsidP="00503495">
      <w:pPr>
        <w:pStyle w:val="Akapitzlist"/>
        <w:numPr>
          <w:ilvl w:val="0"/>
          <w:numId w:val="7"/>
        </w:numPr>
        <w:spacing w:line="240" w:lineRule="auto"/>
        <w:contextualSpacing w:val="0"/>
      </w:pPr>
      <w:r>
        <w:t xml:space="preserve">w przypadku, </w:t>
      </w:r>
      <w:bookmarkStart w:id="46" w:name="_Hlk37939646"/>
      <w:bookmarkStart w:id="47" w:name="_Hlk37866474"/>
      <w:bookmarkEnd w:id="45"/>
      <w:r>
        <w:t>gdy Wykonawca nie posiada konta na Platformie, należy skorzystać z funkcji ”</w:t>
      </w:r>
      <w:r>
        <w:rPr>
          <w:b/>
          <w:i/>
        </w:rPr>
        <w:t>Zarejestruj</w:t>
      </w:r>
      <w: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3CB52226" w14:textId="77777777" w:rsidR="00E7762E" w:rsidRDefault="00E7762E" w:rsidP="00503495">
      <w:pPr>
        <w:pStyle w:val="Akapitzlist"/>
        <w:numPr>
          <w:ilvl w:val="0"/>
          <w:numId w:val="7"/>
        </w:numPr>
        <w:spacing w:line="240" w:lineRule="auto"/>
        <w:contextualSpacing w:val="0"/>
      </w:pPr>
      <w:r>
        <w:t xml:space="preserve">oferta </w:t>
      </w:r>
      <w:bookmarkEnd w:id="46"/>
      <w: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Pr>
          <w:b/>
          <w:i/>
        </w:rPr>
        <w:t>Załącz plik</w:t>
      </w:r>
      <w:r>
        <w:t>” i użycie przycisku ”</w:t>
      </w:r>
      <w:r>
        <w:rPr>
          <w:b/>
          <w:i/>
        </w:rPr>
        <w:t>Załącz</w:t>
      </w:r>
      <w:r>
        <w:t>”;</w:t>
      </w:r>
      <w:bookmarkStart w:id="48" w:name="_Hlk37939678"/>
    </w:p>
    <w:p w14:paraId="0BEBE1D3" w14:textId="77777777" w:rsidR="00E7762E" w:rsidRDefault="00E7762E" w:rsidP="00503495">
      <w:pPr>
        <w:pStyle w:val="Akapitzlist"/>
        <w:numPr>
          <w:ilvl w:val="0"/>
          <w:numId w:val="7"/>
        </w:numPr>
        <w:spacing w:line="240" w:lineRule="auto"/>
        <w:contextualSpacing w:val="0"/>
      </w:pPr>
      <w:bookmarkStart w:id="49" w:name="_Hlk37940020"/>
      <w:bookmarkStart w:id="50" w:name="_Hlk37866628"/>
      <w:bookmarkEnd w:id="47"/>
      <w:bookmarkEnd w:id="48"/>
      <w:r>
        <w:t xml:space="preserve">wszelkie </w:t>
      </w:r>
      <w:bookmarkEnd w:id="49"/>
      <w: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Pr>
          <w:b/>
          <w:i/>
        </w:rPr>
        <w:t>Załącz plik</w:t>
      </w:r>
      <w:r>
        <w:t>” i użycie przycisku ”</w:t>
      </w:r>
      <w:r>
        <w:rPr>
          <w:b/>
          <w:i/>
        </w:rPr>
        <w:t>Załącz</w:t>
      </w:r>
      <w:r>
        <w:t>”;</w:t>
      </w:r>
      <w:bookmarkStart w:id="51" w:name="_Hlk37940112"/>
      <w:bookmarkEnd w:id="50"/>
    </w:p>
    <w:p w14:paraId="73432335" w14:textId="77777777" w:rsidR="00E7762E" w:rsidRDefault="00E7762E" w:rsidP="00503495">
      <w:pPr>
        <w:pStyle w:val="Akapitzlist"/>
        <w:numPr>
          <w:ilvl w:val="0"/>
          <w:numId w:val="7"/>
        </w:numPr>
        <w:spacing w:line="240" w:lineRule="auto"/>
        <w:contextualSpacing w:val="0"/>
      </w:pPr>
      <w:r>
        <w:t>potwierdzeniem prawidłowo załączonego pliku jest automatyczne wygenerowanie przez Platformę komunikatu systemowego o treści ”Plik został poprawnie przesłany na platformę;</w:t>
      </w:r>
    </w:p>
    <w:p w14:paraId="71AA9400" w14:textId="77777777" w:rsidR="00E7762E" w:rsidRDefault="00E7762E" w:rsidP="00503495">
      <w:pPr>
        <w:pStyle w:val="Akapitzlist"/>
        <w:numPr>
          <w:ilvl w:val="0"/>
          <w:numId w:val="7"/>
        </w:numPr>
        <w:spacing w:line="240" w:lineRule="auto"/>
        <w:contextualSpacing w:val="0"/>
      </w:pPr>
      <w:r>
        <w:t>ostateczne złożenie oferty wraz z załącznikami Wykonawca musi potwierdzić klikając w przycisk ”</w:t>
      </w:r>
      <w:r>
        <w:rPr>
          <w:b/>
          <w:i/>
        </w:rPr>
        <w:t>Złóż ofertę</w:t>
      </w:r>
      <w:r>
        <w:t>”;</w:t>
      </w:r>
    </w:p>
    <w:p w14:paraId="37FCA5A2" w14:textId="77777777" w:rsidR="00E7762E" w:rsidRDefault="00E7762E" w:rsidP="00503495">
      <w:pPr>
        <w:pStyle w:val="Akapitzlist"/>
        <w:numPr>
          <w:ilvl w:val="0"/>
          <w:numId w:val="7"/>
        </w:numPr>
        <w:spacing w:line="240" w:lineRule="auto"/>
        <w:contextualSpacing w:val="0"/>
      </w:pPr>
      <w: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1"/>
    </w:p>
    <w:p w14:paraId="726B0566" w14:textId="77777777" w:rsidR="00E7762E" w:rsidRDefault="00E7762E" w:rsidP="00503495">
      <w:pPr>
        <w:pStyle w:val="Nagwek2"/>
        <w:numPr>
          <w:ilvl w:val="1"/>
          <w:numId w:val="15"/>
        </w:numPr>
        <w:ind w:left="1760"/>
      </w:pPr>
      <w:bookmarkStart w:id="52" w:name="_Hlk37866756"/>
      <w:r>
        <w:t>Do upływu terminu składania ofert, Wykonawca, za pośrednictwem Platformy, może wycofać złożoną ofertę, używając opcji ”</w:t>
      </w:r>
      <w:r>
        <w:rPr>
          <w:b/>
          <w:i/>
        </w:rPr>
        <w:t>Wycofaj ofertę</w:t>
      </w:r>
      <w:r>
        <w:t>” (karta Oferta/Załączniki). Po wycofaniu oferty Wykonawca może usunąć załączone pliki, zaznaczając pozycje do usunięcia i klikając w przycisk ”</w:t>
      </w:r>
      <w:r>
        <w:rPr>
          <w:b/>
          <w:i/>
        </w:rPr>
        <w:t>Usuń zaznaczone</w:t>
      </w:r>
      <w:r>
        <w:t>”.</w:t>
      </w:r>
    </w:p>
    <w:p w14:paraId="0EBB1A2F" w14:textId="77777777" w:rsidR="00E7762E" w:rsidRDefault="00E7762E" w:rsidP="00503495">
      <w:pPr>
        <w:pStyle w:val="Nagwek2"/>
        <w:numPr>
          <w:ilvl w:val="1"/>
          <w:numId w:val="15"/>
        </w:numPr>
        <w:ind w:left="1760"/>
      </w:pPr>
      <w:r>
        <w:t xml:space="preserve">Szczegółowa instrukcja korzystania z Platformy znajduje się na stronie internetowej </w:t>
      </w:r>
      <w:hyperlink r:id="rId11" w:history="1">
        <w:r>
          <w:rPr>
            <w:rFonts w:eastAsia="Calibri"/>
            <w:color w:val="0070C0"/>
            <w:u w:val="single"/>
            <w:lang w:eastAsia="en-US"/>
          </w:rPr>
          <w:t>https://e-ProPublico.pl/</w:t>
        </w:r>
      </w:hyperlink>
      <w:r>
        <w:t>, przycisk ”</w:t>
      </w:r>
      <w:r>
        <w:rPr>
          <w:b/>
          <w:i/>
        </w:rPr>
        <w:t>Instrukcja Wykonawcy</w:t>
      </w:r>
      <w:r>
        <w:t>”.</w:t>
      </w:r>
    </w:p>
    <w:bookmarkEnd w:id="52"/>
    <w:p w14:paraId="3AE847EE" w14:textId="77777777" w:rsidR="00E7762E" w:rsidRDefault="00E7762E" w:rsidP="00503495">
      <w:pPr>
        <w:pStyle w:val="Nagwek2"/>
        <w:numPr>
          <w:ilvl w:val="1"/>
          <w:numId w:val="15"/>
        </w:numPr>
        <w:ind w:left="1760"/>
      </w:pPr>
      <w:r>
        <w:t>Zamawiający nie przewiduje zwrotu kosztów udziału w postępowaniu. Wykonawca ponosi wszelkie koszty związane z przygotowaniem i złożeniem oferty.</w:t>
      </w:r>
    </w:p>
    <w:p w14:paraId="7C1C3A8B" w14:textId="77777777" w:rsidR="00E7762E" w:rsidRDefault="00E7762E" w:rsidP="00503495">
      <w:pPr>
        <w:pStyle w:val="Nagwek1"/>
        <w:numPr>
          <w:ilvl w:val="0"/>
          <w:numId w:val="15"/>
        </w:numPr>
        <w:ind w:left="431" w:hanging="431"/>
      </w:pPr>
      <w:bookmarkStart w:id="53" w:name="_Toc258314253"/>
      <w:r>
        <w:t>Miejsce oraz termin składania i otwarcia ofert</w:t>
      </w:r>
      <w:bookmarkEnd w:id="53"/>
    </w:p>
    <w:p w14:paraId="61FED277" w14:textId="20B26B6F" w:rsidR="00E7762E" w:rsidRDefault="00E7762E" w:rsidP="00503495">
      <w:pPr>
        <w:pStyle w:val="Nagwek2"/>
        <w:numPr>
          <w:ilvl w:val="1"/>
          <w:numId w:val="15"/>
        </w:numPr>
        <w:ind w:left="1760"/>
      </w:pPr>
      <w:bookmarkStart w:id="54" w:name="_Hlk37940485"/>
      <w:bookmarkStart w:id="55" w:name="_Hlk37857777"/>
      <w:r>
        <w:lastRenderedPageBreak/>
        <w:t xml:space="preserve">Ofertę, wraz z załącznikami, należy złożyć za pośrednictwem Platformy w terminie do dnia </w:t>
      </w:r>
      <w:r w:rsidR="00B4176B">
        <w:rPr>
          <w:b/>
        </w:rPr>
        <w:t>10</w:t>
      </w:r>
      <w:r>
        <w:rPr>
          <w:b/>
        </w:rPr>
        <w:t>/</w:t>
      </w:r>
      <w:r w:rsidR="007F4EE8">
        <w:rPr>
          <w:b/>
        </w:rPr>
        <w:t>0</w:t>
      </w:r>
      <w:r w:rsidR="00B4176B">
        <w:rPr>
          <w:b/>
        </w:rPr>
        <w:t>3</w:t>
      </w:r>
      <w:r>
        <w:rPr>
          <w:b/>
        </w:rPr>
        <w:t>/202</w:t>
      </w:r>
      <w:r w:rsidR="007F4EE8">
        <w:rPr>
          <w:b/>
        </w:rPr>
        <w:t>5</w:t>
      </w:r>
      <w:r>
        <w:t xml:space="preserve"> do godz.</w:t>
      </w:r>
      <w:bookmarkEnd w:id="54"/>
      <w:bookmarkEnd w:id="55"/>
      <w:r>
        <w:t xml:space="preserve"> </w:t>
      </w:r>
      <w:r>
        <w:rPr>
          <w:b/>
        </w:rPr>
        <w:t>10:30.</w:t>
      </w:r>
    </w:p>
    <w:p w14:paraId="07DD15B2" w14:textId="77777777" w:rsidR="00E7762E" w:rsidRDefault="00E7762E" w:rsidP="00503495">
      <w:pPr>
        <w:pStyle w:val="Nagwek1"/>
        <w:numPr>
          <w:ilvl w:val="0"/>
          <w:numId w:val="15"/>
        </w:numPr>
        <w:ind w:left="431" w:hanging="431"/>
      </w:pPr>
      <w:bookmarkStart w:id="56" w:name="_Toc258314254"/>
      <w:r>
        <w:t>termin otwarcia ofert</w:t>
      </w:r>
    </w:p>
    <w:p w14:paraId="479607CF" w14:textId="113D6820" w:rsidR="00E7762E" w:rsidRDefault="00E7762E" w:rsidP="00503495">
      <w:pPr>
        <w:pStyle w:val="Nagwek2"/>
        <w:numPr>
          <w:ilvl w:val="1"/>
          <w:numId w:val="15"/>
        </w:numPr>
        <w:ind w:left="1760"/>
      </w:pPr>
      <w:r>
        <w:t xml:space="preserve">Otwarcie ofert nastąpi w dniu: </w:t>
      </w:r>
      <w:r w:rsidR="00B4176B">
        <w:rPr>
          <w:b/>
        </w:rPr>
        <w:t>10</w:t>
      </w:r>
      <w:r>
        <w:rPr>
          <w:b/>
        </w:rPr>
        <w:t>/</w:t>
      </w:r>
      <w:r w:rsidR="007F4EE8">
        <w:rPr>
          <w:b/>
        </w:rPr>
        <w:t>0</w:t>
      </w:r>
      <w:r w:rsidR="00B4176B">
        <w:rPr>
          <w:b/>
        </w:rPr>
        <w:t>3</w:t>
      </w:r>
      <w:r>
        <w:rPr>
          <w:b/>
        </w:rPr>
        <w:t>/202</w:t>
      </w:r>
      <w:r w:rsidR="007F4EE8">
        <w:rPr>
          <w:b/>
        </w:rPr>
        <w:t>5</w:t>
      </w:r>
      <w:r>
        <w:t xml:space="preserve"> o godz. </w:t>
      </w:r>
      <w:r>
        <w:rPr>
          <w:b/>
        </w:rPr>
        <w:t>11:00,</w:t>
      </w:r>
      <w:r>
        <w:t xml:space="preserve"> za pośrednictwem Platformy, na karcie ”Oferta/Załączniki”, poprzez ich odszyfrowanie, które jest jednoznaczne z ich upublicznieniem.</w:t>
      </w:r>
    </w:p>
    <w:p w14:paraId="61B6683D" w14:textId="77777777" w:rsidR="00E7762E" w:rsidRDefault="00E7762E" w:rsidP="00503495">
      <w:pPr>
        <w:pStyle w:val="Nagwek2"/>
        <w:numPr>
          <w:ilvl w:val="1"/>
          <w:numId w:val="15"/>
        </w:numPr>
        <w:ind w:left="1760"/>
      </w:pPr>
      <w:r>
        <w:t>Zamawiający, najpóźniej przed otwarciem ofert, udostępni na stronie prowadzonego postępowania informację o kwocie, jaką zamierza przeznaczyć na sfinansowanie zamówienia.</w:t>
      </w:r>
    </w:p>
    <w:p w14:paraId="2DC9D669" w14:textId="77777777" w:rsidR="00E7762E" w:rsidRDefault="00E7762E" w:rsidP="00503495">
      <w:pPr>
        <w:pStyle w:val="Nagwek2"/>
        <w:numPr>
          <w:ilvl w:val="1"/>
          <w:numId w:val="15"/>
        </w:numPr>
        <w:ind w:left="1760"/>
      </w:pPr>
      <w:r>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3333435A" w14:textId="77777777" w:rsidR="00E7762E" w:rsidRDefault="00E7762E" w:rsidP="00503495">
      <w:pPr>
        <w:pStyle w:val="Nagwek2"/>
        <w:numPr>
          <w:ilvl w:val="1"/>
          <w:numId w:val="15"/>
        </w:numPr>
        <w:ind w:left="1760"/>
      </w:pPr>
      <w:r>
        <w:t>Niezwłocznie po otwarciu ofert, Zamawiający zamieści na stronie internetowej prowadzonego postępowania informacje o:</w:t>
      </w:r>
    </w:p>
    <w:p w14:paraId="5E7EE04F" w14:textId="77777777" w:rsidR="00EC676B" w:rsidRDefault="00E7762E" w:rsidP="00EC676B">
      <w:pPr>
        <w:pStyle w:val="Nagwek2"/>
        <w:numPr>
          <w:ilvl w:val="0"/>
          <w:numId w:val="20"/>
        </w:numPr>
      </w:pPr>
      <w:r>
        <w:t>nazwach albo imionach i nazwiskach oraz siedzibach lub miejscach prowadzonej działalności gospodarczej bądź miejscach zamieszkania Wykonawców, których oferty zostały otwarte;</w:t>
      </w:r>
    </w:p>
    <w:p w14:paraId="6216B601" w14:textId="53B84012" w:rsidR="00E7762E" w:rsidRDefault="00E7762E" w:rsidP="00EC676B">
      <w:pPr>
        <w:pStyle w:val="Nagwek2"/>
        <w:numPr>
          <w:ilvl w:val="0"/>
          <w:numId w:val="20"/>
        </w:numPr>
      </w:pPr>
      <w:r>
        <w:t>cenach lub kosztach zawartych w ofertach.</w:t>
      </w:r>
    </w:p>
    <w:p w14:paraId="1C513283" w14:textId="77777777" w:rsidR="00E7762E" w:rsidRDefault="00E7762E" w:rsidP="00503495">
      <w:pPr>
        <w:pStyle w:val="Nagwek1"/>
        <w:numPr>
          <w:ilvl w:val="0"/>
          <w:numId w:val="15"/>
        </w:numPr>
        <w:ind w:left="431" w:hanging="431"/>
      </w:pPr>
      <w:r>
        <w:t>Opis sposobu obliczenia ceny</w:t>
      </w:r>
      <w:bookmarkEnd w:id="56"/>
    </w:p>
    <w:p w14:paraId="720B7F83" w14:textId="77777777" w:rsidR="00E7762E" w:rsidRDefault="00E7762E" w:rsidP="00503495">
      <w:pPr>
        <w:pStyle w:val="Nagwek2"/>
        <w:numPr>
          <w:ilvl w:val="1"/>
          <w:numId w:val="15"/>
        </w:numPr>
        <w:ind w:left="1760"/>
      </w:pPr>
      <w:r>
        <w:t>Cenę oferty stanowić będzie wartość brutto wyrażona w złotych polskich wpisana na formularzu oferty za całość przedmiotu zamówienia. W przypadku rozbieżności pomiędzy ceną netto/brutto za całość zamówienia, za podstawę poprawienia omyłki rachunkowej, Zamawiający przyjmie cenę netto.</w:t>
      </w:r>
    </w:p>
    <w:p w14:paraId="3E27C012" w14:textId="77777777" w:rsidR="00E7762E" w:rsidRDefault="00E7762E" w:rsidP="00503495">
      <w:pPr>
        <w:pStyle w:val="Nagwek2"/>
        <w:numPr>
          <w:ilvl w:val="1"/>
          <w:numId w:val="15"/>
        </w:numPr>
        <w:ind w:left="1760"/>
      </w:pPr>
      <w:r>
        <w:t>W ofercie Wykonawca zobowiązany jest podać cenę za wykonanie całego przedmiotu zamówienia w złotych polskich (PLN), z dokładnością do 1 grosza, tj. do dwóch miejsc po przecinku.</w:t>
      </w:r>
    </w:p>
    <w:p w14:paraId="16005991" w14:textId="77777777" w:rsidR="00E7762E" w:rsidRDefault="00E7762E" w:rsidP="00503495">
      <w:pPr>
        <w:pStyle w:val="Nagwek2"/>
        <w:numPr>
          <w:ilvl w:val="1"/>
          <w:numId w:val="15"/>
        </w:numPr>
        <w:ind w:left="1760"/>
      </w:pPr>
      <w: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2678E027" w14:textId="77777777" w:rsidR="00E7762E" w:rsidRDefault="00E7762E" w:rsidP="00503495">
      <w:pPr>
        <w:pStyle w:val="Nagwek2"/>
        <w:numPr>
          <w:ilvl w:val="1"/>
          <w:numId w:val="15"/>
        </w:numPr>
        <w:ind w:left="1760"/>
      </w:pPr>
      <w:r>
        <w:t>Wykonawcy zagraniczni biorący udział w niniejszym postępowaniu, którzy na podstawie odrębnych przepisów nie są zobowiązani do uiszczenia podatku od towarów i usług na terytorium Polski, winni wpisać na formularzu oferty wartość zamówienia netto wyrażoną w PLN. Wyłącznie do oceny i porównania ofert Zamawiający doliczy na etapie  oceny ofert należnego podatku VAT. Umowa zostanie podpisana na kwotę netto, podatek VAT Zamawiający odprowadzi we własnym zakresie.</w:t>
      </w:r>
    </w:p>
    <w:p w14:paraId="063BEECB" w14:textId="77777777" w:rsidR="00E7762E" w:rsidRDefault="00E7762E" w:rsidP="00503495">
      <w:pPr>
        <w:pStyle w:val="Nagwek2"/>
        <w:numPr>
          <w:ilvl w:val="1"/>
          <w:numId w:val="15"/>
        </w:numPr>
        <w:ind w:left="1760"/>
      </w:pPr>
      <w:r>
        <w:t>Rozliczenia między Zamawiającym a Wykonawcą prowadzone będą w złotych polskich z dokładnością do dwóch miejsc po przecinku.</w:t>
      </w:r>
    </w:p>
    <w:p w14:paraId="4444A52E" w14:textId="77777777" w:rsidR="00E7762E" w:rsidRDefault="00E7762E" w:rsidP="00503495">
      <w:pPr>
        <w:pStyle w:val="Nagwek2"/>
        <w:numPr>
          <w:ilvl w:val="1"/>
          <w:numId w:val="15"/>
        </w:numPr>
        <w:ind w:left="1760"/>
        <w:rPr>
          <w:b/>
          <w:bCs w:val="0"/>
        </w:rPr>
      </w:pPr>
      <w:r>
        <w:lastRenderedPageBreak/>
        <w:t xml:space="preserve">Wykonawca zobowiązany jest zastosować stawkę VAT zgodnie z obowiązującymi przepisami ustawy z 11 marca 2004 r. o  podatku od towarów i usług. </w:t>
      </w:r>
      <w:r w:rsidRPr="00C577EB">
        <w:rPr>
          <w:b/>
          <w:bCs w:val="0"/>
        </w:rPr>
        <w:t>Wykonawca zobowiązany jest uwzględnić w obliczeniu ceny 23% stawkę podatku VAT.</w:t>
      </w:r>
    </w:p>
    <w:p w14:paraId="44F5E657" w14:textId="77777777" w:rsidR="00E7762E" w:rsidRDefault="00E7762E" w:rsidP="00503495">
      <w:pPr>
        <w:pStyle w:val="Nagwek2"/>
        <w:numPr>
          <w:ilvl w:val="1"/>
          <w:numId w:val="15"/>
        </w:numPr>
        <w:ind w:left="1760"/>
      </w:pPr>
      <w: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289268E8" w14:textId="77777777" w:rsidR="00E7762E" w:rsidRDefault="00E7762E" w:rsidP="00503495">
      <w:pPr>
        <w:pStyle w:val="Nagwek2"/>
        <w:numPr>
          <w:ilvl w:val="1"/>
          <w:numId w:val="15"/>
        </w:numPr>
        <w:ind w:left="1760"/>
      </w:pPr>
      <w:bookmarkStart w:id="57" w:name="_Hlk61113033"/>
      <w:r>
        <w:t>Wykonawca</w:t>
      </w:r>
      <w:bookmarkEnd w:id="57"/>
      <w:r>
        <w:t xml:space="preserve"> składając ofertę zobowiązany jest:</w:t>
      </w:r>
    </w:p>
    <w:p w14:paraId="13CF42D5" w14:textId="77777777" w:rsidR="00E7762E" w:rsidRPr="00C577EB" w:rsidRDefault="00E7762E" w:rsidP="00503495">
      <w:pPr>
        <w:pStyle w:val="Akapitzlist"/>
        <w:numPr>
          <w:ilvl w:val="2"/>
          <w:numId w:val="8"/>
        </w:numPr>
        <w:spacing w:after="0" w:line="240" w:lineRule="auto"/>
        <w:ind w:left="2154" w:hanging="357"/>
        <w:contextualSpacing w:val="0"/>
        <w:rPr>
          <w:rFonts w:ascii="Times New Roman" w:hAnsi="Times New Roman"/>
        </w:rPr>
      </w:pPr>
      <w:r w:rsidRPr="00C577EB">
        <w:rPr>
          <w:rFonts w:ascii="Times New Roman" w:hAnsi="Times New Roman"/>
        </w:rPr>
        <w:t>poinformować Zamawiającego, że wybór jego oferty będzie prowadził do powstania u Zamawiającego obowiązku podatkowego;</w:t>
      </w:r>
    </w:p>
    <w:p w14:paraId="1143A1D9" w14:textId="77777777" w:rsidR="00E7762E" w:rsidRPr="00C577EB" w:rsidRDefault="00E7762E" w:rsidP="00503495">
      <w:pPr>
        <w:pStyle w:val="Akapitzlist"/>
        <w:numPr>
          <w:ilvl w:val="2"/>
          <w:numId w:val="8"/>
        </w:numPr>
        <w:spacing w:after="0" w:line="240" w:lineRule="auto"/>
        <w:ind w:left="2154" w:hanging="357"/>
        <w:contextualSpacing w:val="0"/>
        <w:rPr>
          <w:rFonts w:ascii="Times New Roman" w:hAnsi="Times New Roman"/>
        </w:rPr>
      </w:pPr>
      <w:r w:rsidRPr="00C577EB">
        <w:rPr>
          <w:rFonts w:ascii="Times New Roman" w:hAnsi="Times New Roman"/>
        </w:rPr>
        <w:t>wskazać nazwę (rodzaj) towaru lub usługi, których dostawa lub świadczenie będą prowadziły do powstania obowiązku podatkowego;</w:t>
      </w:r>
    </w:p>
    <w:p w14:paraId="6AA4CBB6" w14:textId="77777777" w:rsidR="00E7762E" w:rsidRPr="00C577EB" w:rsidRDefault="00E7762E" w:rsidP="00503495">
      <w:pPr>
        <w:pStyle w:val="Akapitzlist"/>
        <w:numPr>
          <w:ilvl w:val="2"/>
          <w:numId w:val="8"/>
        </w:numPr>
        <w:spacing w:after="0" w:line="240" w:lineRule="auto"/>
        <w:ind w:left="2154" w:hanging="357"/>
        <w:contextualSpacing w:val="0"/>
        <w:rPr>
          <w:rFonts w:ascii="Times New Roman" w:hAnsi="Times New Roman"/>
        </w:rPr>
      </w:pPr>
      <w:r w:rsidRPr="00C577EB">
        <w:rPr>
          <w:rFonts w:ascii="Times New Roman" w:hAnsi="Times New Roman"/>
        </w:rPr>
        <w:t>wskazać wartości towaru lub usługi objętego obowiązkiem podatkowym Zamawiającego, bez kwoty podatku;</w:t>
      </w:r>
    </w:p>
    <w:p w14:paraId="4F27E2B4" w14:textId="77777777" w:rsidR="00E7762E" w:rsidRPr="00C577EB" w:rsidRDefault="00E7762E" w:rsidP="00503495">
      <w:pPr>
        <w:pStyle w:val="Akapitzlist"/>
        <w:numPr>
          <w:ilvl w:val="2"/>
          <w:numId w:val="8"/>
        </w:numPr>
        <w:spacing w:after="0" w:line="240" w:lineRule="auto"/>
        <w:ind w:left="2154" w:hanging="357"/>
        <w:contextualSpacing w:val="0"/>
        <w:rPr>
          <w:rFonts w:ascii="Times New Roman" w:hAnsi="Times New Roman"/>
        </w:rPr>
      </w:pPr>
      <w:r w:rsidRPr="00C577EB">
        <w:rPr>
          <w:rFonts w:ascii="Times New Roman" w:hAnsi="Times New Roman"/>
        </w:rPr>
        <w:t>wskazać stawkę podatku od towarów i usług, która zgodnie z wiedzą Wykonawcy, będzie miała zastosowanie.</w:t>
      </w:r>
    </w:p>
    <w:p w14:paraId="4830E836" w14:textId="77777777" w:rsidR="00E7762E" w:rsidRDefault="00E7762E" w:rsidP="00503495">
      <w:pPr>
        <w:pStyle w:val="Nagwek1"/>
        <w:numPr>
          <w:ilvl w:val="0"/>
          <w:numId w:val="15"/>
        </w:numPr>
        <w:ind w:left="431" w:hanging="431"/>
      </w:pPr>
      <w:bookmarkStart w:id="58" w:name="_Toc258314255"/>
      <w:r>
        <w:t>Opis kryteriów oceny ofert, wraz z podaniem wag tych kryteriów i sposobu oceny ofert</w:t>
      </w:r>
      <w:bookmarkEnd w:id="58"/>
    </w:p>
    <w:p w14:paraId="17492AC6" w14:textId="3883FB49" w:rsidR="00E7762E" w:rsidRDefault="00E7762E" w:rsidP="00503495">
      <w:pPr>
        <w:pStyle w:val="Nagwek2"/>
        <w:numPr>
          <w:ilvl w:val="1"/>
          <w:numId w:val="15"/>
        </w:numPr>
        <w:ind w:left="1760"/>
        <w:rPr>
          <w:color w:val="auto"/>
        </w:rPr>
      </w:pPr>
      <w:bookmarkStart w:id="59" w:name="_Hlk189039433"/>
      <w:r w:rsidRPr="007E7EC0">
        <w:rPr>
          <w:color w:val="auto"/>
        </w:rPr>
        <w:t>Przy dokonywaniu wyboru najkorzystniejszej oferty Zamawiający  stosować będzie niżej podane kryteria:</w:t>
      </w:r>
    </w:p>
    <w:p w14:paraId="633FEF99" w14:textId="7601A4BC" w:rsidR="00C322B1" w:rsidRPr="007E7EC0" w:rsidRDefault="00C322B1" w:rsidP="00C322B1">
      <w:pPr>
        <w:pStyle w:val="Nagwek2"/>
        <w:numPr>
          <w:ilvl w:val="0"/>
          <w:numId w:val="0"/>
        </w:numPr>
        <w:ind w:left="1760"/>
        <w:rPr>
          <w:color w:val="auto"/>
        </w:rPr>
      </w:pPr>
      <w:r>
        <w:rPr>
          <w:color w:val="auto"/>
        </w:rPr>
        <w:t>Zadanie nr 1</w:t>
      </w:r>
    </w:p>
    <w:tbl>
      <w:tblPr>
        <w:tblW w:w="8505" w:type="dxa"/>
        <w:tblInd w:w="817" w:type="dxa"/>
        <w:tblLayout w:type="fixed"/>
        <w:tblCellMar>
          <w:left w:w="10" w:type="dxa"/>
          <w:right w:w="10" w:type="dxa"/>
        </w:tblCellMar>
        <w:tblLook w:val="04A0" w:firstRow="1" w:lastRow="0" w:firstColumn="1" w:lastColumn="0" w:noHBand="0" w:noVBand="1"/>
      </w:tblPr>
      <w:tblGrid>
        <w:gridCol w:w="851"/>
        <w:gridCol w:w="4961"/>
        <w:gridCol w:w="2693"/>
      </w:tblGrid>
      <w:tr w:rsidR="00E7762E" w:rsidRPr="007E7EC0" w14:paraId="673845C3" w14:textId="77777777" w:rsidTr="0014706E">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CFAA885" w14:textId="77777777" w:rsidR="00E7762E" w:rsidRPr="007E7EC0" w:rsidRDefault="00E7762E" w:rsidP="0014706E">
            <w:pPr>
              <w:spacing w:before="60" w:after="120"/>
              <w:jc w:val="center"/>
              <w:rPr>
                <w:b/>
                <w:sz w:val="20"/>
                <w:szCs w:val="20"/>
              </w:rPr>
            </w:pPr>
            <w:r w:rsidRPr="007E7EC0">
              <w:rPr>
                <w:b/>
                <w:sz w:val="20"/>
                <w:szCs w:val="20"/>
              </w:rPr>
              <w:t>Nr</w:t>
            </w:r>
          </w:p>
        </w:tc>
        <w:tc>
          <w:tcPr>
            <w:tcW w:w="496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71FF82A" w14:textId="77777777" w:rsidR="00E7762E" w:rsidRPr="007E7EC0" w:rsidRDefault="00E7762E" w:rsidP="0014706E">
            <w:pPr>
              <w:spacing w:before="60" w:after="120"/>
              <w:jc w:val="both"/>
              <w:rPr>
                <w:b/>
                <w:sz w:val="20"/>
                <w:szCs w:val="20"/>
              </w:rPr>
            </w:pPr>
            <w:r w:rsidRPr="007E7EC0">
              <w:rPr>
                <w:b/>
                <w:sz w:val="20"/>
                <w:szCs w:val="20"/>
              </w:rPr>
              <w:t xml:space="preserve">Nazwa kryterium </w:t>
            </w:r>
          </w:p>
        </w:tc>
        <w:tc>
          <w:tcPr>
            <w:tcW w:w="26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0805B38" w14:textId="77777777" w:rsidR="00E7762E" w:rsidRPr="007E7EC0" w:rsidRDefault="00E7762E" w:rsidP="0014706E">
            <w:pPr>
              <w:spacing w:before="60" w:after="120"/>
              <w:jc w:val="both"/>
              <w:rPr>
                <w:b/>
                <w:sz w:val="20"/>
                <w:szCs w:val="20"/>
              </w:rPr>
            </w:pPr>
            <w:r w:rsidRPr="007E7EC0">
              <w:rPr>
                <w:b/>
                <w:sz w:val="20"/>
                <w:szCs w:val="20"/>
              </w:rPr>
              <w:t>Waga</w:t>
            </w:r>
          </w:p>
        </w:tc>
      </w:tr>
      <w:tr w:rsidR="00E7762E" w:rsidRPr="007E7EC0" w14:paraId="218BB148" w14:textId="77777777" w:rsidTr="0014706E">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D9428C" w14:textId="77777777" w:rsidR="00E7762E" w:rsidRPr="007E7EC0" w:rsidRDefault="00E7762E" w:rsidP="0014706E">
            <w:pPr>
              <w:spacing w:before="60" w:after="120"/>
              <w:jc w:val="center"/>
            </w:pPr>
            <w:r w:rsidRPr="007E7EC0">
              <w:t>1</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DAE69A" w14:textId="77777777" w:rsidR="00E7762E" w:rsidRPr="007E7EC0" w:rsidRDefault="00E7762E" w:rsidP="0014706E">
            <w:pPr>
              <w:spacing w:before="60" w:after="120"/>
              <w:jc w:val="both"/>
            </w:pPr>
            <w:r w:rsidRPr="007E7EC0">
              <w:t>Cena</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CD7198" w14:textId="77777777" w:rsidR="00E7762E" w:rsidRPr="007E7EC0" w:rsidRDefault="00E7762E" w:rsidP="0014706E">
            <w:pPr>
              <w:spacing w:before="60" w:after="120"/>
              <w:jc w:val="both"/>
            </w:pPr>
            <w:r w:rsidRPr="007E7EC0">
              <w:t>60 %</w:t>
            </w:r>
          </w:p>
        </w:tc>
      </w:tr>
      <w:tr w:rsidR="00E7762E" w:rsidRPr="007E7EC0" w14:paraId="04C99EE4" w14:textId="77777777" w:rsidTr="0014706E">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1CE190" w14:textId="77777777" w:rsidR="00E7762E" w:rsidRPr="007E7EC0" w:rsidRDefault="00E7762E" w:rsidP="0014706E">
            <w:pPr>
              <w:spacing w:before="60" w:after="120"/>
              <w:jc w:val="center"/>
            </w:pPr>
            <w:r w:rsidRPr="007E7EC0">
              <w:t>2</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0612F2" w14:textId="4808C725" w:rsidR="00E7762E" w:rsidRPr="007E7EC0" w:rsidRDefault="00C322B1" w:rsidP="0014706E">
            <w:pPr>
              <w:spacing w:before="60" w:after="120"/>
              <w:jc w:val="both"/>
            </w:pPr>
            <w:r>
              <w:t>Masa wsadu</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1D29C" w14:textId="77777777" w:rsidR="00E7762E" w:rsidRPr="007E7EC0" w:rsidRDefault="00E7762E" w:rsidP="0014706E">
            <w:pPr>
              <w:spacing w:before="60" w:after="120"/>
              <w:jc w:val="both"/>
            </w:pPr>
            <w:r w:rsidRPr="007E7EC0">
              <w:t>20%</w:t>
            </w:r>
          </w:p>
        </w:tc>
      </w:tr>
      <w:tr w:rsidR="00E7762E" w:rsidRPr="007E7EC0" w14:paraId="54325488" w14:textId="77777777" w:rsidTr="0014706E">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E139BD" w14:textId="77777777" w:rsidR="00E7762E" w:rsidRPr="007E7EC0" w:rsidRDefault="00E7762E" w:rsidP="0014706E">
            <w:pPr>
              <w:spacing w:before="60" w:after="120"/>
              <w:jc w:val="center"/>
            </w:pPr>
            <w:r w:rsidRPr="007E7EC0">
              <w:t>3</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70E83E" w14:textId="74A7616E" w:rsidR="00E7762E" w:rsidRPr="007E7EC0" w:rsidRDefault="00D33C05" w:rsidP="0014706E">
            <w:pPr>
              <w:spacing w:before="60" w:after="120"/>
              <w:jc w:val="both"/>
            </w:pPr>
            <w:r>
              <w:t>Szybkość obrotów</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8A7188" w14:textId="09A2DD55" w:rsidR="00E7762E" w:rsidRPr="007E7EC0" w:rsidRDefault="004B6F68" w:rsidP="0014706E">
            <w:pPr>
              <w:spacing w:before="60" w:after="120"/>
              <w:jc w:val="both"/>
            </w:pPr>
            <w:r>
              <w:t>15</w:t>
            </w:r>
            <w:r w:rsidR="00E7762E">
              <w:t>%</w:t>
            </w:r>
          </w:p>
        </w:tc>
      </w:tr>
      <w:tr w:rsidR="00C322B1" w:rsidRPr="007E7EC0" w14:paraId="369DA4F0" w14:textId="77777777" w:rsidTr="0014706E">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7B596E" w14:textId="58CD4F72" w:rsidR="00C322B1" w:rsidRPr="007E7EC0" w:rsidRDefault="00C322B1" w:rsidP="0014706E">
            <w:pPr>
              <w:spacing w:before="60" w:after="120"/>
              <w:jc w:val="center"/>
            </w:pPr>
            <w:r>
              <w:t>4</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22A122" w14:textId="1CFEB8A5" w:rsidR="00C322B1" w:rsidRPr="007E7EC0" w:rsidRDefault="004B6F68" w:rsidP="0014706E">
            <w:pPr>
              <w:spacing w:before="60" w:after="120"/>
              <w:jc w:val="both"/>
            </w:pPr>
            <w:r>
              <w:t>Moc</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8C7CD3" w14:textId="225A8D48" w:rsidR="00C322B1" w:rsidRDefault="004B6F68" w:rsidP="0014706E">
            <w:pPr>
              <w:spacing w:before="60" w:after="120"/>
              <w:jc w:val="both"/>
            </w:pPr>
            <w:r>
              <w:t>5%</w:t>
            </w:r>
          </w:p>
        </w:tc>
      </w:tr>
    </w:tbl>
    <w:p w14:paraId="23525E15" w14:textId="1BB5389F" w:rsidR="004B6F68" w:rsidRDefault="004B6F68" w:rsidP="004B6F68">
      <w:pPr>
        <w:pStyle w:val="Nagwek2"/>
        <w:numPr>
          <w:ilvl w:val="0"/>
          <w:numId w:val="0"/>
        </w:numPr>
        <w:ind w:left="1760"/>
      </w:pPr>
      <w:r>
        <w:t>Zadanie nr 2</w:t>
      </w:r>
    </w:p>
    <w:tbl>
      <w:tblPr>
        <w:tblW w:w="8505" w:type="dxa"/>
        <w:tblInd w:w="817" w:type="dxa"/>
        <w:tblLayout w:type="fixed"/>
        <w:tblCellMar>
          <w:left w:w="10" w:type="dxa"/>
          <w:right w:w="10" w:type="dxa"/>
        </w:tblCellMar>
        <w:tblLook w:val="04A0" w:firstRow="1" w:lastRow="0" w:firstColumn="1" w:lastColumn="0" w:noHBand="0" w:noVBand="1"/>
      </w:tblPr>
      <w:tblGrid>
        <w:gridCol w:w="851"/>
        <w:gridCol w:w="4961"/>
        <w:gridCol w:w="2693"/>
      </w:tblGrid>
      <w:tr w:rsidR="004B6F68" w:rsidRPr="007E7EC0" w14:paraId="4FEE9270" w14:textId="77777777" w:rsidTr="00432B0F">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10491FD" w14:textId="77777777" w:rsidR="004B6F68" w:rsidRPr="001474EA" w:rsidRDefault="004B6F68" w:rsidP="00432B0F">
            <w:pPr>
              <w:spacing w:before="60" w:after="120"/>
              <w:jc w:val="center"/>
              <w:rPr>
                <w:b/>
                <w:sz w:val="20"/>
                <w:szCs w:val="20"/>
              </w:rPr>
            </w:pPr>
            <w:r w:rsidRPr="001474EA">
              <w:rPr>
                <w:b/>
                <w:sz w:val="20"/>
                <w:szCs w:val="20"/>
              </w:rPr>
              <w:t>Nr</w:t>
            </w:r>
          </w:p>
        </w:tc>
        <w:tc>
          <w:tcPr>
            <w:tcW w:w="496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761770B" w14:textId="77777777" w:rsidR="004B6F68" w:rsidRPr="001474EA" w:rsidRDefault="004B6F68" w:rsidP="00432B0F">
            <w:pPr>
              <w:spacing w:before="60" w:after="120"/>
              <w:jc w:val="both"/>
              <w:rPr>
                <w:b/>
                <w:sz w:val="20"/>
                <w:szCs w:val="20"/>
              </w:rPr>
            </w:pPr>
            <w:r w:rsidRPr="001474EA">
              <w:rPr>
                <w:b/>
                <w:sz w:val="20"/>
                <w:szCs w:val="20"/>
              </w:rPr>
              <w:t xml:space="preserve">Nazwa kryterium </w:t>
            </w:r>
          </w:p>
        </w:tc>
        <w:tc>
          <w:tcPr>
            <w:tcW w:w="26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120BC8F" w14:textId="77777777" w:rsidR="004B6F68" w:rsidRPr="001474EA" w:rsidRDefault="004B6F68" w:rsidP="00432B0F">
            <w:pPr>
              <w:spacing w:before="60" w:after="120"/>
              <w:jc w:val="both"/>
              <w:rPr>
                <w:b/>
                <w:sz w:val="20"/>
                <w:szCs w:val="20"/>
              </w:rPr>
            </w:pPr>
            <w:r w:rsidRPr="001474EA">
              <w:rPr>
                <w:b/>
                <w:sz w:val="20"/>
                <w:szCs w:val="20"/>
              </w:rPr>
              <w:t>Waga</w:t>
            </w:r>
          </w:p>
        </w:tc>
      </w:tr>
      <w:tr w:rsidR="004B6F68" w:rsidRPr="007E7EC0" w14:paraId="368217F9" w14:textId="77777777" w:rsidTr="00432B0F">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74C063" w14:textId="77777777" w:rsidR="004B6F68" w:rsidRPr="001474EA" w:rsidRDefault="004B6F68" w:rsidP="00432B0F">
            <w:pPr>
              <w:spacing w:before="60" w:after="120"/>
              <w:jc w:val="center"/>
            </w:pPr>
            <w:r w:rsidRPr="001474EA">
              <w:t>1</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054672" w14:textId="77777777" w:rsidR="004B6F68" w:rsidRPr="001474EA" w:rsidRDefault="004B6F68" w:rsidP="00432B0F">
            <w:pPr>
              <w:spacing w:before="60" w:after="120"/>
              <w:jc w:val="both"/>
            </w:pPr>
            <w:r w:rsidRPr="001474EA">
              <w:t>Cena</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C4AE5" w14:textId="77777777" w:rsidR="004B6F68" w:rsidRPr="001474EA" w:rsidRDefault="004B6F68" w:rsidP="00432B0F">
            <w:pPr>
              <w:spacing w:before="60" w:after="120"/>
              <w:jc w:val="both"/>
            </w:pPr>
            <w:r w:rsidRPr="001474EA">
              <w:t>60 %</w:t>
            </w:r>
          </w:p>
        </w:tc>
      </w:tr>
      <w:tr w:rsidR="004B6F68" w:rsidRPr="007E7EC0" w14:paraId="2079FE1B" w14:textId="77777777" w:rsidTr="00432B0F">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DE6AB3" w14:textId="77777777" w:rsidR="004B6F68" w:rsidRPr="001474EA" w:rsidRDefault="004B6F68" w:rsidP="00432B0F">
            <w:pPr>
              <w:spacing w:before="60" w:after="120"/>
              <w:jc w:val="center"/>
            </w:pPr>
            <w:r w:rsidRPr="001474EA">
              <w:t>2</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B01431" w14:textId="2C071717" w:rsidR="004B6F68" w:rsidRPr="001474EA" w:rsidRDefault="001474EA" w:rsidP="00432B0F">
            <w:pPr>
              <w:spacing w:before="60" w:after="120"/>
              <w:jc w:val="both"/>
            </w:pPr>
            <w:r w:rsidRPr="001474EA">
              <w:t>Minimalne obroty</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37A5D" w14:textId="013BDBD0" w:rsidR="004B6F68" w:rsidRPr="001474EA" w:rsidRDefault="001474EA" w:rsidP="00432B0F">
            <w:pPr>
              <w:spacing w:before="60" w:after="120"/>
              <w:jc w:val="both"/>
            </w:pPr>
            <w:r w:rsidRPr="001474EA">
              <w:t>3</w:t>
            </w:r>
            <w:r w:rsidR="004B6F68" w:rsidRPr="001474EA">
              <w:t>0%</w:t>
            </w:r>
          </w:p>
        </w:tc>
      </w:tr>
      <w:tr w:rsidR="004B6F68" w:rsidRPr="007E7EC0" w14:paraId="4F562CC3" w14:textId="77777777" w:rsidTr="00432B0F">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160DC2" w14:textId="77777777" w:rsidR="004B6F68" w:rsidRPr="001474EA" w:rsidRDefault="004B6F68" w:rsidP="00432B0F">
            <w:pPr>
              <w:spacing w:before="60" w:after="120"/>
              <w:jc w:val="center"/>
            </w:pPr>
            <w:r w:rsidRPr="001474EA">
              <w:t>3</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1A7268" w14:textId="64465540" w:rsidR="004B6F68" w:rsidRPr="001474EA" w:rsidRDefault="001474EA" w:rsidP="00432B0F">
            <w:pPr>
              <w:spacing w:before="60" w:after="120"/>
              <w:jc w:val="both"/>
            </w:pPr>
            <w:r w:rsidRPr="001474EA">
              <w:t>Ilość stanowisk</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A3ADFB" w14:textId="4EB08F5A" w:rsidR="004B6F68" w:rsidRPr="001474EA" w:rsidRDefault="001474EA" w:rsidP="00432B0F">
            <w:pPr>
              <w:spacing w:before="60" w:after="120"/>
              <w:jc w:val="both"/>
            </w:pPr>
            <w:r>
              <w:t>10</w:t>
            </w:r>
            <w:r w:rsidR="004B6F68" w:rsidRPr="001474EA">
              <w:t>%</w:t>
            </w:r>
          </w:p>
        </w:tc>
      </w:tr>
    </w:tbl>
    <w:p w14:paraId="38AF65B1" w14:textId="77777777" w:rsidR="004B6F68" w:rsidRDefault="004B6F68" w:rsidP="004B6F68">
      <w:pPr>
        <w:pStyle w:val="Nagwek2"/>
        <w:numPr>
          <w:ilvl w:val="0"/>
          <w:numId w:val="0"/>
        </w:numPr>
        <w:ind w:left="1760"/>
      </w:pPr>
    </w:p>
    <w:p w14:paraId="29E1D55A" w14:textId="54A043B5" w:rsidR="00E7762E" w:rsidRDefault="00E7762E" w:rsidP="00503495">
      <w:pPr>
        <w:pStyle w:val="Nagwek2"/>
        <w:numPr>
          <w:ilvl w:val="1"/>
          <w:numId w:val="15"/>
        </w:numPr>
        <w:ind w:left="1760"/>
      </w:pPr>
      <w:r>
        <w:t>Punkty przyznawane za podane kryteria będą liczone według następujących wzorów:</w:t>
      </w:r>
    </w:p>
    <w:p w14:paraId="4AF20149" w14:textId="73105719" w:rsidR="004B6F68" w:rsidRDefault="004B6F68" w:rsidP="004B6F68">
      <w:pPr>
        <w:pStyle w:val="Nagwek2"/>
        <w:numPr>
          <w:ilvl w:val="0"/>
          <w:numId w:val="0"/>
        </w:numPr>
        <w:ind w:left="1760"/>
      </w:pPr>
      <w:r>
        <w:t>Zadanie nr 1</w:t>
      </w:r>
    </w:p>
    <w:p w14:paraId="39656B33" w14:textId="77777777" w:rsidR="002E1AF1" w:rsidRDefault="002E1AF1"/>
    <w:p w14:paraId="017631FE" w14:textId="77777777" w:rsidR="002E1AF1" w:rsidRDefault="002E1AF1"/>
    <w:tbl>
      <w:tblPr>
        <w:tblW w:w="8505" w:type="dxa"/>
        <w:tblInd w:w="817" w:type="dxa"/>
        <w:tblCellMar>
          <w:left w:w="10" w:type="dxa"/>
          <w:right w:w="10" w:type="dxa"/>
        </w:tblCellMar>
        <w:tblLook w:val="04A0" w:firstRow="1" w:lastRow="0" w:firstColumn="1" w:lastColumn="0" w:noHBand="0" w:noVBand="1"/>
      </w:tblPr>
      <w:tblGrid>
        <w:gridCol w:w="2237"/>
        <w:gridCol w:w="6268"/>
      </w:tblGrid>
      <w:tr w:rsidR="00E7762E" w14:paraId="66DC9BA5" w14:textId="77777777" w:rsidTr="0014706E">
        <w:tc>
          <w:tcPr>
            <w:tcW w:w="223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7C29F68" w14:textId="77777777" w:rsidR="00E7762E" w:rsidRDefault="00E7762E" w:rsidP="0014706E">
            <w:pPr>
              <w:spacing w:before="60" w:after="120"/>
              <w:jc w:val="both"/>
              <w:rPr>
                <w:b/>
                <w:sz w:val="20"/>
                <w:szCs w:val="20"/>
              </w:rPr>
            </w:pPr>
            <w:r>
              <w:rPr>
                <w:b/>
                <w:sz w:val="20"/>
                <w:szCs w:val="20"/>
              </w:rPr>
              <w:lastRenderedPageBreak/>
              <w:t>Nr kryterium</w:t>
            </w:r>
          </w:p>
        </w:tc>
        <w:tc>
          <w:tcPr>
            <w:tcW w:w="626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06A3E15" w14:textId="77777777" w:rsidR="00E7762E" w:rsidRDefault="00E7762E" w:rsidP="0014706E">
            <w:pPr>
              <w:spacing w:before="60" w:after="120"/>
              <w:jc w:val="both"/>
              <w:rPr>
                <w:b/>
                <w:sz w:val="20"/>
                <w:szCs w:val="20"/>
              </w:rPr>
            </w:pPr>
            <w:r>
              <w:rPr>
                <w:b/>
                <w:sz w:val="20"/>
                <w:szCs w:val="20"/>
              </w:rPr>
              <w:t>Wzór</w:t>
            </w:r>
          </w:p>
        </w:tc>
      </w:tr>
      <w:tr w:rsidR="00E7762E" w14:paraId="15571991" w14:textId="77777777" w:rsidTr="0014706E">
        <w:tc>
          <w:tcPr>
            <w:tcW w:w="2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4BF7FC" w14:textId="77777777" w:rsidR="00E7762E" w:rsidRDefault="00E7762E" w:rsidP="0014706E">
            <w:pPr>
              <w:spacing w:before="60" w:after="120"/>
              <w:jc w:val="both"/>
            </w:pPr>
            <w:r>
              <w:t>1</w:t>
            </w:r>
          </w:p>
        </w:tc>
        <w:tc>
          <w:tcPr>
            <w:tcW w:w="6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755FBA" w14:textId="77777777" w:rsidR="00E7762E" w:rsidRDefault="00E7762E" w:rsidP="0014706E">
            <w:pPr>
              <w:pStyle w:val="Tekstpodstawowy"/>
              <w:spacing w:before="60"/>
              <w:rPr>
                <w:b/>
                <w:bCs/>
              </w:rPr>
            </w:pPr>
            <w:r>
              <w:rPr>
                <w:b/>
                <w:bCs/>
              </w:rPr>
              <w:t>Cena</w:t>
            </w:r>
          </w:p>
          <w:p w14:paraId="12E652F7" w14:textId="77777777" w:rsidR="00E7762E" w:rsidRDefault="00E7762E" w:rsidP="0014706E">
            <w:pPr>
              <w:spacing w:before="60" w:after="120"/>
              <w:jc w:val="both"/>
            </w:pPr>
            <w:r>
              <w:t>Liczba punktów = (Cmin/Cof ) * 100 * waga</w:t>
            </w:r>
          </w:p>
          <w:p w14:paraId="290992E4" w14:textId="77777777" w:rsidR="00E7762E" w:rsidRDefault="00E7762E" w:rsidP="0014706E">
            <w:pPr>
              <w:spacing w:before="60" w:after="120"/>
              <w:jc w:val="both"/>
            </w:pPr>
            <w:r>
              <w:t>gdzie:</w:t>
            </w:r>
          </w:p>
          <w:p w14:paraId="6F550167" w14:textId="77777777" w:rsidR="00E7762E" w:rsidRDefault="00E7762E" w:rsidP="0014706E">
            <w:pPr>
              <w:spacing w:before="60" w:after="120"/>
              <w:jc w:val="both"/>
            </w:pPr>
            <w:r>
              <w:t>- Cmin - najniższa cena spośród wszystkich ofert</w:t>
            </w:r>
          </w:p>
          <w:p w14:paraId="2B23BEAF" w14:textId="77777777" w:rsidR="00E7762E" w:rsidRDefault="00E7762E" w:rsidP="0014706E">
            <w:pPr>
              <w:spacing w:before="60" w:after="120"/>
              <w:jc w:val="both"/>
            </w:pPr>
            <w:r>
              <w:t>- Cof -  cena podana w ofercie</w:t>
            </w:r>
          </w:p>
        </w:tc>
      </w:tr>
      <w:tr w:rsidR="00E7762E" w14:paraId="75D30753" w14:textId="77777777" w:rsidTr="0014706E">
        <w:tc>
          <w:tcPr>
            <w:tcW w:w="2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7C88EC" w14:textId="77777777" w:rsidR="00E7762E" w:rsidRDefault="00E7762E" w:rsidP="0014706E">
            <w:pPr>
              <w:spacing w:before="60" w:after="120"/>
              <w:jc w:val="both"/>
            </w:pPr>
            <w:r>
              <w:t>2</w:t>
            </w:r>
          </w:p>
        </w:tc>
        <w:tc>
          <w:tcPr>
            <w:tcW w:w="6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D7615C" w14:textId="77777777" w:rsidR="008E447D" w:rsidRPr="005149A1" w:rsidRDefault="008E447D" w:rsidP="008E447D">
            <w:pPr>
              <w:pStyle w:val="Tekstpodstawowy"/>
              <w:spacing w:after="0"/>
              <w:rPr>
                <w:b/>
                <w:sz w:val="22"/>
                <w:szCs w:val="22"/>
                <w:u w:val="single"/>
              </w:rPr>
            </w:pPr>
            <w:r>
              <w:rPr>
                <w:b/>
                <w:sz w:val="22"/>
                <w:szCs w:val="22"/>
              </w:rPr>
              <w:t>Masa wsadu</w:t>
            </w:r>
          </w:p>
          <w:p w14:paraId="0ABEE2E3" w14:textId="77777777" w:rsidR="008E447D" w:rsidRPr="004B6F68" w:rsidRDefault="008E447D" w:rsidP="008E447D">
            <w:pPr>
              <w:pStyle w:val="Tekstpodstawowy"/>
              <w:rPr>
                <w:sz w:val="20"/>
                <w:szCs w:val="20"/>
              </w:rPr>
            </w:pPr>
            <w:r w:rsidRPr="004B6F68">
              <w:rPr>
                <w:sz w:val="20"/>
                <w:szCs w:val="20"/>
              </w:rPr>
              <w:t>Liczba punktów= Ozn war 2 * Wc2</w:t>
            </w:r>
          </w:p>
          <w:p w14:paraId="5812D77C" w14:textId="77777777" w:rsidR="008E447D" w:rsidRDefault="008E447D" w:rsidP="008E447D">
            <w:pPr>
              <w:pStyle w:val="Tekstpodstawowy"/>
              <w:rPr>
                <w:sz w:val="20"/>
                <w:szCs w:val="20"/>
              </w:rPr>
            </w:pPr>
            <w:r w:rsidRPr="004B6F68">
              <w:rPr>
                <w:sz w:val="20"/>
                <w:szCs w:val="20"/>
              </w:rPr>
              <w:t>Gdzie</w:t>
            </w:r>
          </w:p>
          <w:p w14:paraId="65E192A7" w14:textId="77777777" w:rsidR="008E447D" w:rsidRDefault="008E447D" w:rsidP="008E447D">
            <w:pPr>
              <w:pStyle w:val="Tekstpodstawowy"/>
              <w:rPr>
                <w:sz w:val="20"/>
                <w:szCs w:val="20"/>
                <w:u w:val="single"/>
              </w:rPr>
            </w:pPr>
            <w:r w:rsidRPr="004B6F68">
              <w:rPr>
                <w:sz w:val="20"/>
                <w:szCs w:val="20"/>
                <w:u w:val="single"/>
              </w:rPr>
              <w:t>Ozn war2 wg następującej klasyfikacji:</w:t>
            </w:r>
          </w:p>
          <w:p w14:paraId="19C3EC02" w14:textId="77777777" w:rsidR="008E447D" w:rsidRDefault="008E447D" w:rsidP="008E447D">
            <w:pPr>
              <w:pStyle w:val="Tekstpodstawowy"/>
              <w:rPr>
                <w:sz w:val="20"/>
                <w:szCs w:val="20"/>
              </w:rPr>
            </w:pPr>
            <w:r w:rsidRPr="004B6F68">
              <w:rPr>
                <w:sz w:val="20"/>
                <w:szCs w:val="20"/>
              </w:rPr>
              <w:t>1</w:t>
            </w:r>
            <w:r>
              <w:rPr>
                <w:sz w:val="20"/>
                <w:szCs w:val="20"/>
              </w:rPr>
              <w:t>4</w:t>
            </w:r>
            <w:r w:rsidRPr="004B6F68">
              <w:rPr>
                <w:sz w:val="20"/>
                <w:szCs w:val="20"/>
              </w:rPr>
              <w:t>00g</w:t>
            </w:r>
            <w:r>
              <w:rPr>
                <w:sz w:val="20"/>
                <w:szCs w:val="20"/>
              </w:rPr>
              <w:t xml:space="preserve"> – 0 pkt</w:t>
            </w:r>
          </w:p>
          <w:p w14:paraId="0C41CC51" w14:textId="77777777" w:rsidR="008E447D" w:rsidRDefault="008E447D" w:rsidP="008E447D">
            <w:pPr>
              <w:pStyle w:val="Tekstpodstawowy"/>
              <w:rPr>
                <w:sz w:val="20"/>
                <w:szCs w:val="20"/>
              </w:rPr>
            </w:pPr>
            <w:r>
              <w:rPr>
                <w:sz w:val="20"/>
                <w:szCs w:val="20"/>
              </w:rPr>
              <w:t xml:space="preserve">1401 – </w:t>
            </w:r>
            <w:r w:rsidRPr="004B6F68">
              <w:rPr>
                <w:sz w:val="20"/>
                <w:szCs w:val="20"/>
              </w:rPr>
              <w:t>1</w:t>
            </w:r>
            <w:r>
              <w:rPr>
                <w:sz w:val="20"/>
                <w:szCs w:val="20"/>
              </w:rPr>
              <w:t>50</w:t>
            </w:r>
            <w:r w:rsidRPr="004B6F68">
              <w:rPr>
                <w:sz w:val="20"/>
                <w:szCs w:val="20"/>
              </w:rPr>
              <w:t>0g</w:t>
            </w:r>
            <w:r>
              <w:rPr>
                <w:sz w:val="20"/>
                <w:szCs w:val="20"/>
              </w:rPr>
              <w:t xml:space="preserve"> – 10 pkt</w:t>
            </w:r>
          </w:p>
          <w:p w14:paraId="5347ECC2" w14:textId="77777777" w:rsidR="008E447D" w:rsidRDefault="008E447D" w:rsidP="008E447D">
            <w:pPr>
              <w:pStyle w:val="Tekstpodstawowy"/>
              <w:rPr>
                <w:sz w:val="20"/>
                <w:szCs w:val="20"/>
              </w:rPr>
            </w:pPr>
            <w:r>
              <w:rPr>
                <w:sz w:val="20"/>
                <w:szCs w:val="20"/>
              </w:rPr>
              <w:t>1501 -</w:t>
            </w:r>
            <w:r w:rsidRPr="004B6F68">
              <w:rPr>
                <w:sz w:val="20"/>
                <w:szCs w:val="20"/>
              </w:rPr>
              <w:t>1</w:t>
            </w:r>
            <w:r>
              <w:rPr>
                <w:sz w:val="20"/>
                <w:szCs w:val="20"/>
              </w:rPr>
              <w:t>6</w:t>
            </w:r>
            <w:r w:rsidRPr="004B6F68">
              <w:rPr>
                <w:sz w:val="20"/>
                <w:szCs w:val="20"/>
              </w:rPr>
              <w:t>00g</w:t>
            </w:r>
            <w:r>
              <w:rPr>
                <w:sz w:val="20"/>
                <w:szCs w:val="20"/>
              </w:rPr>
              <w:t xml:space="preserve"> –  20 pkt</w:t>
            </w:r>
          </w:p>
          <w:p w14:paraId="0952A433" w14:textId="77777777" w:rsidR="008E447D" w:rsidRDefault="008E447D" w:rsidP="008E447D">
            <w:pPr>
              <w:pStyle w:val="Tekstpodstawowy"/>
              <w:rPr>
                <w:sz w:val="20"/>
                <w:szCs w:val="20"/>
              </w:rPr>
            </w:pPr>
            <w:r>
              <w:rPr>
                <w:sz w:val="20"/>
                <w:szCs w:val="20"/>
              </w:rPr>
              <w:t>1601-</w:t>
            </w:r>
            <w:r w:rsidRPr="004B6F68">
              <w:rPr>
                <w:sz w:val="20"/>
                <w:szCs w:val="20"/>
              </w:rPr>
              <w:t>1</w:t>
            </w:r>
            <w:r>
              <w:rPr>
                <w:sz w:val="20"/>
                <w:szCs w:val="20"/>
              </w:rPr>
              <w:t>70</w:t>
            </w:r>
            <w:r w:rsidRPr="004B6F68">
              <w:rPr>
                <w:sz w:val="20"/>
                <w:szCs w:val="20"/>
              </w:rPr>
              <w:t>0</w:t>
            </w:r>
            <w:r>
              <w:rPr>
                <w:sz w:val="20"/>
                <w:szCs w:val="20"/>
              </w:rPr>
              <w:t xml:space="preserve"> – 40 pkt</w:t>
            </w:r>
          </w:p>
          <w:p w14:paraId="4271E436" w14:textId="77777777" w:rsidR="008E447D" w:rsidRDefault="008E447D" w:rsidP="008E447D">
            <w:pPr>
              <w:pStyle w:val="Tekstpodstawowy"/>
              <w:rPr>
                <w:sz w:val="20"/>
                <w:szCs w:val="20"/>
              </w:rPr>
            </w:pPr>
            <w:r>
              <w:rPr>
                <w:sz w:val="20"/>
                <w:szCs w:val="20"/>
              </w:rPr>
              <w:t>1701 - 180</w:t>
            </w:r>
            <w:r w:rsidRPr="004B6F68">
              <w:rPr>
                <w:sz w:val="20"/>
                <w:szCs w:val="20"/>
              </w:rPr>
              <w:t>0</w:t>
            </w:r>
            <w:r>
              <w:rPr>
                <w:sz w:val="20"/>
                <w:szCs w:val="20"/>
              </w:rPr>
              <w:t xml:space="preserve"> – 60 pkt</w:t>
            </w:r>
          </w:p>
          <w:p w14:paraId="264CC17D" w14:textId="77777777" w:rsidR="008E447D" w:rsidRDefault="008E447D" w:rsidP="008E447D">
            <w:pPr>
              <w:pStyle w:val="Tekstpodstawowy"/>
              <w:rPr>
                <w:sz w:val="20"/>
                <w:szCs w:val="20"/>
              </w:rPr>
            </w:pPr>
            <w:r>
              <w:rPr>
                <w:sz w:val="20"/>
                <w:szCs w:val="20"/>
              </w:rPr>
              <w:t>1801-190</w:t>
            </w:r>
            <w:r w:rsidRPr="004B6F68">
              <w:rPr>
                <w:sz w:val="20"/>
                <w:szCs w:val="20"/>
              </w:rPr>
              <w:t>0g</w:t>
            </w:r>
            <w:r>
              <w:rPr>
                <w:sz w:val="20"/>
                <w:szCs w:val="20"/>
              </w:rPr>
              <w:t xml:space="preserve"> – 80 pkt</w:t>
            </w:r>
          </w:p>
          <w:p w14:paraId="69A79207" w14:textId="77777777" w:rsidR="008E447D" w:rsidRPr="004B6F68" w:rsidRDefault="008E447D" w:rsidP="008E447D">
            <w:pPr>
              <w:pStyle w:val="Tekstpodstawowy"/>
              <w:rPr>
                <w:sz w:val="20"/>
                <w:szCs w:val="20"/>
              </w:rPr>
            </w:pPr>
            <w:r>
              <w:rPr>
                <w:sz w:val="20"/>
                <w:szCs w:val="20"/>
              </w:rPr>
              <w:t>1901-2000g i powyżej 2000g – 100 pkt</w:t>
            </w:r>
          </w:p>
          <w:p w14:paraId="5C9A0A88" w14:textId="77777777" w:rsidR="008E447D" w:rsidRDefault="008E447D" w:rsidP="008E447D">
            <w:pPr>
              <w:rPr>
                <w:sz w:val="20"/>
                <w:szCs w:val="20"/>
              </w:rPr>
            </w:pPr>
            <w:r w:rsidRPr="0080703B">
              <w:rPr>
                <w:sz w:val="20"/>
                <w:szCs w:val="20"/>
              </w:rPr>
              <w:t xml:space="preserve">Wc2  -  waga kryterium </w:t>
            </w:r>
            <w:r>
              <w:rPr>
                <w:sz w:val="20"/>
                <w:szCs w:val="20"/>
              </w:rPr>
              <w:t>masa wsadu</w:t>
            </w:r>
          </w:p>
          <w:p w14:paraId="08E7587D" w14:textId="77777777" w:rsidR="002E1AF1" w:rsidRDefault="002E1AF1" w:rsidP="004B6F68">
            <w:pPr>
              <w:rPr>
                <w:b/>
                <w:bCs/>
                <w:sz w:val="22"/>
                <w:szCs w:val="22"/>
              </w:rPr>
            </w:pPr>
          </w:p>
          <w:p w14:paraId="59824662" w14:textId="058F4545" w:rsidR="002E1AF1" w:rsidRPr="005149A1" w:rsidRDefault="002E1AF1" w:rsidP="004B6F68">
            <w:pPr>
              <w:rPr>
                <w:b/>
                <w:bCs/>
                <w:sz w:val="22"/>
                <w:szCs w:val="22"/>
              </w:rPr>
            </w:pPr>
          </w:p>
        </w:tc>
      </w:tr>
      <w:tr w:rsidR="00E7762E" w14:paraId="7EF693C7" w14:textId="77777777" w:rsidTr="0014706E">
        <w:tc>
          <w:tcPr>
            <w:tcW w:w="2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CCE04E" w14:textId="77777777" w:rsidR="00E7762E" w:rsidRDefault="00E7762E" w:rsidP="0014706E">
            <w:pPr>
              <w:spacing w:before="60" w:after="120"/>
              <w:jc w:val="both"/>
              <w:rPr>
                <w:rFonts w:eastAsia="Calibri"/>
                <w:lang w:eastAsia="en-US"/>
              </w:rPr>
            </w:pPr>
            <w:r>
              <w:rPr>
                <w:rFonts w:eastAsia="Calibri"/>
                <w:lang w:eastAsia="en-US"/>
              </w:rPr>
              <w:t>3</w:t>
            </w:r>
          </w:p>
        </w:tc>
        <w:tc>
          <w:tcPr>
            <w:tcW w:w="6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25A821" w14:textId="77777777" w:rsidR="00D33C05" w:rsidRPr="00D33C05" w:rsidRDefault="00D33C05" w:rsidP="002E1AF1">
            <w:pPr>
              <w:pStyle w:val="Tekstpodstawowy"/>
              <w:rPr>
                <w:b/>
                <w:bCs/>
                <w:sz w:val="20"/>
                <w:szCs w:val="20"/>
              </w:rPr>
            </w:pPr>
            <w:r w:rsidRPr="00D33C05">
              <w:rPr>
                <w:b/>
                <w:bCs/>
              </w:rPr>
              <w:t>Szybkość obrotów</w:t>
            </w:r>
            <w:r w:rsidRPr="00D33C05">
              <w:rPr>
                <w:b/>
                <w:bCs/>
                <w:sz w:val="20"/>
                <w:szCs w:val="20"/>
              </w:rPr>
              <w:t xml:space="preserve"> </w:t>
            </w:r>
          </w:p>
          <w:p w14:paraId="2287A04E" w14:textId="77777777" w:rsidR="008E447D" w:rsidRPr="004B6F68" w:rsidRDefault="008E447D" w:rsidP="008E447D">
            <w:pPr>
              <w:pStyle w:val="Tekstpodstawowy"/>
              <w:rPr>
                <w:sz w:val="20"/>
                <w:szCs w:val="20"/>
              </w:rPr>
            </w:pPr>
            <w:r w:rsidRPr="004B6F68">
              <w:rPr>
                <w:sz w:val="20"/>
                <w:szCs w:val="20"/>
              </w:rPr>
              <w:t xml:space="preserve">Liczba punktów= Ozn war </w:t>
            </w:r>
            <w:r>
              <w:rPr>
                <w:sz w:val="20"/>
                <w:szCs w:val="20"/>
              </w:rPr>
              <w:t>3</w:t>
            </w:r>
            <w:r w:rsidRPr="004B6F68">
              <w:rPr>
                <w:sz w:val="20"/>
                <w:szCs w:val="20"/>
              </w:rPr>
              <w:t xml:space="preserve"> * Wc</w:t>
            </w:r>
            <w:r>
              <w:rPr>
                <w:sz w:val="20"/>
                <w:szCs w:val="20"/>
              </w:rPr>
              <w:t>3</w:t>
            </w:r>
          </w:p>
          <w:p w14:paraId="481D8922" w14:textId="77777777" w:rsidR="008E447D" w:rsidRDefault="008E447D" w:rsidP="008E447D">
            <w:pPr>
              <w:pStyle w:val="Tekstpodstawowy"/>
              <w:rPr>
                <w:sz w:val="20"/>
                <w:szCs w:val="20"/>
              </w:rPr>
            </w:pPr>
            <w:r w:rsidRPr="004B6F68">
              <w:rPr>
                <w:sz w:val="20"/>
                <w:szCs w:val="20"/>
              </w:rPr>
              <w:t>Gdzie</w:t>
            </w:r>
          </w:p>
          <w:p w14:paraId="3022AB0E" w14:textId="77777777" w:rsidR="008E447D" w:rsidRDefault="008E447D" w:rsidP="008E447D">
            <w:pPr>
              <w:pStyle w:val="Tekstpodstawowy"/>
              <w:rPr>
                <w:sz w:val="20"/>
                <w:szCs w:val="20"/>
                <w:u w:val="single"/>
              </w:rPr>
            </w:pPr>
            <w:r w:rsidRPr="004B6F68">
              <w:rPr>
                <w:sz w:val="20"/>
                <w:szCs w:val="20"/>
                <w:u w:val="single"/>
              </w:rPr>
              <w:t>Ozn war</w:t>
            </w:r>
            <w:r>
              <w:rPr>
                <w:sz w:val="20"/>
                <w:szCs w:val="20"/>
                <w:u w:val="single"/>
              </w:rPr>
              <w:t>3</w:t>
            </w:r>
            <w:r w:rsidRPr="004B6F68">
              <w:rPr>
                <w:sz w:val="20"/>
                <w:szCs w:val="20"/>
                <w:u w:val="single"/>
              </w:rPr>
              <w:t xml:space="preserve"> wg następującej klasyfikacji:</w:t>
            </w:r>
          </w:p>
          <w:p w14:paraId="3D08F96D" w14:textId="77777777" w:rsidR="008E447D" w:rsidRPr="00A97FF3" w:rsidRDefault="008E447D" w:rsidP="008E447D">
            <w:pPr>
              <w:pStyle w:val="Tekstpodstawowy"/>
              <w:rPr>
                <w:bCs/>
                <w:sz w:val="20"/>
                <w:szCs w:val="20"/>
              </w:rPr>
            </w:pPr>
            <w:r>
              <w:rPr>
                <w:bCs/>
                <w:sz w:val="20"/>
                <w:szCs w:val="20"/>
              </w:rPr>
              <w:t>29</w:t>
            </w:r>
            <w:r w:rsidRPr="00A97FF3">
              <w:rPr>
                <w:bCs/>
                <w:sz w:val="20"/>
                <w:szCs w:val="20"/>
              </w:rPr>
              <w:t>000 RPM – 0 pkt</w:t>
            </w:r>
          </w:p>
          <w:p w14:paraId="1C558D10" w14:textId="77777777" w:rsidR="008E447D" w:rsidRPr="00A97FF3" w:rsidRDefault="008E447D" w:rsidP="008E447D">
            <w:pPr>
              <w:pStyle w:val="Tekstpodstawowy"/>
              <w:rPr>
                <w:bCs/>
                <w:sz w:val="20"/>
                <w:szCs w:val="20"/>
              </w:rPr>
            </w:pPr>
            <w:r>
              <w:rPr>
                <w:bCs/>
                <w:sz w:val="20"/>
                <w:szCs w:val="20"/>
              </w:rPr>
              <w:t>29</w:t>
            </w:r>
            <w:r w:rsidRPr="00A97FF3">
              <w:rPr>
                <w:bCs/>
                <w:sz w:val="20"/>
                <w:szCs w:val="20"/>
              </w:rPr>
              <w:t>001-</w:t>
            </w:r>
            <w:r>
              <w:rPr>
                <w:bCs/>
                <w:sz w:val="20"/>
                <w:szCs w:val="20"/>
              </w:rPr>
              <w:t>29</w:t>
            </w:r>
            <w:r w:rsidRPr="00A97FF3">
              <w:rPr>
                <w:bCs/>
                <w:sz w:val="20"/>
                <w:szCs w:val="20"/>
              </w:rPr>
              <w:t>500</w:t>
            </w:r>
            <w:r>
              <w:rPr>
                <w:bCs/>
                <w:sz w:val="20"/>
                <w:szCs w:val="20"/>
              </w:rPr>
              <w:t xml:space="preserve"> RPM</w:t>
            </w:r>
            <w:r w:rsidRPr="00A97FF3">
              <w:rPr>
                <w:bCs/>
                <w:sz w:val="20"/>
                <w:szCs w:val="20"/>
              </w:rPr>
              <w:t xml:space="preserve"> – 10 pkt</w:t>
            </w:r>
          </w:p>
          <w:p w14:paraId="191156B6" w14:textId="77777777" w:rsidR="008E447D" w:rsidRPr="00A97FF3" w:rsidRDefault="008E447D" w:rsidP="008E447D">
            <w:pPr>
              <w:pStyle w:val="Tekstpodstawowy"/>
              <w:rPr>
                <w:bCs/>
                <w:sz w:val="20"/>
                <w:szCs w:val="20"/>
              </w:rPr>
            </w:pPr>
            <w:r>
              <w:rPr>
                <w:bCs/>
                <w:sz w:val="20"/>
                <w:szCs w:val="20"/>
              </w:rPr>
              <w:t>29</w:t>
            </w:r>
            <w:r w:rsidRPr="00A97FF3">
              <w:rPr>
                <w:bCs/>
                <w:sz w:val="20"/>
                <w:szCs w:val="20"/>
              </w:rPr>
              <w:t>501-3</w:t>
            </w:r>
            <w:r>
              <w:rPr>
                <w:bCs/>
                <w:sz w:val="20"/>
                <w:szCs w:val="20"/>
              </w:rPr>
              <w:t>0</w:t>
            </w:r>
            <w:r w:rsidRPr="00A97FF3">
              <w:rPr>
                <w:bCs/>
                <w:sz w:val="20"/>
                <w:szCs w:val="20"/>
              </w:rPr>
              <w:t>000 RPM –  20 pkt</w:t>
            </w:r>
          </w:p>
          <w:p w14:paraId="49384AED" w14:textId="77777777" w:rsidR="008E447D" w:rsidRPr="00A97FF3" w:rsidRDefault="008E447D" w:rsidP="008E447D">
            <w:pPr>
              <w:pStyle w:val="Tekstpodstawowy"/>
              <w:rPr>
                <w:bCs/>
                <w:sz w:val="20"/>
                <w:szCs w:val="20"/>
              </w:rPr>
            </w:pPr>
            <w:r w:rsidRPr="00A97FF3">
              <w:rPr>
                <w:bCs/>
                <w:sz w:val="20"/>
                <w:szCs w:val="20"/>
              </w:rPr>
              <w:t>3</w:t>
            </w:r>
            <w:r>
              <w:rPr>
                <w:bCs/>
                <w:sz w:val="20"/>
                <w:szCs w:val="20"/>
              </w:rPr>
              <w:t>0</w:t>
            </w:r>
            <w:r w:rsidRPr="00A97FF3">
              <w:rPr>
                <w:bCs/>
                <w:sz w:val="20"/>
                <w:szCs w:val="20"/>
              </w:rPr>
              <w:t>001-3</w:t>
            </w:r>
            <w:r>
              <w:rPr>
                <w:bCs/>
                <w:sz w:val="20"/>
                <w:szCs w:val="20"/>
              </w:rPr>
              <w:t>0</w:t>
            </w:r>
            <w:r w:rsidRPr="00A97FF3">
              <w:rPr>
                <w:bCs/>
                <w:sz w:val="20"/>
                <w:szCs w:val="20"/>
              </w:rPr>
              <w:t>500 RPM – 40 pkt</w:t>
            </w:r>
          </w:p>
          <w:p w14:paraId="0F9F3287" w14:textId="77777777" w:rsidR="008E447D" w:rsidRPr="00A97FF3" w:rsidRDefault="008E447D" w:rsidP="008E447D">
            <w:pPr>
              <w:pStyle w:val="Tekstpodstawowy"/>
              <w:rPr>
                <w:bCs/>
                <w:sz w:val="20"/>
                <w:szCs w:val="20"/>
              </w:rPr>
            </w:pPr>
            <w:r w:rsidRPr="00A97FF3">
              <w:rPr>
                <w:bCs/>
                <w:sz w:val="20"/>
                <w:szCs w:val="20"/>
              </w:rPr>
              <w:t>3</w:t>
            </w:r>
            <w:r>
              <w:rPr>
                <w:bCs/>
                <w:sz w:val="20"/>
                <w:szCs w:val="20"/>
              </w:rPr>
              <w:t>0</w:t>
            </w:r>
            <w:r w:rsidRPr="00A97FF3">
              <w:rPr>
                <w:bCs/>
                <w:sz w:val="20"/>
                <w:szCs w:val="20"/>
              </w:rPr>
              <w:t>501-3</w:t>
            </w:r>
            <w:r>
              <w:rPr>
                <w:bCs/>
                <w:sz w:val="20"/>
                <w:szCs w:val="20"/>
              </w:rPr>
              <w:t>1</w:t>
            </w:r>
            <w:r w:rsidRPr="00A97FF3">
              <w:rPr>
                <w:bCs/>
                <w:sz w:val="20"/>
                <w:szCs w:val="20"/>
              </w:rPr>
              <w:t>000 RPM – 60 pkt</w:t>
            </w:r>
          </w:p>
          <w:p w14:paraId="69622302" w14:textId="77777777" w:rsidR="008E447D" w:rsidRPr="00A97FF3" w:rsidRDefault="008E447D" w:rsidP="008E447D">
            <w:pPr>
              <w:pStyle w:val="Tekstpodstawowy"/>
              <w:rPr>
                <w:bCs/>
                <w:sz w:val="20"/>
                <w:szCs w:val="20"/>
              </w:rPr>
            </w:pPr>
            <w:r w:rsidRPr="00A97FF3">
              <w:rPr>
                <w:bCs/>
                <w:sz w:val="20"/>
                <w:szCs w:val="20"/>
              </w:rPr>
              <w:t>3</w:t>
            </w:r>
            <w:r>
              <w:rPr>
                <w:bCs/>
                <w:sz w:val="20"/>
                <w:szCs w:val="20"/>
              </w:rPr>
              <w:t>1</w:t>
            </w:r>
            <w:r w:rsidRPr="00A97FF3">
              <w:rPr>
                <w:bCs/>
                <w:sz w:val="20"/>
                <w:szCs w:val="20"/>
              </w:rPr>
              <w:t>001-3</w:t>
            </w:r>
            <w:r>
              <w:rPr>
                <w:bCs/>
                <w:sz w:val="20"/>
                <w:szCs w:val="20"/>
              </w:rPr>
              <w:t>1</w:t>
            </w:r>
            <w:r w:rsidRPr="00A97FF3">
              <w:rPr>
                <w:bCs/>
                <w:sz w:val="20"/>
                <w:szCs w:val="20"/>
              </w:rPr>
              <w:t>500 RPM – 80 pkt</w:t>
            </w:r>
          </w:p>
          <w:p w14:paraId="74E5E5E1" w14:textId="77777777" w:rsidR="008E447D" w:rsidRPr="004B6F68" w:rsidRDefault="008E447D" w:rsidP="008E447D">
            <w:pPr>
              <w:pStyle w:val="Tekstpodstawowy"/>
              <w:rPr>
                <w:sz w:val="20"/>
                <w:szCs w:val="20"/>
              </w:rPr>
            </w:pPr>
            <w:r w:rsidRPr="00A97FF3">
              <w:rPr>
                <w:bCs/>
                <w:sz w:val="20"/>
                <w:szCs w:val="20"/>
              </w:rPr>
              <w:t>3</w:t>
            </w:r>
            <w:r>
              <w:rPr>
                <w:bCs/>
                <w:sz w:val="20"/>
                <w:szCs w:val="20"/>
              </w:rPr>
              <w:t>1</w:t>
            </w:r>
            <w:r w:rsidRPr="00A97FF3">
              <w:rPr>
                <w:bCs/>
                <w:sz w:val="20"/>
                <w:szCs w:val="20"/>
              </w:rPr>
              <w:t>501-3</w:t>
            </w:r>
            <w:r>
              <w:rPr>
                <w:bCs/>
                <w:sz w:val="20"/>
                <w:szCs w:val="20"/>
              </w:rPr>
              <w:t>2</w:t>
            </w:r>
            <w:r w:rsidRPr="00A97FF3">
              <w:rPr>
                <w:bCs/>
                <w:sz w:val="20"/>
                <w:szCs w:val="20"/>
              </w:rPr>
              <w:t>000 RPM i powyżej 3</w:t>
            </w:r>
            <w:r>
              <w:rPr>
                <w:bCs/>
                <w:sz w:val="20"/>
                <w:szCs w:val="20"/>
              </w:rPr>
              <w:t>2</w:t>
            </w:r>
            <w:r w:rsidRPr="00A97FF3">
              <w:rPr>
                <w:bCs/>
                <w:sz w:val="20"/>
                <w:szCs w:val="20"/>
              </w:rPr>
              <w:t>000 RPM</w:t>
            </w:r>
            <w:r>
              <w:rPr>
                <w:sz w:val="20"/>
                <w:szCs w:val="20"/>
              </w:rPr>
              <w:t xml:space="preserve"> – 100 pkt</w:t>
            </w:r>
          </w:p>
          <w:p w14:paraId="763CBDE1" w14:textId="7C7372E1" w:rsidR="002E1AF1" w:rsidRDefault="002E1AF1" w:rsidP="002E1AF1">
            <w:pPr>
              <w:rPr>
                <w:sz w:val="20"/>
                <w:szCs w:val="20"/>
              </w:rPr>
            </w:pPr>
            <w:r w:rsidRPr="0080703B">
              <w:rPr>
                <w:sz w:val="20"/>
                <w:szCs w:val="20"/>
              </w:rPr>
              <w:t>Wc</w:t>
            </w:r>
            <w:r>
              <w:rPr>
                <w:sz w:val="20"/>
                <w:szCs w:val="20"/>
              </w:rPr>
              <w:t>3</w:t>
            </w:r>
            <w:r w:rsidRPr="0080703B">
              <w:rPr>
                <w:sz w:val="20"/>
                <w:szCs w:val="20"/>
              </w:rPr>
              <w:t xml:space="preserve">  -  waga kryterium </w:t>
            </w:r>
            <w:r w:rsidR="00D33C05">
              <w:rPr>
                <w:sz w:val="20"/>
                <w:szCs w:val="20"/>
              </w:rPr>
              <w:t xml:space="preserve">szybkość </w:t>
            </w:r>
            <w:r>
              <w:rPr>
                <w:sz w:val="20"/>
                <w:szCs w:val="20"/>
              </w:rPr>
              <w:t>obrot</w:t>
            </w:r>
            <w:r w:rsidR="00D33C05">
              <w:rPr>
                <w:sz w:val="20"/>
                <w:szCs w:val="20"/>
              </w:rPr>
              <w:t>ów</w:t>
            </w:r>
          </w:p>
          <w:p w14:paraId="1302B62B" w14:textId="77777777" w:rsidR="00E7762E" w:rsidRDefault="00E7762E" w:rsidP="0014706E">
            <w:pPr>
              <w:pStyle w:val="Tekstpodstawowy"/>
              <w:spacing w:after="0"/>
            </w:pPr>
            <w:r>
              <w:t>.</w:t>
            </w:r>
          </w:p>
          <w:p w14:paraId="6A133C20" w14:textId="77777777" w:rsidR="00E7762E" w:rsidRPr="00950498" w:rsidRDefault="00E7762E" w:rsidP="0014706E">
            <w:pPr>
              <w:spacing w:after="120"/>
              <w:rPr>
                <w:b/>
                <w:bCs/>
              </w:rPr>
            </w:pPr>
          </w:p>
        </w:tc>
      </w:tr>
      <w:tr w:rsidR="004B6F68" w14:paraId="59B03D1A" w14:textId="77777777" w:rsidTr="0014706E">
        <w:tc>
          <w:tcPr>
            <w:tcW w:w="2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87897" w14:textId="5924E13D" w:rsidR="004B6F68" w:rsidRDefault="004B6F68" w:rsidP="0014706E">
            <w:pPr>
              <w:spacing w:before="60" w:after="120"/>
              <w:jc w:val="both"/>
              <w:rPr>
                <w:rFonts w:eastAsia="Calibri"/>
                <w:lang w:eastAsia="en-US"/>
              </w:rPr>
            </w:pPr>
            <w:r>
              <w:rPr>
                <w:rFonts w:eastAsia="Calibri"/>
                <w:lang w:eastAsia="en-US"/>
              </w:rPr>
              <w:t>4</w:t>
            </w:r>
          </w:p>
        </w:tc>
        <w:tc>
          <w:tcPr>
            <w:tcW w:w="6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B5D9A6" w14:textId="19DAB23D" w:rsidR="008C750B" w:rsidRPr="005149A1" w:rsidRDefault="008C750B" w:rsidP="008C750B">
            <w:pPr>
              <w:pStyle w:val="Tekstpodstawowy"/>
              <w:spacing w:after="0"/>
              <w:rPr>
                <w:b/>
                <w:sz w:val="22"/>
                <w:szCs w:val="22"/>
                <w:u w:val="single"/>
              </w:rPr>
            </w:pPr>
            <w:r>
              <w:rPr>
                <w:b/>
                <w:sz w:val="22"/>
                <w:szCs w:val="22"/>
              </w:rPr>
              <w:t>Moc</w:t>
            </w:r>
          </w:p>
          <w:p w14:paraId="7D6B5D9D" w14:textId="08BCF12B" w:rsidR="008C750B" w:rsidRPr="004B6F68" w:rsidRDefault="008C750B" w:rsidP="008C750B">
            <w:pPr>
              <w:pStyle w:val="Tekstpodstawowy"/>
              <w:rPr>
                <w:sz w:val="20"/>
                <w:szCs w:val="20"/>
              </w:rPr>
            </w:pPr>
            <w:r w:rsidRPr="004B6F68">
              <w:rPr>
                <w:sz w:val="20"/>
                <w:szCs w:val="20"/>
              </w:rPr>
              <w:t xml:space="preserve">Liczba punktów= Ozn war </w:t>
            </w:r>
            <w:r>
              <w:rPr>
                <w:sz w:val="20"/>
                <w:szCs w:val="20"/>
              </w:rPr>
              <w:t>4</w:t>
            </w:r>
            <w:r w:rsidRPr="004B6F68">
              <w:rPr>
                <w:sz w:val="20"/>
                <w:szCs w:val="20"/>
              </w:rPr>
              <w:t xml:space="preserve"> * Wc</w:t>
            </w:r>
            <w:r>
              <w:rPr>
                <w:sz w:val="20"/>
                <w:szCs w:val="20"/>
              </w:rPr>
              <w:t>4</w:t>
            </w:r>
          </w:p>
          <w:p w14:paraId="1AF3459A" w14:textId="77777777" w:rsidR="008C750B" w:rsidRDefault="008C750B" w:rsidP="008C750B">
            <w:pPr>
              <w:pStyle w:val="Tekstpodstawowy"/>
              <w:rPr>
                <w:sz w:val="20"/>
                <w:szCs w:val="20"/>
              </w:rPr>
            </w:pPr>
            <w:r w:rsidRPr="004B6F68">
              <w:rPr>
                <w:sz w:val="20"/>
                <w:szCs w:val="20"/>
              </w:rPr>
              <w:t>Gdzie</w:t>
            </w:r>
          </w:p>
          <w:p w14:paraId="01C1D846" w14:textId="6E3A5688" w:rsidR="008C750B" w:rsidRDefault="008C750B" w:rsidP="008C750B">
            <w:pPr>
              <w:pStyle w:val="Tekstpodstawowy"/>
              <w:rPr>
                <w:sz w:val="20"/>
                <w:szCs w:val="20"/>
                <w:u w:val="single"/>
              </w:rPr>
            </w:pPr>
            <w:r w:rsidRPr="004B6F68">
              <w:rPr>
                <w:sz w:val="20"/>
                <w:szCs w:val="20"/>
                <w:u w:val="single"/>
              </w:rPr>
              <w:t>Ozn war</w:t>
            </w:r>
            <w:r>
              <w:rPr>
                <w:sz w:val="20"/>
                <w:szCs w:val="20"/>
                <w:u w:val="single"/>
              </w:rPr>
              <w:t>4</w:t>
            </w:r>
            <w:r w:rsidRPr="004B6F68">
              <w:rPr>
                <w:sz w:val="20"/>
                <w:szCs w:val="20"/>
                <w:u w:val="single"/>
              </w:rPr>
              <w:t xml:space="preserve"> wg następującej klasyfikacji:</w:t>
            </w:r>
          </w:p>
          <w:p w14:paraId="0492B92B" w14:textId="1C75C06A" w:rsidR="008C750B" w:rsidRPr="006912CD" w:rsidRDefault="006912CD" w:rsidP="008C750B">
            <w:pPr>
              <w:pStyle w:val="Tekstpodstawowy"/>
              <w:rPr>
                <w:sz w:val="20"/>
                <w:szCs w:val="20"/>
              </w:rPr>
            </w:pPr>
            <w:r w:rsidRPr="006912CD">
              <w:rPr>
                <w:sz w:val="20"/>
                <w:szCs w:val="20"/>
              </w:rPr>
              <w:t>300W</w:t>
            </w:r>
            <w:r w:rsidR="008C750B" w:rsidRPr="006912CD">
              <w:rPr>
                <w:sz w:val="20"/>
                <w:szCs w:val="20"/>
              </w:rPr>
              <w:t xml:space="preserve"> – 0 pkt</w:t>
            </w:r>
          </w:p>
          <w:p w14:paraId="0BD661E5" w14:textId="6967E1A4" w:rsidR="008C750B" w:rsidRPr="006912CD" w:rsidRDefault="006912CD" w:rsidP="008C750B">
            <w:pPr>
              <w:pStyle w:val="Tekstpodstawowy"/>
              <w:rPr>
                <w:sz w:val="20"/>
                <w:szCs w:val="20"/>
              </w:rPr>
            </w:pPr>
            <w:r>
              <w:rPr>
                <w:sz w:val="20"/>
                <w:szCs w:val="20"/>
              </w:rPr>
              <w:t>301-</w:t>
            </w:r>
            <w:r w:rsidRPr="006912CD">
              <w:rPr>
                <w:sz w:val="20"/>
                <w:szCs w:val="20"/>
              </w:rPr>
              <w:t xml:space="preserve">800W </w:t>
            </w:r>
            <w:r w:rsidR="008C750B" w:rsidRPr="006912CD">
              <w:rPr>
                <w:sz w:val="20"/>
                <w:szCs w:val="20"/>
              </w:rPr>
              <w:t>– 10 pkt</w:t>
            </w:r>
          </w:p>
          <w:p w14:paraId="3A764C4C" w14:textId="53BD0B69" w:rsidR="008C750B" w:rsidRPr="006912CD" w:rsidRDefault="006912CD" w:rsidP="008C750B">
            <w:pPr>
              <w:pStyle w:val="Tekstpodstawowy"/>
              <w:rPr>
                <w:sz w:val="20"/>
                <w:szCs w:val="20"/>
              </w:rPr>
            </w:pPr>
            <w:r>
              <w:rPr>
                <w:sz w:val="20"/>
                <w:szCs w:val="20"/>
              </w:rPr>
              <w:lastRenderedPageBreak/>
              <w:t>801-</w:t>
            </w:r>
            <w:r w:rsidRPr="006912CD">
              <w:rPr>
                <w:sz w:val="20"/>
                <w:szCs w:val="20"/>
              </w:rPr>
              <w:t xml:space="preserve">1300W </w:t>
            </w:r>
            <w:r w:rsidR="008C750B" w:rsidRPr="006912CD">
              <w:rPr>
                <w:sz w:val="20"/>
                <w:szCs w:val="20"/>
              </w:rPr>
              <w:t>–  20 pkt</w:t>
            </w:r>
          </w:p>
          <w:p w14:paraId="6759E071" w14:textId="70AAA44D" w:rsidR="008C750B" w:rsidRPr="006912CD" w:rsidRDefault="006912CD" w:rsidP="008C750B">
            <w:pPr>
              <w:pStyle w:val="Tekstpodstawowy"/>
              <w:rPr>
                <w:sz w:val="20"/>
                <w:szCs w:val="20"/>
              </w:rPr>
            </w:pPr>
            <w:r>
              <w:rPr>
                <w:sz w:val="20"/>
                <w:szCs w:val="20"/>
              </w:rPr>
              <w:t>1301-</w:t>
            </w:r>
            <w:r w:rsidRPr="006912CD">
              <w:rPr>
                <w:sz w:val="20"/>
                <w:szCs w:val="20"/>
              </w:rPr>
              <w:t xml:space="preserve">1800W </w:t>
            </w:r>
            <w:r w:rsidR="008C750B" w:rsidRPr="006912CD">
              <w:rPr>
                <w:sz w:val="20"/>
                <w:szCs w:val="20"/>
              </w:rPr>
              <w:t>– 40 pkt</w:t>
            </w:r>
          </w:p>
          <w:p w14:paraId="7E044A61" w14:textId="0F32546A" w:rsidR="008C750B" w:rsidRPr="006912CD" w:rsidRDefault="006912CD" w:rsidP="008C750B">
            <w:pPr>
              <w:pStyle w:val="Tekstpodstawowy"/>
              <w:rPr>
                <w:sz w:val="20"/>
                <w:szCs w:val="20"/>
              </w:rPr>
            </w:pPr>
            <w:r>
              <w:rPr>
                <w:sz w:val="20"/>
                <w:szCs w:val="20"/>
              </w:rPr>
              <w:t>1801-</w:t>
            </w:r>
            <w:r w:rsidRPr="006912CD">
              <w:rPr>
                <w:sz w:val="20"/>
                <w:szCs w:val="20"/>
              </w:rPr>
              <w:t xml:space="preserve">2300W </w:t>
            </w:r>
            <w:r w:rsidR="008C750B" w:rsidRPr="006912CD">
              <w:rPr>
                <w:sz w:val="20"/>
                <w:szCs w:val="20"/>
              </w:rPr>
              <w:t>– 60 pkt</w:t>
            </w:r>
          </w:p>
          <w:p w14:paraId="05A66AB2" w14:textId="0D4D7A8A" w:rsidR="008C750B" w:rsidRPr="006912CD" w:rsidRDefault="001474EA" w:rsidP="008C750B">
            <w:pPr>
              <w:pStyle w:val="Tekstpodstawowy"/>
              <w:rPr>
                <w:sz w:val="20"/>
                <w:szCs w:val="20"/>
              </w:rPr>
            </w:pPr>
            <w:r>
              <w:rPr>
                <w:sz w:val="20"/>
                <w:szCs w:val="20"/>
              </w:rPr>
              <w:t>2301-</w:t>
            </w:r>
            <w:r w:rsidR="006912CD" w:rsidRPr="006912CD">
              <w:rPr>
                <w:sz w:val="20"/>
                <w:szCs w:val="20"/>
              </w:rPr>
              <w:t xml:space="preserve">2800W </w:t>
            </w:r>
            <w:r w:rsidR="008C750B" w:rsidRPr="006912CD">
              <w:rPr>
                <w:sz w:val="20"/>
                <w:szCs w:val="20"/>
              </w:rPr>
              <w:t>– 80 pkt</w:t>
            </w:r>
          </w:p>
          <w:p w14:paraId="5C57E117" w14:textId="51FCC85C" w:rsidR="008C750B" w:rsidRPr="006912CD" w:rsidRDefault="001474EA" w:rsidP="008C750B">
            <w:pPr>
              <w:pStyle w:val="Tekstpodstawowy"/>
              <w:rPr>
                <w:sz w:val="20"/>
                <w:szCs w:val="20"/>
              </w:rPr>
            </w:pPr>
            <w:r w:rsidRPr="006912CD">
              <w:rPr>
                <w:sz w:val="20"/>
                <w:szCs w:val="20"/>
              </w:rPr>
              <w:t>280</w:t>
            </w:r>
            <w:r>
              <w:rPr>
                <w:sz w:val="20"/>
                <w:szCs w:val="20"/>
              </w:rPr>
              <w:t>1</w:t>
            </w:r>
            <w:r w:rsidRPr="006912CD">
              <w:rPr>
                <w:sz w:val="20"/>
                <w:szCs w:val="20"/>
              </w:rPr>
              <w:t xml:space="preserve">-3300W </w:t>
            </w:r>
            <w:r w:rsidR="008C750B" w:rsidRPr="006912CD">
              <w:rPr>
                <w:sz w:val="20"/>
                <w:szCs w:val="20"/>
              </w:rPr>
              <w:t xml:space="preserve">i powyżej </w:t>
            </w:r>
            <w:r w:rsidRPr="006912CD">
              <w:rPr>
                <w:sz w:val="20"/>
                <w:szCs w:val="20"/>
              </w:rPr>
              <w:t>3300W</w:t>
            </w:r>
            <w:r w:rsidR="008C750B" w:rsidRPr="006912CD">
              <w:rPr>
                <w:sz w:val="20"/>
                <w:szCs w:val="20"/>
              </w:rPr>
              <w:t xml:space="preserve"> – 100 pkt</w:t>
            </w:r>
          </w:p>
          <w:p w14:paraId="32631290" w14:textId="21D3F43B" w:rsidR="008C750B" w:rsidRDefault="008C750B" w:rsidP="008C750B">
            <w:pPr>
              <w:rPr>
                <w:sz w:val="20"/>
                <w:szCs w:val="20"/>
              </w:rPr>
            </w:pPr>
            <w:r w:rsidRPr="0080703B">
              <w:rPr>
                <w:sz w:val="20"/>
                <w:szCs w:val="20"/>
              </w:rPr>
              <w:t>Wc</w:t>
            </w:r>
            <w:r>
              <w:rPr>
                <w:sz w:val="20"/>
                <w:szCs w:val="20"/>
              </w:rPr>
              <w:t>4</w:t>
            </w:r>
            <w:r w:rsidRPr="0080703B">
              <w:rPr>
                <w:sz w:val="20"/>
                <w:szCs w:val="20"/>
              </w:rPr>
              <w:t xml:space="preserve">  -  waga kryterium </w:t>
            </w:r>
            <w:r>
              <w:rPr>
                <w:sz w:val="20"/>
                <w:szCs w:val="20"/>
              </w:rPr>
              <w:t>moc</w:t>
            </w:r>
          </w:p>
          <w:p w14:paraId="0566F421" w14:textId="77777777" w:rsidR="004B6F68" w:rsidRPr="0080703B" w:rsidRDefault="004B6F68" w:rsidP="0014706E">
            <w:pPr>
              <w:pStyle w:val="Tekstpodstawowy"/>
              <w:rPr>
                <w:b/>
              </w:rPr>
            </w:pPr>
          </w:p>
        </w:tc>
      </w:tr>
    </w:tbl>
    <w:p w14:paraId="50E8F178" w14:textId="574930C0" w:rsidR="004B6F68" w:rsidRDefault="004B6F68" w:rsidP="004B6F68">
      <w:pPr>
        <w:pStyle w:val="Nagwek2"/>
        <w:numPr>
          <w:ilvl w:val="0"/>
          <w:numId w:val="0"/>
        </w:numPr>
        <w:ind w:left="1760"/>
      </w:pPr>
      <w:r>
        <w:lastRenderedPageBreak/>
        <w:t>Zadanie nr 2</w:t>
      </w:r>
    </w:p>
    <w:tbl>
      <w:tblPr>
        <w:tblW w:w="8505" w:type="dxa"/>
        <w:tblInd w:w="817" w:type="dxa"/>
        <w:tblCellMar>
          <w:left w:w="10" w:type="dxa"/>
          <w:right w:w="10" w:type="dxa"/>
        </w:tblCellMar>
        <w:tblLook w:val="04A0" w:firstRow="1" w:lastRow="0" w:firstColumn="1" w:lastColumn="0" w:noHBand="0" w:noVBand="1"/>
      </w:tblPr>
      <w:tblGrid>
        <w:gridCol w:w="2237"/>
        <w:gridCol w:w="6268"/>
      </w:tblGrid>
      <w:tr w:rsidR="004B6F68" w14:paraId="7364ABAD" w14:textId="77777777" w:rsidTr="00432B0F">
        <w:tc>
          <w:tcPr>
            <w:tcW w:w="223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D1B18E9" w14:textId="77777777" w:rsidR="004B6F68" w:rsidRDefault="004B6F68" w:rsidP="00432B0F">
            <w:pPr>
              <w:spacing w:before="60" w:after="120"/>
              <w:jc w:val="both"/>
              <w:rPr>
                <w:b/>
                <w:sz w:val="20"/>
                <w:szCs w:val="20"/>
              </w:rPr>
            </w:pPr>
            <w:r>
              <w:rPr>
                <w:b/>
                <w:sz w:val="20"/>
                <w:szCs w:val="20"/>
              </w:rPr>
              <w:t>Nr kryterium</w:t>
            </w:r>
          </w:p>
        </w:tc>
        <w:tc>
          <w:tcPr>
            <w:tcW w:w="626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3976E06" w14:textId="77777777" w:rsidR="004B6F68" w:rsidRDefault="004B6F68" w:rsidP="00432B0F">
            <w:pPr>
              <w:spacing w:before="60" w:after="120"/>
              <w:jc w:val="both"/>
              <w:rPr>
                <w:b/>
                <w:sz w:val="20"/>
                <w:szCs w:val="20"/>
              </w:rPr>
            </w:pPr>
            <w:r>
              <w:rPr>
                <w:b/>
                <w:sz w:val="20"/>
                <w:szCs w:val="20"/>
              </w:rPr>
              <w:t>Wzór</w:t>
            </w:r>
          </w:p>
        </w:tc>
      </w:tr>
      <w:tr w:rsidR="004B6F68" w14:paraId="450C5DCA" w14:textId="77777777" w:rsidTr="00432B0F">
        <w:tc>
          <w:tcPr>
            <w:tcW w:w="2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1B0155" w14:textId="77777777" w:rsidR="004B6F68" w:rsidRDefault="004B6F68" w:rsidP="00432B0F">
            <w:pPr>
              <w:spacing w:before="60" w:after="120"/>
              <w:jc w:val="both"/>
            </w:pPr>
            <w:r>
              <w:t>1</w:t>
            </w:r>
          </w:p>
        </w:tc>
        <w:tc>
          <w:tcPr>
            <w:tcW w:w="6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0F12E3" w14:textId="77777777" w:rsidR="004B6F68" w:rsidRDefault="004B6F68" w:rsidP="00432B0F">
            <w:pPr>
              <w:pStyle w:val="Tekstpodstawowy"/>
              <w:spacing w:before="60"/>
              <w:rPr>
                <w:b/>
                <w:bCs/>
              </w:rPr>
            </w:pPr>
            <w:r>
              <w:rPr>
                <w:b/>
                <w:bCs/>
              </w:rPr>
              <w:t>Cena</w:t>
            </w:r>
          </w:p>
          <w:p w14:paraId="405475CB" w14:textId="77777777" w:rsidR="004B6F68" w:rsidRDefault="004B6F68" w:rsidP="00432B0F">
            <w:pPr>
              <w:spacing w:before="60" w:after="120"/>
              <w:jc w:val="both"/>
            </w:pPr>
            <w:r>
              <w:t>Liczba punktów = (Cmin/Cof ) * 100 * waga</w:t>
            </w:r>
          </w:p>
          <w:p w14:paraId="0337B2BC" w14:textId="77777777" w:rsidR="004B6F68" w:rsidRDefault="004B6F68" w:rsidP="00432B0F">
            <w:pPr>
              <w:spacing w:before="60" w:after="120"/>
              <w:jc w:val="both"/>
            </w:pPr>
            <w:r>
              <w:t>gdzie:</w:t>
            </w:r>
          </w:p>
          <w:p w14:paraId="0AD07C70" w14:textId="77777777" w:rsidR="004B6F68" w:rsidRDefault="004B6F68" w:rsidP="00432B0F">
            <w:pPr>
              <w:spacing w:before="60" w:after="120"/>
              <w:jc w:val="both"/>
            </w:pPr>
            <w:r>
              <w:t>- Cmin - najniższa cena spośród wszystkich ofert</w:t>
            </w:r>
          </w:p>
          <w:p w14:paraId="7B42999F" w14:textId="77777777" w:rsidR="004B6F68" w:rsidRDefault="004B6F68" w:rsidP="00432B0F">
            <w:pPr>
              <w:spacing w:before="60" w:after="120"/>
              <w:jc w:val="both"/>
            </w:pPr>
            <w:r>
              <w:t>- Cof -  cena podana w ofercie</w:t>
            </w:r>
          </w:p>
        </w:tc>
      </w:tr>
      <w:tr w:rsidR="004B6F68" w:rsidRPr="005149A1" w14:paraId="3CC72A45" w14:textId="77777777" w:rsidTr="00432B0F">
        <w:tc>
          <w:tcPr>
            <w:tcW w:w="2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76F4D0" w14:textId="77777777" w:rsidR="004B6F68" w:rsidRDefault="004B6F68" w:rsidP="00432B0F">
            <w:pPr>
              <w:spacing w:before="60" w:after="120"/>
              <w:jc w:val="both"/>
            </w:pPr>
            <w:r>
              <w:t>2</w:t>
            </w:r>
          </w:p>
        </w:tc>
        <w:tc>
          <w:tcPr>
            <w:tcW w:w="6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6EA645" w14:textId="059F5165" w:rsidR="00E30A9F" w:rsidRDefault="00E30A9F" w:rsidP="00E30A9F">
            <w:pPr>
              <w:pStyle w:val="Tekstpodstawowy"/>
              <w:rPr>
                <w:b/>
              </w:rPr>
            </w:pPr>
            <w:r>
              <w:rPr>
                <w:b/>
              </w:rPr>
              <w:t>Minimalne obroty</w:t>
            </w:r>
          </w:p>
          <w:p w14:paraId="0E72D350" w14:textId="08828EA3" w:rsidR="00E30A9F" w:rsidRPr="00E30A9F" w:rsidRDefault="00E30A9F" w:rsidP="00E30A9F">
            <w:pPr>
              <w:pStyle w:val="Tekstpodstawowy"/>
              <w:rPr>
                <w:b/>
                <w:sz w:val="22"/>
                <w:szCs w:val="22"/>
              </w:rPr>
            </w:pPr>
            <w:r>
              <w:t>(</w:t>
            </w:r>
            <w:r w:rsidRPr="00E30A9F">
              <w:rPr>
                <w:sz w:val="22"/>
                <w:szCs w:val="22"/>
              </w:rPr>
              <w:t xml:space="preserve">dolny zakres obrotów mieszadła) – punkty za każde 50/6≈8 RPM poniżej </w:t>
            </w:r>
            <w:r>
              <w:rPr>
                <w:sz w:val="22"/>
                <w:szCs w:val="22"/>
              </w:rPr>
              <w:t>300</w:t>
            </w:r>
            <w:r w:rsidRPr="00E30A9F">
              <w:rPr>
                <w:sz w:val="22"/>
                <w:szCs w:val="22"/>
              </w:rPr>
              <w:t xml:space="preserve"> RPM</w:t>
            </w:r>
            <w:r>
              <w:rPr>
                <w:sz w:val="22"/>
                <w:szCs w:val="22"/>
              </w:rPr>
              <w:t>)</w:t>
            </w:r>
          </w:p>
          <w:p w14:paraId="4A4F914D" w14:textId="557C0ADE" w:rsidR="001677B8" w:rsidRPr="004B6F68" w:rsidRDefault="001677B8" w:rsidP="001677B8">
            <w:pPr>
              <w:pStyle w:val="Tekstpodstawowy"/>
              <w:rPr>
                <w:sz w:val="20"/>
                <w:szCs w:val="20"/>
              </w:rPr>
            </w:pPr>
            <w:r w:rsidRPr="004B6F68">
              <w:rPr>
                <w:sz w:val="20"/>
                <w:szCs w:val="20"/>
              </w:rPr>
              <w:t xml:space="preserve">Liczba punktów= Ozn war </w:t>
            </w:r>
            <w:r>
              <w:rPr>
                <w:sz w:val="20"/>
                <w:szCs w:val="20"/>
              </w:rPr>
              <w:t>2</w:t>
            </w:r>
            <w:r w:rsidRPr="004B6F68">
              <w:rPr>
                <w:sz w:val="20"/>
                <w:szCs w:val="20"/>
              </w:rPr>
              <w:t xml:space="preserve"> * Wc</w:t>
            </w:r>
            <w:r>
              <w:rPr>
                <w:sz w:val="20"/>
                <w:szCs w:val="20"/>
              </w:rPr>
              <w:t>2</w:t>
            </w:r>
          </w:p>
          <w:p w14:paraId="698605B8" w14:textId="77777777" w:rsidR="001677B8" w:rsidRDefault="001677B8" w:rsidP="001677B8">
            <w:pPr>
              <w:pStyle w:val="Tekstpodstawowy"/>
              <w:rPr>
                <w:sz w:val="20"/>
                <w:szCs w:val="20"/>
              </w:rPr>
            </w:pPr>
            <w:r w:rsidRPr="004B6F68">
              <w:rPr>
                <w:sz w:val="20"/>
                <w:szCs w:val="20"/>
              </w:rPr>
              <w:t>Gdzie</w:t>
            </w:r>
          </w:p>
          <w:p w14:paraId="55966060" w14:textId="77777777" w:rsidR="001677B8" w:rsidRPr="00A10530" w:rsidRDefault="001677B8" w:rsidP="001677B8">
            <w:pPr>
              <w:pStyle w:val="Tekstpodstawowy"/>
              <w:rPr>
                <w:sz w:val="20"/>
                <w:szCs w:val="20"/>
                <w:u w:val="single"/>
              </w:rPr>
            </w:pPr>
            <w:r w:rsidRPr="00A10530">
              <w:rPr>
                <w:sz w:val="20"/>
                <w:szCs w:val="20"/>
                <w:u w:val="single"/>
              </w:rPr>
              <w:t>Ozn war3 wg następującej klasyfikacji:</w:t>
            </w:r>
          </w:p>
          <w:p w14:paraId="04FC185F" w14:textId="77777777" w:rsidR="001677B8" w:rsidRPr="00A10530" w:rsidRDefault="001677B8" w:rsidP="001677B8">
            <w:pPr>
              <w:pStyle w:val="Tekstpodstawowy"/>
              <w:rPr>
                <w:sz w:val="20"/>
                <w:szCs w:val="20"/>
              </w:rPr>
            </w:pPr>
            <w:r>
              <w:rPr>
                <w:sz w:val="20"/>
                <w:szCs w:val="20"/>
              </w:rPr>
              <w:t>36</w:t>
            </w:r>
            <w:r w:rsidRPr="00A10530">
              <w:rPr>
                <w:sz w:val="20"/>
                <w:szCs w:val="20"/>
              </w:rPr>
              <w:t>0 rpm – 0 pkt</w:t>
            </w:r>
          </w:p>
          <w:p w14:paraId="563FB1A7" w14:textId="77777777" w:rsidR="001677B8" w:rsidRPr="00A10530" w:rsidRDefault="001677B8" w:rsidP="001677B8">
            <w:pPr>
              <w:pStyle w:val="Tekstpodstawowy"/>
              <w:rPr>
                <w:sz w:val="20"/>
                <w:szCs w:val="20"/>
              </w:rPr>
            </w:pPr>
            <w:r>
              <w:rPr>
                <w:sz w:val="20"/>
                <w:szCs w:val="20"/>
              </w:rPr>
              <w:t>35</w:t>
            </w:r>
            <w:r w:rsidRPr="00A10530">
              <w:rPr>
                <w:sz w:val="20"/>
                <w:szCs w:val="20"/>
              </w:rPr>
              <w:t>9-</w:t>
            </w:r>
            <w:r>
              <w:rPr>
                <w:sz w:val="20"/>
                <w:szCs w:val="20"/>
              </w:rPr>
              <w:t>30</w:t>
            </w:r>
            <w:r w:rsidRPr="00A10530">
              <w:rPr>
                <w:sz w:val="20"/>
                <w:szCs w:val="20"/>
              </w:rPr>
              <w:t>0 rpm – 10 pkt</w:t>
            </w:r>
          </w:p>
          <w:p w14:paraId="648F35E6" w14:textId="77777777" w:rsidR="001677B8" w:rsidRPr="00A10530" w:rsidRDefault="001677B8" w:rsidP="001677B8">
            <w:pPr>
              <w:pStyle w:val="Tekstpodstawowy"/>
              <w:rPr>
                <w:sz w:val="20"/>
                <w:szCs w:val="20"/>
              </w:rPr>
            </w:pPr>
            <w:r w:rsidRPr="00A10530">
              <w:rPr>
                <w:sz w:val="20"/>
                <w:szCs w:val="20"/>
              </w:rPr>
              <w:t>2</w:t>
            </w:r>
            <w:r>
              <w:rPr>
                <w:sz w:val="20"/>
                <w:szCs w:val="20"/>
              </w:rPr>
              <w:t>9</w:t>
            </w:r>
            <w:r w:rsidRPr="00A10530">
              <w:rPr>
                <w:sz w:val="20"/>
                <w:szCs w:val="20"/>
              </w:rPr>
              <w:t>9-</w:t>
            </w:r>
            <w:r>
              <w:rPr>
                <w:sz w:val="20"/>
                <w:szCs w:val="20"/>
              </w:rPr>
              <w:t>24</w:t>
            </w:r>
            <w:r w:rsidRPr="00A10530">
              <w:rPr>
                <w:sz w:val="20"/>
                <w:szCs w:val="20"/>
              </w:rPr>
              <w:t>0 rpm –  20 pkt</w:t>
            </w:r>
          </w:p>
          <w:p w14:paraId="65139769" w14:textId="77777777" w:rsidR="001677B8" w:rsidRPr="00A10530" w:rsidRDefault="001677B8" w:rsidP="001677B8">
            <w:pPr>
              <w:pStyle w:val="Tekstpodstawowy"/>
              <w:rPr>
                <w:sz w:val="20"/>
                <w:szCs w:val="20"/>
              </w:rPr>
            </w:pPr>
            <w:r>
              <w:rPr>
                <w:sz w:val="20"/>
                <w:szCs w:val="20"/>
              </w:rPr>
              <w:t>23</w:t>
            </w:r>
            <w:r w:rsidRPr="00A10530">
              <w:rPr>
                <w:sz w:val="20"/>
                <w:szCs w:val="20"/>
              </w:rPr>
              <w:t>9-</w:t>
            </w:r>
            <w:r>
              <w:rPr>
                <w:sz w:val="20"/>
                <w:szCs w:val="20"/>
              </w:rPr>
              <w:t>18</w:t>
            </w:r>
            <w:r w:rsidRPr="00A10530">
              <w:rPr>
                <w:sz w:val="20"/>
                <w:szCs w:val="20"/>
              </w:rPr>
              <w:t>0 rpm – 40 pkt</w:t>
            </w:r>
          </w:p>
          <w:p w14:paraId="3BA495B3" w14:textId="77777777" w:rsidR="001677B8" w:rsidRPr="00A10530" w:rsidRDefault="001677B8" w:rsidP="001677B8">
            <w:pPr>
              <w:pStyle w:val="Tekstpodstawowy"/>
              <w:rPr>
                <w:sz w:val="20"/>
                <w:szCs w:val="20"/>
              </w:rPr>
            </w:pPr>
            <w:r>
              <w:rPr>
                <w:sz w:val="20"/>
                <w:szCs w:val="20"/>
              </w:rPr>
              <w:t>17</w:t>
            </w:r>
            <w:r w:rsidRPr="00A10530">
              <w:rPr>
                <w:sz w:val="20"/>
                <w:szCs w:val="20"/>
              </w:rPr>
              <w:t>9-</w:t>
            </w:r>
            <w:r>
              <w:rPr>
                <w:sz w:val="20"/>
                <w:szCs w:val="20"/>
              </w:rPr>
              <w:t>12</w:t>
            </w:r>
            <w:r w:rsidRPr="00A10530">
              <w:rPr>
                <w:sz w:val="20"/>
                <w:szCs w:val="20"/>
              </w:rPr>
              <w:t>0 – 60 pkt</w:t>
            </w:r>
          </w:p>
          <w:p w14:paraId="340FC5DA" w14:textId="77777777" w:rsidR="001677B8" w:rsidRPr="00A10530" w:rsidRDefault="001677B8" w:rsidP="001677B8">
            <w:pPr>
              <w:pStyle w:val="Tekstpodstawowy"/>
              <w:rPr>
                <w:sz w:val="20"/>
                <w:szCs w:val="20"/>
              </w:rPr>
            </w:pPr>
            <w:r>
              <w:rPr>
                <w:sz w:val="20"/>
                <w:szCs w:val="20"/>
              </w:rPr>
              <w:t>11</w:t>
            </w:r>
            <w:r w:rsidRPr="00A10530">
              <w:rPr>
                <w:sz w:val="20"/>
                <w:szCs w:val="20"/>
              </w:rPr>
              <w:t>9-</w:t>
            </w:r>
            <w:r>
              <w:rPr>
                <w:sz w:val="20"/>
                <w:szCs w:val="20"/>
              </w:rPr>
              <w:t>6</w:t>
            </w:r>
            <w:r w:rsidRPr="00A10530">
              <w:rPr>
                <w:sz w:val="20"/>
                <w:szCs w:val="20"/>
              </w:rPr>
              <w:t>0 rpm – 80 pkt</w:t>
            </w:r>
          </w:p>
          <w:p w14:paraId="5C25FD28" w14:textId="77777777" w:rsidR="001677B8" w:rsidRPr="00A10530" w:rsidRDefault="001677B8" w:rsidP="001677B8">
            <w:pPr>
              <w:pStyle w:val="Tekstpodstawowy"/>
              <w:rPr>
                <w:sz w:val="20"/>
                <w:szCs w:val="20"/>
              </w:rPr>
            </w:pPr>
            <w:r>
              <w:rPr>
                <w:sz w:val="20"/>
                <w:szCs w:val="20"/>
              </w:rPr>
              <w:t>5</w:t>
            </w:r>
            <w:r w:rsidRPr="00A10530">
              <w:rPr>
                <w:sz w:val="20"/>
                <w:szCs w:val="20"/>
              </w:rPr>
              <w:t>9-1 rpm – 100 pkt</w:t>
            </w:r>
          </w:p>
          <w:p w14:paraId="386DD3E1" w14:textId="77777777" w:rsidR="001677B8" w:rsidRDefault="001677B8" w:rsidP="001677B8">
            <w:pPr>
              <w:rPr>
                <w:sz w:val="20"/>
                <w:szCs w:val="20"/>
              </w:rPr>
            </w:pPr>
            <w:r w:rsidRPr="0080703B">
              <w:rPr>
                <w:sz w:val="20"/>
                <w:szCs w:val="20"/>
              </w:rPr>
              <w:t>Wc</w:t>
            </w:r>
            <w:r>
              <w:rPr>
                <w:sz w:val="20"/>
                <w:szCs w:val="20"/>
              </w:rPr>
              <w:t>2</w:t>
            </w:r>
            <w:r w:rsidRPr="0080703B">
              <w:rPr>
                <w:sz w:val="20"/>
                <w:szCs w:val="20"/>
              </w:rPr>
              <w:t xml:space="preserve">  -  waga kryterium </w:t>
            </w:r>
            <w:r>
              <w:rPr>
                <w:sz w:val="20"/>
                <w:szCs w:val="20"/>
              </w:rPr>
              <w:t>minimalne obroty</w:t>
            </w:r>
          </w:p>
          <w:p w14:paraId="728D962D" w14:textId="029FF460" w:rsidR="004B6F68" w:rsidRPr="005149A1" w:rsidRDefault="004B6F68" w:rsidP="00432B0F">
            <w:pPr>
              <w:pStyle w:val="Tekstpodstawowy"/>
              <w:spacing w:before="60"/>
              <w:rPr>
                <w:b/>
                <w:bCs/>
                <w:sz w:val="22"/>
                <w:szCs w:val="22"/>
              </w:rPr>
            </w:pPr>
          </w:p>
        </w:tc>
      </w:tr>
      <w:tr w:rsidR="004B6F68" w:rsidRPr="00950498" w14:paraId="2DAB173A" w14:textId="77777777" w:rsidTr="00432B0F">
        <w:tc>
          <w:tcPr>
            <w:tcW w:w="2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AD5E86" w14:textId="77777777" w:rsidR="004B6F68" w:rsidRDefault="004B6F68" w:rsidP="00432B0F">
            <w:pPr>
              <w:spacing w:before="60" w:after="120"/>
              <w:jc w:val="both"/>
              <w:rPr>
                <w:rFonts w:eastAsia="Calibri"/>
                <w:lang w:eastAsia="en-US"/>
              </w:rPr>
            </w:pPr>
            <w:r>
              <w:rPr>
                <w:rFonts w:eastAsia="Calibri"/>
                <w:lang w:eastAsia="en-US"/>
              </w:rPr>
              <w:t>3</w:t>
            </w:r>
          </w:p>
        </w:tc>
        <w:tc>
          <w:tcPr>
            <w:tcW w:w="6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DA81B" w14:textId="77777777" w:rsidR="00A10530" w:rsidRPr="00A97FF3" w:rsidRDefault="00A10530" w:rsidP="00A10530">
            <w:pPr>
              <w:pStyle w:val="Tekstpodstawowy"/>
              <w:rPr>
                <w:b/>
                <w:bCs/>
                <w:sz w:val="20"/>
                <w:szCs w:val="20"/>
              </w:rPr>
            </w:pPr>
            <w:r w:rsidRPr="00A97FF3">
              <w:rPr>
                <w:b/>
                <w:bCs/>
              </w:rPr>
              <w:t>Ilość stanowisk</w:t>
            </w:r>
            <w:r w:rsidRPr="00A97FF3">
              <w:rPr>
                <w:b/>
                <w:bCs/>
                <w:sz w:val="20"/>
                <w:szCs w:val="20"/>
              </w:rPr>
              <w:t xml:space="preserve"> </w:t>
            </w:r>
          </w:p>
          <w:p w14:paraId="364A1D17" w14:textId="4294DB4B" w:rsidR="00A10530" w:rsidRPr="004B6F68" w:rsidRDefault="00A10530" w:rsidP="00A10530">
            <w:pPr>
              <w:pStyle w:val="Tekstpodstawowy"/>
              <w:rPr>
                <w:sz w:val="20"/>
                <w:szCs w:val="20"/>
              </w:rPr>
            </w:pPr>
            <w:r w:rsidRPr="004B6F68">
              <w:rPr>
                <w:sz w:val="20"/>
                <w:szCs w:val="20"/>
              </w:rPr>
              <w:t xml:space="preserve">Liczba punktów= Ozn war </w:t>
            </w:r>
            <w:r>
              <w:rPr>
                <w:sz w:val="20"/>
                <w:szCs w:val="20"/>
              </w:rPr>
              <w:t>3</w:t>
            </w:r>
            <w:r w:rsidRPr="004B6F68">
              <w:rPr>
                <w:sz w:val="20"/>
                <w:szCs w:val="20"/>
              </w:rPr>
              <w:t xml:space="preserve"> * Wc</w:t>
            </w:r>
            <w:r>
              <w:rPr>
                <w:sz w:val="20"/>
                <w:szCs w:val="20"/>
              </w:rPr>
              <w:t>3</w:t>
            </w:r>
          </w:p>
          <w:p w14:paraId="544AC5FC" w14:textId="77777777" w:rsidR="00A10530" w:rsidRDefault="00A10530" w:rsidP="00A10530">
            <w:pPr>
              <w:pStyle w:val="Tekstpodstawowy"/>
              <w:rPr>
                <w:sz w:val="20"/>
                <w:szCs w:val="20"/>
              </w:rPr>
            </w:pPr>
            <w:r w:rsidRPr="004B6F68">
              <w:rPr>
                <w:sz w:val="20"/>
                <w:szCs w:val="20"/>
              </w:rPr>
              <w:t>Gdzie</w:t>
            </w:r>
          </w:p>
          <w:p w14:paraId="539A2B17" w14:textId="77777777" w:rsidR="00A10530" w:rsidRDefault="00A10530" w:rsidP="00A10530">
            <w:pPr>
              <w:pStyle w:val="Tekstpodstawowy"/>
              <w:rPr>
                <w:sz w:val="20"/>
                <w:szCs w:val="20"/>
                <w:u w:val="single"/>
              </w:rPr>
            </w:pPr>
            <w:r w:rsidRPr="004B6F68">
              <w:rPr>
                <w:sz w:val="20"/>
                <w:szCs w:val="20"/>
                <w:u w:val="single"/>
              </w:rPr>
              <w:t>Ozn war</w:t>
            </w:r>
            <w:r>
              <w:rPr>
                <w:sz w:val="20"/>
                <w:szCs w:val="20"/>
                <w:u w:val="single"/>
              </w:rPr>
              <w:t>3</w:t>
            </w:r>
            <w:r w:rsidRPr="004B6F68">
              <w:rPr>
                <w:sz w:val="20"/>
                <w:szCs w:val="20"/>
                <w:u w:val="single"/>
              </w:rPr>
              <w:t xml:space="preserve"> wg następującej klasyfikacji:</w:t>
            </w:r>
          </w:p>
          <w:p w14:paraId="5C73E353" w14:textId="32F4BE3E" w:rsidR="00A10530" w:rsidRPr="00A97FF3" w:rsidRDefault="00A97FF3" w:rsidP="00A10530">
            <w:pPr>
              <w:pStyle w:val="Tekstpodstawowy"/>
              <w:rPr>
                <w:bCs/>
                <w:sz w:val="20"/>
                <w:szCs w:val="20"/>
              </w:rPr>
            </w:pPr>
            <w:r w:rsidRPr="00A97FF3">
              <w:rPr>
                <w:bCs/>
                <w:sz w:val="20"/>
                <w:szCs w:val="20"/>
              </w:rPr>
              <w:t>2 stanowiska</w:t>
            </w:r>
            <w:r w:rsidR="00A10530" w:rsidRPr="00A97FF3">
              <w:rPr>
                <w:bCs/>
                <w:sz w:val="20"/>
                <w:szCs w:val="20"/>
              </w:rPr>
              <w:t xml:space="preserve"> – 0 pkt</w:t>
            </w:r>
          </w:p>
          <w:p w14:paraId="64E4DC6A" w14:textId="12FFE12D" w:rsidR="00A10530" w:rsidRPr="00A97FF3" w:rsidRDefault="00A97FF3" w:rsidP="00A10530">
            <w:pPr>
              <w:pStyle w:val="Tekstpodstawowy"/>
              <w:rPr>
                <w:bCs/>
                <w:sz w:val="20"/>
                <w:szCs w:val="20"/>
              </w:rPr>
            </w:pPr>
            <w:r w:rsidRPr="00A97FF3">
              <w:rPr>
                <w:bCs/>
                <w:sz w:val="20"/>
                <w:szCs w:val="20"/>
              </w:rPr>
              <w:t>3 stanowiska</w:t>
            </w:r>
            <w:r w:rsidR="00A10530" w:rsidRPr="00A97FF3">
              <w:rPr>
                <w:bCs/>
                <w:sz w:val="20"/>
                <w:szCs w:val="20"/>
              </w:rPr>
              <w:t xml:space="preserve"> – 10 pkt</w:t>
            </w:r>
          </w:p>
          <w:p w14:paraId="3AE8B29D" w14:textId="64F3785B" w:rsidR="00A10530" w:rsidRPr="00A97FF3" w:rsidRDefault="00A97FF3" w:rsidP="00A10530">
            <w:pPr>
              <w:pStyle w:val="Tekstpodstawowy"/>
              <w:rPr>
                <w:bCs/>
                <w:sz w:val="20"/>
                <w:szCs w:val="20"/>
              </w:rPr>
            </w:pPr>
            <w:r w:rsidRPr="00A97FF3">
              <w:rPr>
                <w:bCs/>
                <w:sz w:val="20"/>
                <w:szCs w:val="20"/>
              </w:rPr>
              <w:t>4 stanowiska</w:t>
            </w:r>
            <w:r w:rsidR="00A10530" w:rsidRPr="00A97FF3">
              <w:rPr>
                <w:bCs/>
                <w:sz w:val="20"/>
                <w:szCs w:val="20"/>
              </w:rPr>
              <w:t xml:space="preserve"> –  20 pkt</w:t>
            </w:r>
          </w:p>
          <w:p w14:paraId="0C18FE4A" w14:textId="2F7697DC" w:rsidR="00A10530" w:rsidRPr="00A97FF3" w:rsidRDefault="00A97FF3" w:rsidP="00A10530">
            <w:pPr>
              <w:pStyle w:val="Tekstpodstawowy"/>
              <w:rPr>
                <w:bCs/>
                <w:sz w:val="20"/>
                <w:szCs w:val="20"/>
              </w:rPr>
            </w:pPr>
            <w:r w:rsidRPr="00A97FF3">
              <w:rPr>
                <w:bCs/>
                <w:sz w:val="20"/>
                <w:szCs w:val="20"/>
              </w:rPr>
              <w:t>5 stanowisk</w:t>
            </w:r>
            <w:r w:rsidR="00A10530" w:rsidRPr="00A97FF3">
              <w:rPr>
                <w:bCs/>
                <w:sz w:val="20"/>
                <w:szCs w:val="20"/>
              </w:rPr>
              <w:t xml:space="preserve"> – 40 pkt</w:t>
            </w:r>
          </w:p>
          <w:p w14:paraId="35E01AC6" w14:textId="1C63BE7E" w:rsidR="00A10530" w:rsidRDefault="00A97FF3" w:rsidP="00A10530">
            <w:pPr>
              <w:pStyle w:val="Tekstpodstawowy"/>
              <w:rPr>
                <w:sz w:val="20"/>
                <w:szCs w:val="20"/>
              </w:rPr>
            </w:pPr>
            <w:r w:rsidRPr="00A97FF3">
              <w:rPr>
                <w:bCs/>
                <w:sz w:val="20"/>
                <w:szCs w:val="20"/>
              </w:rPr>
              <w:t>7 stanowisk</w:t>
            </w:r>
            <w:r w:rsidR="00A10530">
              <w:rPr>
                <w:sz w:val="20"/>
                <w:szCs w:val="20"/>
              </w:rPr>
              <w:t xml:space="preserve"> – 60 pkt</w:t>
            </w:r>
          </w:p>
          <w:p w14:paraId="716FF91D" w14:textId="546117F0" w:rsidR="00A10530" w:rsidRPr="00A97FF3" w:rsidRDefault="00A97FF3" w:rsidP="00A10530">
            <w:pPr>
              <w:pStyle w:val="Tekstpodstawowy"/>
              <w:rPr>
                <w:bCs/>
                <w:sz w:val="20"/>
                <w:szCs w:val="20"/>
              </w:rPr>
            </w:pPr>
            <w:r w:rsidRPr="00A97FF3">
              <w:rPr>
                <w:bCs/>
                <w:sz w:val="20"/>
                <w:szCs w:val="20"/>
              </w:rPr>
              <w:lastRenderedPageBreak/>
              <w:t>9 stanowisk</w:t>
            </w:r>
            <w:r w:rsidR="00A10530" w:rsidRPr="00A97FF3">
              <w:rPr>
                <w:bCs/>
                <w:sz w:val="20"/>
                <w:szCs w:val="20"/>
              </w:rPr>
              <w:t xml:space="preserve"> – 80 pkt</w:t>
            </w:r>
          </w:p>
          <w:p w14:paraId="6FB4CFE8" w14:textId="3D20EB6E" w:rsidR="00A10530" w:rsidRPr="004B6F68" w:rsidRDefault="00A97FF3" w:rsidP="00A10530">
            <w:pPr>
              <w:pStyle w:val="Tekstpodstawowy"/>
              <w:rPr>
                <w:sz w:val="20"/>
                <w:szCs w:val="20"/>
              </w:rPr>
            </w:pPr>
            <w:r w:rsidRPr="00A97FF3">
              <w:rPr>
                <w:bCs/>
                <w:sz w:val="20"/>
                <w:szCs w:val="20"/>
              </w:rPr>
              <w:t>10 stanowisk</w:t>
            </w:r>
            <w:r w:rsidR="00A10530">
              <w:rPr>
                <w:sz w:val="20"/>
                <w:szCs w:val="20"/>
              </w:rPr>
              <w:t xml:space="preserve"> i </w:t>
            </w:r>
            <w:r>
              <w:rPr>
                <w:sz w:val="20"/>
                <w:szCs w:val="20"/>
              </w:rPr>
              <w:t>więcej niż 10</w:t>
            </w:r>
            <w:r w:rsidR="00A10530">
              <w:rPr>
                <w:sz w:val="20"/>
                <w:szCs w:val="20"/>
              </w:rPr>
              <w:t xml:space="preserve"> – 100 pkt</w:t>
            </w:r>
          </w:p>
          <w:p w14:paraId="0698F996" w14:textId="1CF16D07" w:rsidR="00A10530" w:rsidRDefault="00A10530" w:rsidP="00A10530">
            <w:pPr>
              <w:rPr>
                <w:sz w:val="20"/>
                <w:szCs w:val="20"/>
              </w:rPr>
            </w:pPr>
            <w:r w:rsidRPr="0080703B">
              <w:rPr>
                <w:sz w:val="20"/>
                <w:szCs w:val="20"/>
              </w:rPr>
              <w:t>Wc</w:t>
            </w:r>
            <w:r>
              <w:rPr>
                <w:sz w:val="20"/>
                <w:szCs w:val="20"/>
              </w:rPr>
              <w:t>3</w:t>
            </w:r>
            <w:r w:rsidRPr="0080703B">
              <w:rPr>
                <w:sz w:val="20"/>
                <w:szCs w:val="20"/>
              </w:rPr>
              <w:t xml:space="preserve">  -  waga kryterium </w:t>
            </w:r>
            <w:r>
              <w:rPr>
                <w:sz w:val="20"/>
                <w:szCs w:val="20"/>
              </w:rPr>
              <w:t>ilość stanowisk</w:t>
            </w:r>
          </w:p>
          <w:p w14:paraId="38B9096B" w14:textId="77777777" w:rsidR="004B6F68" w:rsidRPr="00950498" w:rsidRDefault="004B6F68" w:rsidP="00432B0F">
            <w:pPr>
              <w:spacing w:after="120"/>
              <w:rPr>
                <w:b/>
                <w:bCs/>
              </w:rPr>
            </w:pPr>
          </w:p>
        </w:tc>
      </w:tr>
      <w:bookmarkEnd w:id="59"/>
    </w:tbl>
    <w:p w14:paraId="0821C143" w14:textId="77777777" w:rsidR="004B6F68" w:rsidRDefault="004B6F68" w:rsidP="004B6F68">
      <w:pPr>
        <w:pStyle w:val="Nagwek2"/>
        <w:numPr>
          <w:ilvl w:val="0"/>
          <w:numId w:val="0"/>
        </w:numPr>
        <w:ind w:left="1760"/>
      </w:pPr>
    </w:p>
    <w:p w14:paraId="549038AC" w14:textId="76E1D658" w:rsidR="00E7762E" w:rsidRDefault="00E7762E" w:rsidP="00503495">
      <w:pPr>
        <w:pStyle w:val="Nagwek2"/>
        <w:numPr>
          <w:ilvl w:val="1"/>
          <w:numId w:val="15"/>
        </w:numPr>
        <w:ind w:left="1760"/>
      </w:pPr>
      <w:r>
        <w:t xml:space="preserve">Zamawiający za najkorzystniejszą uzna ofertę, która uzyska największą liczbę punktów łącznie ze wszystkich kryteriów. Ocenę łączną oferty stanowi suma punktów uzyskanych w ramach poszczególnych kryteriów. </w:t>
      </w:r>
    </w:p>
    <w:p w14:paraId="3BDAF03B" w14:textId="77777777" w:rsidR="00E7762E" w:rsidRDefault="00E7762E" w:rsidP="00503495">
      <w:pPr>
        <w:pStyle w:val="Nagwek2"/>
        <w:numPr>
          <w:ilvl w:val="1"/>
          <w:numId w:val="15"/>
        </w:numPr>
        <w:ind w:left="1760"/>
      </w:pPr>
      <w:r>
        <w:t xml:space="preserve">Oferta może uzyskać w kryteriach oceny ofert maksymalnie 100 punktów (100%), przy czym 1 pkt = 1%. Maksymalna liczba punktów w kryterium równa jest określonej wadze kryterium w %. Uzyskana liczba punktów w ramach kryterium zaokrąglana będzie do drugiego miejsca po przecinku. </w:t>
      </w:r>
    </w:p>
    <w:p w14:paraId="593EE7CA" w14:textId="77777777" w:rsidR="00E7762E" w:rsidRDefault="00E7762E" w:rsidP="00503495">
      <w:pPr>
        <w:pStyle w:val="Nagwek2"/>
        <w:numPr>
          <w:ilvl w:val="1"/>
          <w:numId w:val="15"/>
        </w:numPr>
        <w:ind w:left="1760"/>
      </w:pPr>
      <w:r>
        <w:t>Zamawiaj</w:t>
      </w:r>
      <w:r>
        <w:rPr>
          <w:rFonts w:ascii="TimesNewRoman" w:eastAsia="TimesNewRoman" w:hAnsi="TimesNewRoman" w:cs="TimesNewRoman"/>
        </w:rPr>
        <w:t>ą</w:t>
      </w:r>
      <w:r>
        <w:t>cy poprawi w ofercie:</w:t>
      </w:r>
    </w:p>
    <w:p w14:paraId="5D4F20D9" w14:textId="77777777" w:rsidR="00E7762E" w:rsidRDefault="00E7762E" w:rsidP="00503495">
      <w:pPr>
        <w:pStyle w:val="Akapitzlist"/>
        <w:numPr>
          <w:ilvl w:val="0"/>
          <w:numId w:val="9"/>
        </w:numPr>
        <w:spacing w:line="240" w:lineRule="auto"/>
        <w:contextualSpacing w:val="0"/>
      </w:pPr>
      <w:r>
        <w:t>oczywiste omyłki pisarskie,</w:t>
      </w:r>
    </w:p>
    <w:p w14:paraId="3FAC1753" w14:textId="77777777" w:rsidR="00E7762E" w:rsidRDefault="00E7762E" w:rsidP="00503495">
      <w:pPr>
        <w:pStyle w:val="Akapitzlist"/>
        <w:numPr>
          <w:ilvl w:val="0"/>
          <w:numId w:val="9"/>
        </w:numPr>
        <w:spacing w:line="240" w:lineRule="auto"/>
        <w:contextualSpacing w:val="0"/>
      </w:pPr>
      <w:r>
        <w:t>oczywiste omyłki rachunkowe, z uwzgl</w:t>
      </w:r>
      <w:r>
        <w:rPr>
          <w:rFonts w:ascii="TimesNewRoman" w:eastAsia="TimesNewRoman" w:hAnsi="TimesNewRoman" w:cs="TimesNewRoman"/>
        </w:rPr>
        <w:t>ę</w:t>
      </w:r>
      <w:r>
        <w:t>dnieniem konsekwencji rachunkowych dokonanych poprawek,</w:t>
      </w:r>
    </w:p>
    <w:p w14:paraId="4807939C" w14:textId="77777777" w:rsidR="00E7762E" w:rsidRDefault="00E7762E" w:rsidP="00503495">
      <w:pPr>
        <w:pStyle w:val="Akapitzlist"/>
        <w:numPr>
          <w:ilvl w:val="0"/>
          <w:numId w:val="9"/>
        </w:numPr>
        <w:spacing w:line="240" w:lineRule="auto"/>
        <w:contextualSpacing w:val="0"/>
      </w:pPr>
      <w:r>
        <w:t xml:space="preserve">inne omyłki polegające na niezgodności oferty z dokumentami zamówienia, niepowodujące istotnych zmian w treści oferty </w:t>
      </w:r>
    </w:p>
    <w:p w14:paraId="65B693F2" w14:textId="77777777" w:rsidR="00E7762E" w:rsidRDefault="00E7762E" w:rsidP="00503495">
      <w:pPr>
        <w:pStyle w:val="Akapitzlist"/>
        <w:numPr>
          <w:ilvl w:val="0"/>
          <w:numId w:val="9"/>
        </w:numPr>
        <w:spacing w:line="240" w:lineRule="auto"/>
        <w:contextualSpacing w:val="0"/>
      </w:pPr>
      <w:r>
        <w:t>niezwłocznie zawiadamiaj</w:t>
      </w:r>
      <w:r>
        <w:rPr>
          <w:rFonts w:ascii="TimesNewRoman" w:eastAsia="TimesNewRoman" w:hAnsi="TimesNewRoman" w:cs="TimesNewRoman"/>
        </w:rPr>
        <w:t>ą</w:t>
      </w:r>
      <w:r>
        <w:t>c o tym Wykonawc</w:t>
      </w:r>
      <w:r>
        <w:rPr>
          <w:rFonts w:ascii="TimesNewRoman" w:eastAsia="TimesNewRoman" w:hAnsi="TimesNewRoman" w:cs="TimesNewRoman"/>
        </w:rPr>
        <w:t>ę</w:t>
      </w:r>
      <w:r>
        <w:t>, którego oferta została poprawiona.</w:t>
      </w:r>
    </w:p>
    <w:p w14:paraId="2856A7AC" w14:textId="77777777" w:rsidR="00E7762E" w:rsidRDefault="00E7762E" w:rsidP="00503495">
      <w:pPr>
        <w:pStyle w:val="Nagwek2"/>
        <w:numPr>
          <w:ilvl w:val="1"/>
          <w:numId w:val="15"/>
        </w:numPr>
        <w:ind w:left="1760"/>
      </w:pPr>
      <w:r>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1F6B3586" w14:textId="77777777" w:rsidR="00E7762E" w:rsidRDefault="00E7762E" w:rsidP="00503495">
      <w:pPr>
        <w:pStyle w:val="Nagwek2"/>
        <w:numPr>
          <w:ilvl w:val="1"/>
          <w:numId w:val="15"/>
        </w:numPr>
        <w:ind w:left="1760"/>
      </w:pPr>
      <w:r>
        <w:t>Obowiązek wykazania, że oferta nie zawiera rażąco niskiej ceny spoczywa na Wykonawcy.</w:t>
      </w:r>
    </w:p>
    <w:p w14:paraId="6EF10675" w14:textId="77777777" w:rsidR="00E7762E" w:rsidRDefault="00E7762E" w:rsidP="00503495">
      <w:pPr>
        <w:pStyle w:val="Nagwek2"/>
        <w:numPr>
          <w:ilvl w:val="1"/>
          <w:numId w:val="15"/>
        </w:numPr>
        <w:ind w:left="1760"/>
      </w:pPr>
      <w:r>
        <w:t>Zamawiający odrzuci ofertę Wykonawcy, który nie złożył wyjaśnień lub jeżeli dokonana ocena wyjaśnień wraz z dostarczonymi dowodami potwierdzi, że oferta zawiera rażąco niską cenę w stosunku do przedmiotu zamówienia.</w:t>
      </w:r>
    </w:p>
    <w:p w14:paraId="2F9199DC" w14:textId="77777777" w:rsidR="00E7762E" w:rsidRDefault="00E7762E" w:rsidP="00503495">
      <w:pPr>
        <w:pStyle w:val="Nagwek2"/>
        <w:numPr>
          <w:ilvl w:val="1"/>
          <w:numId w:val="15"/>
        </w:numPr>
        <w:ind w:left="1760"/>
      </w:pPr>
      <w:r>
        <w:t>Zamawiający odrzuci ofertę Wykonawcy, który nie udzielił wyjaśnień w wyznaczonym terminie, lub jeżeli złożone wyjaśnienia wraz z dowodami nie uzasadniają rażąco niskiej ceny tej oferty.</w:t>
      </w:r>
    </w:p>
    <w:p w14:paraId="7FC8615D" w14:textId="77777777" w:rsidR="00E7762E" w:rsidRDefault="00E7762E" w:rsidP="00503495">
      <w:pPr>
        <w:pStyle w:val="Nagwek1"/>
        <w:numPr>
          <w:ilvl w:val="0"/>
          <w:numId w:val="15"/>
        </w:numPr>
        <w:ind w:left="431" w:hanging="431"/>
      </w:pPr>
      <w:bookmarkStart w:id="60" w:name="_Toc258314256"/>
      <w:r>
        <w:t>UDZIELENIE ZAMÓWIENIA</w:t>
      </w:r>
      <w:bookmarkEnd w:id="60"/>
    </w:p>
    <w:p w14:paraId="454C21D3" w14:textId="77777777" w:rsidR="00E7762E" w:rsidRDefault="00E7762E" w:rsidP="00503495">
      <w:pPr>
        <w:pStyle w:val="Nagwek2"/>
        <w:numPr>
          <w:ilvl w:val="1"/>
          <w:numId w:val="15"/>
        </w:numPr>
        <w:ind w:left="1760"/>
      </w:pPr>
      <w:r>
        <w:t>Zamawiający udzieli zamówienia Wykonawcy, którego oferta odpowiada wszystkim wymaganiom określonym w niniejszej SWZ i została oceniona jako najkorzystniejsza w oparciu o podane w niej kryteria oceny ofert.</w:t>
      </w:r>
    </w:p>
    <w:p w14:paraId="14BA6B01" w14:textId="77777777" w:rsidR="00E7762E" w:rsidRDefault="00E7762E" w:rsidP="00503495">
      <w:pPr>
        <w:pStyle w:val="Nagwek2"/>
        <w:numPr>
          <w:ilvl w:val="1"/>
          <w:numId w:val="15"/>
        </w:numPr>
        <w:ind w:left="1760"/>
      </w:pPr>
      <w:r>
        <w:lastRenderedPageBreak/>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Pr>
          <w:color w:val="0000FF"/>
          <w:u w:val="single"/>
        </w:rPr>
        <w:t>www.dzp.agh.edu.pl</w:t>
      </w:r>
      <w:r>
        <w:t>.</w:t>
      </w:r>
    </w:p>
    <w:p w14:paraId="4EA7C68D" w14:textId="77777777" w:rsidR="00E7762E" w:rsidRDefault="00E7762E" w:rsidP="00503495">
      <w:pPr>
        <w:pStyle w:val="Nagwek2"/>
        <w:numPr>
          <w:ilvl w:val="1"/>
          <w:numId w:val="15"/>
        </w:numPr>
        <w:ind w:left="1760"/>
      </w:pPr>
      <w: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1578EA1D" w14:textId="77777777" w:rsidR="00E7762E" w:rsidRDefault="00E7762E" w:rsidP="00503495">
      <w:pPr>
        <w:pStyle w:val="Nagwek1"/>
        <w:numPr>
          <w:ilvl w:val="0"/>
          <w:numId w:val="15"/>
        </w:numPr>
        <w:ind w:left="431" w:hanging="431"/>
      </w:pPr>
      <w:bookmarkStart w:id="61" w:name="_Toc258314257"/>
      <w:r>
        <w:t>Informacje o formalno</w:t>
      </w:r>
      <w:r>
        <w:rPr>
          <w:rFonts w:eastAsia="TimesNewRoman" w:cs="TimesNewRoman"/>
        </w:rPr>
        <w:t>ś</w:t>
      </w:r>
      <w:r>
        <w:t>ciach, jakie muszą zostać dopełnione po wyborze oferty w celu zawarcia umowy w sprawie zamówienia publicznego</w:t>
      </w:r>
      <w:bookmarkEnd w:id="61"/>
    </w:p>
    <w:p w14:paraId="5ABA1AAC" w14:textId="77777777" w:rsidR="00E7762E" w:rsidRDefault="00E7762E" w:rsidP="00503495">
      <w:pPr>
        <w:pStyle w:val="Nagwek2"/>
        <w:numPr>
          <w:ilvl w:val="1"/>
          <w:numId w:val="15"/>
        </w:numPr>
        <w:ind w:left="1760"/>
      </w:pPr>
      <w:r>
        <w:t>Zamawiający zawrze umowę w sprawie zamówienia publicznego, w terminie i na zasadach określonych w art. 264 ust. 1 i 2 ustawy Pzp.</w:t>
      </w:r>
    </w:p>
    <w:p w14:paraId="309E24E8" w14:textId="77777777" w:rsidR="00E7762E" w:rsidRDefault="00E7762E" w:rsidP="00503495">
      <w:pPr>
        <w:pStyle w:val="Nagwek2"/>
        <w:numPr>
          <w:ilvl w:val="1"/>
          <w:numId w:val="15"/>
        </w:numPr>
        <w:ind w:left="1760"/>
      </w:pPr>
      <w:r>
        <w:t>Zamawiający poinformuje Wykonawcę, któremu zostanie udzielone zamówienie, o miejscu i terminie zawarcia umowy.</w:t>
      </w:r>
    </w:p>
    <w:p w14:paraId="3DFAABC0" w14:textId="77777777" w:rsidR="00E7762E" w:rsidRDefault="00E7762E" w:rsidP="00503495">
      <w:pPr>
        <w:pStyle w:val="Nagwek2"/>
        <w:numPr>
          <w:ilvl w:val="1"/>
          <w:numId w:val="15"/>
        </w:numPr>
        <w:ind w:left="1760"/>
      </w:pPr>
      <w:r>
        <w:t>Przed zawarciem umowy Wykonawca, na wezwanie Zamawiającego, zobowiązany jest do podania wszelkich informacji niezbędnych do wypełnienia treści umowy.</w:t>
      </w:r>
    </w:p>
    <w:p w14:paraId="549BCBED" w14:textId="77777777" w:rsidR="00E7762E" w:rsidRDefault="00E7762E" w:rsidP="00503495">
      <w:pPr>
        <w:pStyle w:val="Nagwek2"/>
        <w:numPr>
          <w:ilvl w:val="1"/>
          <w:numId w:val="15"/>
        </w:numPr>
        <w:ind w:left="1760"/>
      </w:pPr>
      <w: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77EB2181" w14:textId="77777777" w:rsidR="00E7762E" w:rsidRDefault="00E7762E" w:rsidP="00503495">
      <w:pPr>
        <w:pStyle w:val="Nagwek2"/>
        <w:numPr>
          <w:ilvl w:val="1"/>
          <w:numId w:val="15"/>
        </w:numPr>
        <w:ind w:left="1760"/>
      </w:pPr>
      <w: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14:paraId="12714CF9" w14:textId="77777777" w:rsidR="00E7762E" w:rsidRDefault="00E7762E" w:rsidP="00503495">
      <w:pPr>
        <w:pStyle w:val="Nagwek1"/>
        <w:numPr>
          <w:ilvl w:val="0"/>
          <w:numId w:val="15"/>
        </w:numPr>
        <w:ind w:left="431" w:hanging="431"/>
      </w:pPr>
      <w:bookmarkStart w:id="62" w:name="_Toc258314258"/>
      <w:r>
        <w:t>Wymagania dotycz</w:t>
      </w:r>
      <w:r>
        <w:rPr>
          <w:rFonts w:eastAsia="TimesNewRoman" w:cs="TimesNewRoman"/>
        </w:rPr>
        <w:t>ą</w:t>
      </w:r>
      <w:r>
        <w:t>ce zabezpieczenia nale</w:t>
      </w:r>
      <w:r>
        <w:rPr>
          <w:rFonts w:eastAsia="TimesNewRoman" w:cs="TimesNewRoman"/>
        </w:rPr>
        <w:t>ż</w:t>
      </w:r>
      <w:r>
        <w:t>ytego wykonania umowy</w:t>
      </w:r>
      <w:bookmarkEnd w:id="62"/>
    </w:p>
    <w:p w14:paraId="1FA2B0B8" w14:textId="77777777" w:rsidR="00E7762E" w:rsidRDefault="00E7762E" w:rsidP="00503495">
      <w:pPr>
        <w:pStyle w:val="Nagwek2"/>
        <w:numPr>
          <w:ilvl w:val="1"/>
          <w:numId w:val="15"/>
        </w:numPr>
        <w:ind w:left="1760"/>
      </w:pPr>
      <w:r>
        <w:t>W danym postępowaniu wniesienie zabezpieczenie należytego wykonania umowy nie jest wymagane.</w:t>
      </w:r>
    </w:p>
    <w:p w14:paraId="3F624887" w14:textId="77777777" w:rsidR="00E7762E" w:rsidRDefault="00E7762E" w:rsidP="00503495">
      <w:pPr>
        <w:pStyle w:val="Nagwek1"/>
        <w:numPr>
          <w:ilvl w:val="0"/>
          <w:numId w:val="15"/>
        </w:numPr>
        <w:ind w:left="431" w:hanging="431"/>
      </w:pPr>
      <w:bookmarkStart w:id="63" w:name="_Toc258314259"/>
      <w:r>
        <w:t>projektowane postanowienia umowy w sprawie zamówienia publicznego, które zostaną wprowadzone do umowy w sprawie zamówienia publicznego</w:t>
      </w:r>
      <w:bookmarkEnd w:id="63"/>
    </w:p>
    <w:p w14:paraId="38853A09" w14:textId="77777777" w:rsidR="00E7762E" w:rsidRDefault="00E7762E" w:rsidP="00503495">
      <w:pPr>
        <w:pStyle w:val="Nagwek2"/>
        <w:numPr>
          <w:ilvl w:val="1"/>
          <w:numId w:val="15"/>
        </w:numPr>
        <w:ind w:left="1760"/>
      </w:pPr>
      <w:r>
        <w:t xml:space="preserve">Wzór umowy stanowi załącznik do niniejszej SWZ. </w:t>
      </w:r>
    </w:p>
    <w:p w14:paraId="6A1040AF" w14:textId="77777777" w:rsidR="00E7762E" w:rsidRDefault="00E7762E" w:rsidP="00503495">
      <w:pPr>
        <w:pStyle w:val="Nagwek2"/>
        <w:numPr>
          <w:ilvl w:val="1"/>
          <w:numId w:val="15"/>
        </w:numPr>
        <w:ind w:left="1760"/>
      </w:pPr>
      <w:r>
        <w:t xml:space="preserve">Zakazuje się istotnych zmian postanowień zawartej umowy w stosunku do treści oferty, na podstawie której dokonano wyboru Wykonawcy. </w:t>
      </w:r>
    </w:p>
    <w:p w14:paraId="0C8E7C7A" w14:textId="77777777" w:rsidR="00E7762E" w:rsidRDefault="00E7762E" w:rsidP="00503495">
      <w:pPr>
        <w:pStyle w:val="Nagwek1"/>
        <w:numPr>
          <w:ilvl w:val="0"/>
          <w:numId w:val="15"/>
        </w:numPr>
        <w:ind w:left="431" w:hanging="431"/>
      </w:pPr>
      <w:bookmarkStart w:id="64" w:name="_Toc258314260"/>
      <w:r>
        <w:t xml:space="preserve">Pouczenie o </w:t>
      </w:r>
      <w:r>
        <w:rPr>
          <w:rFonts w:eastAsia="TimesNewRoman" w:cs="TimesNewRoman"/>
        </w:rPr>
        <w:t>ś</w:t>
      </w:r>
      <w:r>
        <w:t>rodkach ochrony prawnej przysługuj</w:t>
      </w:r>
      <w:r>
        <w:rPr>
          <w:rFonts w:eastAsia="TimesNewRoman" w:cs="TimesNewRoman"/>
        </w:rPr>
        <w:t>ą</w:t>
      </w:r>
      <w:r>
        <w:t>cych Wykonawcy</w:t>
      </w:r>
      <w:bookmarkEnd w:id="64"/>
    </w:p>
    <w:p w14:paraId="514A144F" w14:textId="77777777" w:rsidR="00E7762E" w:rsidRDefault="00E7762E" w:rsidP="00503495">
      <w:pPr>
        <w:pStyle w:val="Nagwek2"/>
        <w:numPr>
          <w:ilvl w:val="1"/>
          <w:numId w:val="15"/>
        </w:numPr>
        <w:ind w:left="1760"/>
      </w:pPr>
      <w:r>
        <w:t xml:space="preserve">Wykonawcy oraz innemu podmiotowi, jeżeli ma lub miał interes w uzyskaniu zamówienia oraz poniósł lub może ponieść szkodę w wyniku </w:t>
      </w:r>
      <w:r>
        <w:lastRenderedPageBreak/>
        <w:t>naruszenia przez zamawiającego przepisów ustawy, przysługują środki ochrony prawnej określone w dziale IX ustawy PZP.</w:t>
      </w:r>
    </w:p>
    <w:p w14:paraId="21F9F930" w14:textId="77777777" w:rsidR="00E7762E" w:rsidRDefault="00E7762E" w:rsidP="00503495">
      <w:pPr>
        <w:pStyle w:val="Nagwek2"/>
        <w:numPr>
          <w:ilvl w:val="1"/>
          <w:numId w:val="15"/>
        </w:numPr>
        <w:ind w:left="1760"/>
      </w:pPr>
      <w:r>
        <w:t xml:space="preserve">Odwołanie przysługuje na: </w:t>
      </w:r>
    </w:p>
    <w:p w14:paraId="0DD95BCA" w14:textId="77777777" w:rsidR="00E7762E" w:rsidRDefault="00E7762E" w:rsidP="00E7762E">
      <w:pPr>
        <w:ind w:left="1531"/>
      </w:pPr>
      <w:r>
        <w:t xml:space="preserve">1) niezgodną z przepisami ustawy czynność zamawiającego, podjętą w postępowaniu o udzielenie zamówienia, w tym na projektowane postanowienie umowy; </w:t>
      </w:r>
    </w:p>
    <w:p w14:paraId="66A31472" w14:textId="77777777" w:rsidR="00E7762E" w:rsidRDefault="00E7762E" w:rsidP="00E7762E">
      <w:pPr>
        <w:ind w:left="1531"/>
      </w:pPr>
      <w:r>
        <w:t xml:space="preserve">2) zaniechanie czynności w postępowaniu o udzielenie zamówienia, do której zamawiający był obowiązany na podstawie ustawy; </w:t>
      </w:r>
    </w:p>
    <w:p w14:paraId="19543EDF" w14:textId="77777777" w:rsidR="00E7762E" w:rsidRDefault="00E7762E" w:rsidP="00E7762E">
      <w:pPr>
        <w:ind w:left="1559"/>
      </w:pPr>
      <w:r>
        <w:t>3) zaniechanie przeprowadzenia postępowania o udzielenie zamówienia na podstawie ustawy, mimo że zamawiający był do tego obowiązany.</w:t>
      </w:r>
    </w:p>
    <w:p w14:paraId="4FFCA23D" w14:textId="77777777" w:rsidR="00E7762E" w:rsidRDefault="00E7762E" w:rsidP="00503495">
      <w:pPr>
        <w:pStyle w:val="Nagwek2"/>
        <w:numPr>
          <w:ilvl w:val="1"/>
          <w:numId w:val="15"/>
        </w:numPr>
        <w:ind w:left="1760"/>
      </w:pPr>
      <w:r>
        <w:t>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29E8E4F7" w14:textId="77777777" w:rsidR="00E7762E" w:rsidRDefault="00E7762E" w:rsidP="00503495">
      <w:pPr>
        <w:pStyle w:val="Nagwek2"/>
        <w:numPr>
          <w:ilvl w:val="1"/>
          <w:numId w:val="15"/>
        </w:numPr>
        <w:ind w:left="1760"/>
      </w:pPr>
      <w:r>
        <w:t xml:space="preserve">Odwołanie wnosi się w terminie: </w:t>
      </w:r>
    </w:p>
    <w:p w14:paraId="66A4934C" w14:textId="77777777" w:rsidR="00E7762E" w:rsidRDefault="00E7762E" w:rsidP="00E7762E">
      <w:pPr>
        <w:ind w:left="1531" w:firstLine="28"/>
      </w:pPr>
      <w:r>
        <w:t xml:space="preserve">1) 10 dni od dnia przekazania informacji o czynności zamawiającego stanowiącej podstawę jego wniesienia, jeżeli informacja została przekazana przy użyciu środków komunikacji elektronicznej; </w:t>
      </w:r>
    </w:p>
    <w:p w14:paraId="52B3B3F5" w14:textId="77777777" w:rsidR="00E7762E" w:rsidRDefault="00E7762E" w:rsidP="00E7762E">
      <w:pPr>
        <w:ind w:left="1531" w:firstLine="28"/>
      </w:pPr>
      <w:r>
        <w:t>2) 15 dni od dnia przekazania informacji o czynności zamawiającego stanowiącej podstawę jego wniesienia, jeżeli informacja została przekazana w sposób inny niż określony w pkt 1.</w:t>
      </w:r>
    </w:p>
    <w:p w14:paraId="530BA6AE" w14:textId="77777777" w:rsidR="00E7762E" w:rsidRDefault="00E7762E" w:rsidP="00503495">
      <w:pPr>
        <w:pStyle w:val="Nagwek2"/>
        <w:numPr>
          <w:ilvl w:val="1"/>
          <w:numId w:val="15"/>
        </w:numPr>
        <w:ind w:left="1760"/>
      </w:pPr>
      <w:r>
        <w:t>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w:t>
      </w:r>
    </w:p>
    <w:p w14:paraId="0106318A" w14:textId="77777777" w:rsidR="00E7762E" w:rsidRDefault="00E7762E" w:rsidP="00503495">
      <w:pPr>
        <w:pStyle w:val="Nagwek2"/>
        <w:numPr>
          <w:ilvl w:val="1"/>
          <w:numId w:val="15"/>
        </w:numPr>
        <w:ind w:left="1760"/>
      </w:pPr>
      <w:r>
        <w:t>Odwołanie w przypadkach innych niż określone w ust. 4 i 5 wnosi się w terminie 10 dni od dnia, w którym powzięto lub przy zachowaniu należytej staranności można było powziąć wiadomość o okolicznościach stanowiących podstawę jego wniesienia.</w:t>
      </w:r>
    </w:p>
    <w:p w14:paraId="65A723D1" w14:textId="77777777" w:rsidR="00E7762E" w:rsidRDefault="00E7762E" w:rsidP="00503495">
      <w:pPr>
        <w:pStyle w:val="Nagwek2"/>
        <w:numPr>
          <w:ilvl w:val="1"/>
          <w:numId w:val="15"/>
        </w:numPr>
        <w:ind w:left="1760"/>
      </w:pPr>
      <w:r>
        <w:t>Na orzeczenie KIO oraz postanowienie Prezesa KIO stronom oraz uczestnikom postępowania odwoławczego przysługuje skarga do Sądu Okręgowego w Warszawie – sądu zamówień publicznych.</w:t>
      </w:r>
    </w:p>
    <w:p w14:paraId="5815FAF7" w14:textId="77777777" w:rsidR="00E7762E" w:rsidRDefault="00E7762E" w:rsidP="00503495">
      <w:pPr>
        <w:pStyle w:val="Nagwek1"/>
        <w:numPr>
          <w:ilvl w:val="0"/>
          <w:numId w:val="15"/>
        </w:numPr>
        <w:ind w:left="431" w:hanging="431"/>
      </w:pPr>
      <w:r>
        <w:t>Aukcja elektroniczna</w:t>
      </w:r>
    </w:p>
    <w:p w14:paraId="5E49CC91" w14:textId="77777777" w:rsidR="00E7762E" w:rsidRDefault="00E7762E" w:rsidP="00503495">
      <w:pPr>
        <w:pStyle w:val="Nagwek2"/>
        <w:numPr>
          <w:ilvl w:val="1"/>
          <w:numId w:val="15"/>
        </w:numPr>
        <w:ind w:left="1760"/>
      </w:pPr>
      <w:r>
        <w:t>Zamawiający nie przewiduje przeprowadzenia aukcji elektronicznej, o której mowa w art. 308 ust. 1 ustawy Pzp.</w:t>
      </w:r>
    </w:p>
    <w:p w14:paraId="5039B3A9" w14:textId="77777777" w:rsidR="00E7762E" w:rsidRDefault="00E7762E" w:rsidP="00503495">
      <w:pPr>
        <w:pStyle w:val="Nagwek1"/>
        <w:numPr>
          <w:ilvl w:val="0"/>
          <w:numId w:val="15"/>
        </w:numPr>
        <w:ind w:left="431" w:hanging="431"/>
      </w:pPr>
      <w:r>
        <w:t>Ochrona danych osobowych</w:t>
      </w:r>
    </w:p>
    <w:p w14:paraId="50AE4431" w14:textId="77777777" w:rsidR="00E7762E" w:rsidRDefault="00E7762E" w:rsidP="00503495">
      <w:pPr>
        <w:pStyle w:val="Nagwek2"/>
        <w:numPr>
          <w:ilvl w:val="1"/>
          <w:numId w:val="15"/>
        </w:numPr>
        <w:ind w:left="1760"/>
      </w:pPr>
      <w:bookmarkStart w:id="65" w:name="_Hlk515367328"/>
      <w:r>
        <w:t xml:space="preserve">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w:t>
      </w:r>
      <w:r>
        <w:lastRenderedPageBreak/>
        <w:t>dyrektywy 95/46/WE (ogólne rozporządzenie o ochronie danych) (Dz.Urz. UE L 119 z 4 maja 2016 r.), dalej: RODO, tym samym dane osobowe podane przez Wykonawcę będą przetwarzane zgodnie z RODO oraz zgodnie z przepisami krajowymi.</w:t>
      </w:r>
    </w:p>
    <w:p w14:paraId="487AF7EC" w14:textId="77777777" w:rsidR="00E7762E" w:rsidRDefault="00E7762E" w:rsidP="00503495">
      <w:pPr>
        <w:pStyle w:val="Nagwek2"/>
        <w:numPr>
          <w:ilvl w:val="1"/>
          <w:numId w:val="15"/>
        </w:numPr>
        <w:ind w:left="1760"/>
      </w:pPr>
      <w:r>
        <w:t>Zamawiający informuje, że:</w:t>
      </w:r>
    </w:p>
    <w:p w14:paraId="3085F6B2" w14:textId="77777777" w:rsidR="00E7762E" w:rsidRDefault="00E7762E" w:rsidP="00503495">
      <w:pPr>
        <w:pStyle w:val="Nagwek2"/>
        <w:numPr>
          <w:ilvl w:val="2"/>
          <w:numId w:val="10"/>
        </w:numPr>
        <w:ind w:left="2480" w:hanging="180"/>
      </w:pPr>
      <w:r>
        <w:t xml:space="preserve">administratorem Pani/Pana danych osobowych jest Akademia Górniczo-Hutnicza im. Stanisława Staszica w Krakowie, al. Mickiewicza 30, 30-059 Kraków; Tel.: 0-12 617-35-95, e-mail: </w:t>
      </w:r>
      <w:hyperlink r:id="rId12" w:history="1">
        <w:r w:rsidRPr="006A473A">
          <w:rPr>
            <w:rStyle w:val="Hipercze"/>
          </w:rPr>
          <w:t>dzp@agh.edu.pl</w:t>
        </w:r>
      </w:hyperlink>
    </w:p>
    <w:p w14:paraId="1E55DBF7" w14:textId="77777777" w:rsidR="00E7762E" w:rsidRDefault="00E7762E" w:rsidP="00503495">
      <w:pPr>
        <w:pStyle w:val="Nagwek2"/>
        <w:numPr>
          <w:ilvl w:val="2"/>
          <w:numId w:val="10"/>
        </w:numPr>
        <w:ind w:left="2480" w:hanging="180"/>
      </w:pPr>
      <w:r>
        <w:t>z inspektorem ochrony danych osobowych w Akademii Górniczo-Hutniczej im. Stanisława Staszica można skontaktować się przez adres e-mail: iodo@agh.edu.pl, telefon: (12) 617 53 25  lub pisemnie na adres siedziby administratora;</w:t>
      </w:r>
    </w:p>
    <w:p w14:paraId="5EE44947" w14:textId="3A8D1EBB" w:rsidR="00E7762E" w:rsidRDefault="00E7762E" w:rsidP="00503495">
      <w:pPr>
        <w:pStyle w:val="Nagwek2"/>
        <w:numPr>
          <w:ilvl w:val="2"/>
          <w:numId w:val="10"/>
        </w:numPr>
        <w:ind w:left="2480" w:hanging="180"/>
      </w:pPr>
      <w:r>
        <w:t xml:space="preserve">dane osobowe Wykonawcy będą przetwarzane w celu przeprowadzenia postępowania o udzielenie zamówienia publicznego pn. </w:t>
      </w:r>
      <w:r w:rsidRPr="005149A1">
        <w:rPr>
          <w:b/>
          <w:bCs w:val="0"/>
        </w:rPr>
        <w:t xml:space="preserve">dostawa </w:t>
      </w:r>
      <w:r w:rsidR="007F4EE8">
        <w:rPr>
          <w:b/>
          <w:bCs w:val="0"/>
        </w:rPr>
        <w:t>urządzeń laboratoryjnych</w:t>
      </w:r>
      <w:r w:rsidRPr="005149A1">
        <w:rPr>
          <w:b/>
          <w:bCs w:val="0"/>
        </w:rPr>
        <w:t xml:space="preserve"> na potrzeby WI</w:t>
      </w:r>
      <w:r w:rsidR="007F4EE8">
        <w:rPr>
          <w:b/>
          <w:bCs w:val="0"/>
        </w:rPr>
        <w:t>M</w:t>
      </w:r>
      <w:r w:rsidRPr="005149A1">
        <w:rPr>
          <w:b/>
          <w:bCs w:val="0"/>
        </w:rPr>
        <w:t>i</w:t>
      </w:r>
      <w:r w:rsidR="007F4EE8">
        <w:rPr>
          <w:b/>
          <w:bCs w:val="0"/>
        </w:rPr>
        <w:t>C</w:t>
      </w:r>
      <w:r>
        <w:t xml:space="preserve"> – znak sprawy: </w:t>
      </w:r>
      <w:r>
        <w:rPr>
          <w:b/>
        </w:rPr>
        <w:t>DE</w:t>
      </w:r>
      <w:r w:rsidRPr="00FE69EE">
        <w:rPr>
          <w:b/>
        </w:rPr>
        <w:t>-</w:t>
      </w:r>
      <w:r>
        <w:rPr>
          <w:b/>
        </w:rPr>
        <w:t>d</w:t>
      </w:r>
      <w:r w:rsidRPr="00FE69EE">
        <w:rPr>
          <w:b/>
        </w:rPr>
        <w:t>zp.272-</w:t>
      </w:r>
      <w:r w:rsidR="007F4EE8">
        <w:rPr>
          <w:b/>
        </w:rPr>
        <w:t>30</w:t>
      </w:r>
      <w:r>
        <w:rPr>
          <w:b/>
        </w:rPr>
        <w:t>/</w:t>
      </w:r>
      <w:r w:rsidRPr="00FE69EE">
        <w:rPr>
          <w:b/>
        </w:rPr>
        <w:t>2</w:t>
      </w:r>
      <w:r w:rsidR="007F4EE8">
        <w:rPr>
          <w:b/>
        </w:rPr>
        <w:t>5</w:t>
      </w:r>
      <w:r>
        <w:t xml:space="preserve"> oraz w celu archiwizacji dokumentacji dotyczącej tego postępowania;</w:t>
      </w:r>
    </w:p>
    <w:p w14:paraId="76DC0B9F" w14:textId="77777777" w:rsidR="00E7762E" w:rsidRDefault="00E7762E" w:rsidP="00503495">
      <w:pPr>
        <w:pStyle w:val="Nagwek2"/>
        <w:numPr>
          <w:ilvl w:val="2"/>
          <w:numId w:val="10"/>
        </w:numPr>
        <w:ind w:left="2480" w:hanging="180"/>
      </w:pPr>
      <w:r>
        <w:t>odbiorcami przekazanych przez Wykonawcę danych osobowych będą osoby lub podmioty, którym zostanie udostępniona dokumentacja postępowania w oparciu o art. 18 oraz art. 74 ust. 1 ustawy Pzp;</w:t>
      </w:r>
    </w:p>
    <w:p w14:paraId="72B6C300" w14:textId="77777777" w:rsidR="00E7762E" w:rsidRDefault="00E7762E" w:rsidP="00503495">
      <w:pPr>
        <w:pStyle w:val="Nagwek2"/>
        <w:numPr>
          <w:ilvl w:val="2"/>
          <w:numId w:val="10"/>
        </w:numPr>
        <w:ind w:left="2480" w:hanging="180"/>
      </w:pPr>
      <w: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6863DB19" w14:textId="77777777" w:rsidR="00E7762E" w:rsidRDefault="00E7762E" w:rsidP="00503495">
      <w:pPr>
        <w:pStyle w:val="Nagwek2"/>
        <w:numPr>
          <w:ilvl w:val="1"/>
          <w:numId w:val="15"/>
        </w:numPr>
        <w:ind w:left="1760"/>
      </w:pPr>
      <w: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5"/>
      <w:r>
        <w:t>:</w:t>
      </w:r>
    </w:p>
    <w:p w14:paraId="59D930E9" w14:textId="77777777" w:rsidR="00E7762E" w:rsidRDefault="00E7762E" w:rsidP="00503495">
      <w:pPr>
        <w:pStyle w:val="Nagwek2"/>
        <w:numPr>
          <w:ilvl w:val="2"/>
          <w:numId w:val="11"/>
        </w:numPr>
        <w:ind w:left="2480" w:hanging="180"/>
      </w:pPr>
      <w: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7C364AE2" w14:textId="77777777" w:rsidR="00E7762E" w:rsidRDefault="00E7762E" w:rsidP="00503495">
      <w:pPr>
        <w:pStyle w:val="Nagwek2"/>
        <w:numPr>
          <w:ilvl w:val="2"/>
          <w:numId w:val="11"/>
        </w:numPr>
        <w:ind w:left="2480" w:hanging="180"/>
      </w:pPr>
      <w: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49E3C40D" w14:textId="77777777" w:rsidR="00E7762E" w:rsidRDefault="00E7762E" w:rsidP="00503495">
      <w:pPr>
        <w:pStyle w:val="Nagwek2"/>
        <w:numPr>
          <w:ilvl w:val="1"/>
          <w:numId w:val="15"/>
        </w:numPr>
        <w:ind w:left="1760"/>
      </w:pPr>
      <w:r>
        <w:t>Zamawiający informuje, że;</w:t>
      </w:r>
    </w:p>
    <w:p w14:paraId="41E4FB9E" w14:textId="77777777" w:rsidR="00E7762E" w:rsidRDefault="00E7762E" w:rsidP="00503495">
      <w:pPr>
        <w:pStyle w:val="Nagwek2"/>
        <w:numPr>
          <w:ilvl w:val="2"/>
          <w:numId w:val="12"/>
        </w:numPr>
        <w:ind w:left="2840" w:hanging="180"/>
      </w:pPr>
      <w:r>
        <w:t xml:space="preserve">udostępnia dane osobowe, o których mowa w art. 10 RODO (dane osobowe dotyczące wyroków skazujących i czynów zabronionych) w celu umożliwienia korzystania ze środków </w:t>
      </w:r>
      <w:r>
        <w:lastRenderedPageBreak/>
        <w:t>ochrony prawnej, o których mowa w dziale IX ustawy Pzp, do upływu terminu na ich wniesienie;</w:t>
      </w:r>
    </w:p>
    <w:p w14:paraId="0895AE86" w14:textId="77777777" w:rsidR="00E7762E" w:rsidRDefault="00E7762E" w:rsidP="00503495">
      <w:pPr>
        <w:pStyle w:val="Nagwek2"/>
        <w:numPr>
          <w:ilvl w:val="2"/>
          <w:numId w:val="12"/>
        </w:numPr>
        <w:ind w:left="2840" w:hanging="180"/>
      </w:pPr>
      <w: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71550126" w14:textId="77777777" w:rsidR="00E7762E" w:rsidRDefault="00E7762E" w:rsidP="00503495">
      <w:pPr>
        <w:pStyle w:val="Nagwek2"/>
        <w:numPr>
          <w:ilvl w:val="2"/>
          <w:numId w:val="12"/>
        </w:numPr>
        <w:spacing w:before="0" w:after="0"/>
        <w:ind w:left="2840" w:hanging="181"/>
      </w:pPr>
      <w: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651A1107" w14:textId="77777777" w:rsidR="00E7762E" w:rsidRDefault="00E7762E" w:rsidP="00503495">
      <w:pPr>
        <w:pStyle w:val="Nagwek2"/>
        <w:numPr>
          <w:ilvl w:val="2"/>
          <w:numId w:val="12"/>
        </w:numPr>
        <w:spacing w:before="0" w:after="0"/>
        <w:ind w:left="2840" w:hanging="181"/>
      </w:pPr>
      <w:r>
        <w:t>skorzystanie przez osobę, której dane osobowe są przetwarzane, z uprawnienia, o którym mowa w art. 16 RODO (uprawnienie do sprostowania lub uzupełnienia danych osobowych), nie może naruszać integralności protokołu postępowania oraz jego załączników;</w:t>
      </w:r>
    </w:p>
    <w:p w14:paraId="340C2E0F" w14:textId="77777777" w:rsidR="00E7762E" w:rsidRDefault="00E7762E" w:rsidP="00503495">
      <w:pPr>
        <w:pStyle w:val="Nagwek2"/>
        <w:numPr>
          <w:ilvl w:val="2"/>
          <w:numId w:val="12"/>
        </w:numPr>
        <w:spacing w:before="0" w:after="0"/>
        <w:ind w:left="2840" w:hanging="181"/>
      </w:pPr>
      <w:r>
        <w:t>w postępowaniu o udzielenie zamówienia zgłoszenie żądania ograniczenia przetwarzania, o którym mowa w art. 18 ust. 1 RODO, nie ogranicza przetwarzania danych osobowych do czasu zakończenia tego postępowania;</w:t>
      </w:r>
    </w:p>
    <w:p w14:paraId="524FBA3C" w14:textId="77777777" w:rsidR="00E7762E" w:rsidRDefault="00E7762E" w:rsidP="00503495">
      <w:pPr>
        <w:pStyle w:val="Nagwek2"/>
        <w:numPr>
          <w:ilvl w:val="2"/>
          <w:numId w:val="12"/>
        </w:numPr>
        <w:spacing w:before="0" w:after="0"/>
        <w:ind w:left="2840" w:hanging="181"/>
      </w:pPr>
      <w: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57A85FE5" w14:textId="77777777" w:rsidR="00E7762E" w:rsidRDefault="00E7762E" w:rsidP="00503495">
      <w:pPr>
        <w:pStyle w:val="Nagwek1"/>
        <w:numPr>
          <w:ilvl w:val="0"/>
          <w:numId w:val="15"/>
        </w:numPr>
        <w:spacing w:before="0" w:after="0"/>
        <w:ind w:left="431" w:hanging="431"/>
      </w:pPr>
    </w:p>
    <w:p w14:paraId="7173B4B2" w14:textId="77777777" w:rsidR="00E7762E" w:rsidRDefault="00E7762E" w:rsidP="00E7762E">
      <w:pPr>
        <w:jc w:val="both"/>
      </w:pPr>
      <w:r>
        <w:rPr>
          <w:b/>
        </w:rPr>
        <w:t>Załączniki do SWZ</w:t>
      </w:r>
      <w:r>
        <w:t>:</w:t>
      </w:r>
    </w:p>
    <w:tbl>
      <w:tblPr>
        <w:tblW w:w="9464" w:type="dxa"/>
        <w:tblLayout w:type="fixed"/>
        <w:tblCellMar>
          <w:left w:w="10" w:type="dxa"/>
          <w:right w:w="10" w:type="dxa"/>
        </w:tblCellMar>
        <w:tblLook w:val="04A0" w:firstRow="1" w:lastRow="0" w:firstColumn="1" w:lastColumn="0" w:noHBand="0" w:noVBand="1"/>
      </w:tblPr>
      <w:tblGrid>
        <w:gridCol w:w="828"/>
        <w:gridCol w:w="8636"/>
      </w:tblGrid>
      <w:tr w:rsidR="00E7762E" w14:paraId="6388A3BF" w14:textId="77777777" w:rsidTr="0014706E">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E80F11" w14:textId="77777777" w:rsidR="00E7762E" w:rsidRDefault="00E7762E" w:rsidP="0014706E">
            <w:pPr>
              <w:jc w:val="both"/>
              <w:rPr>
                <w:b/>
                <w:sz w:val="20"/>
                <w:szCs w:val="20"/>
              </w:rPr>
            </w:pPr>
            <w:r>
              <w:rPr>
                <w:b/>
                <w:sz w:val="20"/>
                <w:szCs w:val="20"/>
              </w:rPr>
              <w:t>Nr</w:t>
            </w:r>
          </w:p>
        </w:tc>
        <w:tc>
          <w:tcPr>
            <w:tcW w:w="8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96E980" w14:textId="77777777" w:rsidR="00E7762E" w:rsidRDefault="00E7762E" w:rsidP="0014706E">
            <w:pPr>
              <w:jc w:val="both"/>
              <w:rPr>
                <w:b/>
                <w:sz w:val="20"/>
                <w:szCs w:val="20"/>
              </w:rPr>
            </w:pPr>
            <w:r>
              <w:rPr>
                <w:b/>
                <w:sz w:val="20"/>
                <w:szCs w:val="20"/>
              </w:rPr>
              <w:t>Nazwa załącznika</w:t>
            </w:r>
          </w:p>
        </w:tc>
      </w:tr>
      <w:tr w:rsidR="00E7762E" w14:paraId="5BD17C58" w14:textId="77777777" w:rsidTr="0014706E">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FEC4D6" w14:textId="77777777" w:rsidR="00E7762E" w:rsidRDefault="00E7762E" w:rsidP="0014706E">
            <w:pPr>
              <w:jc w:val="both"/>
            </w:pPr>
            <w:r>
              <w:rPr>
                <w:bCs/>
                <w:iCs/>
                <w:color w:val="000000"/>
              </w:rPr>
              <w:t>1</w:t>
            </w:r>
          </w:p>
        </w:tc>
        <w:tc>
          <w:tcPr>
            <w:tcW w:w="8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1EF2D" w14:textId="77777777" w:rsidR="00E7762E" w:rsidRDefault="00E7762E" w:rsidP="0014706E">
            <w:pPr>
              <w:jc w:val="both"/>
            </w:pPr>
            <w:r>
              <w:rPr>
                <w:bCs/>
                <w:iCs/>
                <w:color w:val="000000"/>
              </w:rPr>
              <w:t>Formularz oferty</w:t>
            </w:r>
          </w:p>
        </w:tc>
      </w:tr>
      <w:tr w:rsidR="00E7762E" w14:paraId="48D591F9" w14:textId="77777777" w:rsidTr="0014706E">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C247F" w14:textId="77777777" w:rsidR="00E7762E" w:rsidRDefault="00E7762E" w:rsidP="0014706E">
            <w:pPr>
              <w:jc w:val="both"/>
            </w:pPr>
            <w:r>
              <w:rPr>
                <w:bCs/>
                <w:iCs/>
                <w:color w:val="000000"/>
              </w:rPr>
              <w:t>2</w:t>
            </w:r>
          </w:p>
        </w:tc>
        <w:tc>
          <w:tcPr>
            <w:tcW w:w="8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30DE87" w14:textId="77777777" w:rsidR="00E7762E" w:rsidRDefault="00E7762E" w:rsidP="0014706E">
            <w:pPr>
              <w:jc w:val="both"/>
              <w:rPr>
                <w:bCs/>
                <w:iCs/>
                <w:color w:val="000000"/>
              </w:rPr>
            </w:pPr>
            <w:r>
              <w:rPr>
                <w:bCs/>
                <w:iCs/>
                <w:color w:val="000000"/>
              </w:rPr>
              <w:t>Jednolity Europejski Dokument Zamówienia</w:t>
            </w:r>
          </w:p>
        </w:tc>
      </w:tr>
      <w:tr w:rsidR="00E7762E" w14:paraId="53DD634E" w14:textId="77777777" w:rsidTr="0014706E">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4DC863" w14:textId="77777777" w:rsidR="00E7762E" w:rsidRDefault="00E7762E" w:rsidP="0014706E">
            <w:pPr>
              <w:jc w:val="both"/>
              <w:rPr>
                <w:bCs/>
                <w:iCs/>
                <w:color w:val="000000"/>
              </w:rPr>
            </w:pPr>
            <w:r>
              <w:rPr>
                <w:bCs/>
                <w:iCs/>
                <w:color w:val="000000"/>
              </w:rPr>
              <w:t>2A</w:t>
            </w:r>
          </w:p>
        </w:tc>
        <w:tc>
          <w:tcPr>
            <w:tcW w:w="8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0D4A04" w14:textId="77777777" w:rsidR="00E7762E" w:rsidRDefault="00E7762E" w:rsidP="0014706E">
            <w:pPr>
              <w:jc w:val="both"/>
              <w:rPr>
                <w:bCs/>
                <w:iCs/>
                <w:color w:val="000000"/>
              </w:rPr>
            </w:pPr>
            <w:r>
              <w:rPr>
                <w:highlight w:val="yellow"/>
              </w:rPr>
              <w:t>O</w:t>
            </w:r>
            <w:r w:rsidRPr="00437ED9">
              <w:rPr>
                <w:highlight w:val="yellow"/>
              </w:rPr>
              <w:t>świadczenie w zakresie podlegania wykluczeniu na podstawie art. 5k rozporządzenia Rady (UE) nr 833/2014</w:t>
            </w:r>
          </w:p>
        </w:tc>
      </w:tr>
      <w:tr w:rsidR="00E7762E" w14:paraId="7A3EE7E9" w14:textId="77777777" w:rsidTr="0014706E">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3777E2" w14:textId="77777777" w:rsidR="00E7762E" w:rsidRDefault="00E7762E" w:rsidP="0014706E">
            <w:pPr>
              <w:jc w:val="both"/>
            </w:pPr>
            <w:r>
              <w:rPr>
                <w:bCs/>
                <w:iCs/>
                <w:color w:val="000000"/>
              </w:rPr>
              <w:t>3</w:t>
            </w:r>
          </w:p>
        </w:tc>
        <w:tc>
          <w:tcPr>
            <w:tcW w:w="8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FEFD0E" w14:textId="77777777" w:rsidR="00E7762E" w:rsidRDefault="00E7762E" w:rsidP="0014706E">
            <w:pPr>
              <w:jc w:val="both"/>
            </w:pPr>
            <w:r>
              <w:rPr>
                <w:bCs/>
                <w:iCs/>
                <w:color w:val="000000"/>
              </w:rPr>
              <w:t>Wzór umowy</w:t>
            </w:r>
          </w:p>
        </w:tc>
      </w:tr>
    </w:tbl>
    <w:p w14:paraId="5A53D013" w14:textId="77777777" w:rsidR="00E7762E" w:rsidRDefault="00E7762E" w:rsidP="00E7762E">
      <w:pPr>
        <w:spacing w:before="60" w:after="120"/>
        <w:jc w:val="both"/>
        <w:rPr>
          <w:b/>
          <w:sz w:val="12"/>
          <w:szCs w:val="12"/>
        </w:rPr>
      </w:pPr>
    </w:p>
    <w:p w14:paraId="5C62619C" w14:textId="77777777" w:rsidR="00E7762E" w:rsidRDefault="00E7762E" w:rsidP="00E7762E"/>
    <w:p w14:paraId="45478F6A" w14:textId="77777777" w:rsidR="00E7762E" w:rsidRDefault="00E7762E" w:rsidP="00E7762E"/>
    <w:p w14:paraId="6555A501" w14:textId="77777777" w:rsidR="00E7762E" w:rsidRDefault="00E7762E" w:rsidP="00E7762E">
      <w:pPr>
        <w:tabs>
          <w:tab w:val="left" w:pos="0"/>
          <w:tab w:val="left" w:pos="2700"/>
          <w:tab w:val="left" w:pos="7920"/>
        </w:tabs>
        <w:spacing w:line="360" w:lineRule="auto"/>
        <w:rPr>
          <w:b/>
          <w:sz w:val="22"/>
          <w:szCs w:val="22"/>
        </w:rPr>
      </w:pPr>
      <w:r>
        <w:rPr>
          <w:b/>
          <w:sz w:val="22"/>
          <w:szCs w:val="22"/>
        </w:rPr>
        <w:t>Sporządził:</w:t>
      </w:r>
      <w:r>
        <w:rPr>
          <w:b/>
          <w:sz w:val="22"/>
          <w:szCs w:val="22"/>
        </w:rPr>
        <w:tab/>
        <w:t xml:space="preserve">            Sprawdził:</w:t>
      </w:r>
      <w:r>
        <w:rPr>
          <w:b/>
          <w:sz w:val="22"/>
          <w:szCs w:val="22"/>
        </w:rPr>
        <w:tab/>
        <w:t>Zatwierdził:</w:t>
      </w:r>
    </w:p>
    <w:p w14:paraId="21A80CDA" w14:textId="77777777" w:rsidR="00E7762E" w:rsidRPr="004A776E" w:rsidRDefault="00E7762E" w:rsidP="00E7762E"/>
    <w:p w14:paraId="4701D9D7" w14:textId="77777777" w:rsidR="00E7762E" w:rsidRPr="007D08F7" w:rsidRDefault="00E7762E" w:rsidP="00E7762E"/>
    <w:p w14:paraId="2D0EF45C" w14:textId="77777777" w:rsidR="00E7762E" w:rsidRPr="00D62D40" w:rsidRDefault="00E7762E" w:rsidP="00E7762E"/>
    <w:p w14:paraId="31C12C70" w14:textId="77777777" w:rsidR="00E7762E" w:rsidRPr="0011131A" w:rsidRDefault="00E7762E" w:rsidP="00E7762E"/>
    <w:p w14:paraId="5AD2954F" w14:textId="77777777" w:rsidR="00E7762E" w:rsidRPr="006910AB" w:rsidRDefault="00E7762E" w:rsidP="00E7762E"/>
    <w:p w14:paraId="5BB6E29F" w14:textId="77777777" w:rsidR="00E7762E" w:rsidRPr="00FB1ABC" w:rsidRDefault="00E7762E" w:rsidP="00E7762E"/>
    <w:p w14:paraId="1220CF52" w14:textId="77777777" w:rsidR="00E7762E" w:rsidRPr="00241ACB" w:rsidRDefault="00E7762E" w:rsidP="00E7762E">
      <w:r>
        <w:t xml:space="preserve"> </w:t>
      </w:r>
    </w:p>
    <w:p w14:paraId="31E65857" w14:textId="77777777" w:rsidR="004D2447" w:rsidRPr="00E7762E" w:rsidRDefault="004D2447" w:rsidP="00E7762E"/>
    <w:sectPr w:rsidR="004D2447" w:rsidRPr="00E7762E">
      <w:headerReference w:type="even" r:id="rId13"/>
      <w:headerReference w:type="default" r:id="rId14"/>
      <w:footerReference w:type="even" r:id="rId15"/>
      <w:footerReference w:type="default" r:id="rId16"/>
      <w:headerReference w:type="first" r:id="rId17"/>
      <w:footerReference w:type="first" r:id="rId18"/>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5EF4C3" w14:textId="77777777" w:rsidR="00E1730F" w:rsidRDefault="00E1730F">
      <w:r>
        <w:separator/>
      </w:r>
    </w:p>
  </w:endnote>
  <w:endnote w:type="continuationSeparator" w:id="0">
    <w:p w14:paraId="79DD3D1E" w14:textId="77777777" w:rsidR="00E1730F" w:rsidRDefault="00E173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MS Mincho"/>
    <w:panose1 w:val="00000000000000000000"/>
    <w:charset w:val="80"/>
    <w:family w:val="auto"/>
    <w:notTrueType/>
    <w:pitch w:val="default"/>
    <w:sig w:usb0="00000005" w:usb1="08070000" w:usb2="00000010" w:usb3="00000000" w:csb0="00020002"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28E78" w14:textId="77777777" w:rsidR="003F53A2" w:rsidRDefault="003F53A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0F06D" w14:textId="77777777" w:rsidR="00D35830" w:rsidRPr="0032298C" w:rsidRDefault="00B4176B">
    <w:pPr>
      <w:pStyle w:val="Stopka"/>
      <w:rPr>
        <w:rFonts w:ascii="Arial" w:hAnsi="Arial" w:cs="Arial"/>
        <w:sz w:val="18"/>
        <w:szCs w:val="18"/>
      </w:rPr>
    </w:pPr>
    <w:r>
      <w:rPr>
        <w:rFonts w:ascii="Arial" w:hAnsi="Arial" w:cs="Arial"/>
        <w:noProof/>
        <w:sz w:val="18"/>
        <w:szCs w:val="18"/>
      </w:rPr>
      <w:pict w14:anchorId="4B40E984">
        <v:line id="_x0000_s1025" style="position:absolute;z-index:251657216" from="0,5.05pt" to="459pt,5.05pt"/>
      </w:pict>
    </w:r>
  </w:p>
  <w:p w14:paraId="3BF46B6D" w14:textId="77777777" w:rsidR="00D35830" w:rsidRPr="0032298C" w:rsidRDefault="00D35830">
    <w:pPr>
      <w:pStyle w:val="Stopka"/>
      <w:tabs>
        <w:tab w:val="clear" w:pos="4536"/>
        <w:tab w:val="right" w:pos="9000"/>
      </w:tabs>
      <w:rPr>
        <w:rFonts w:ascii="Arial" w:hAnsi="Arial" w:cs="Arial"/>
        <w:sz w:val="18"/>
        <w:szCs w:val="18"/>
      </w:rPr>
    </w:pPr>
    <w:r w:rsidRPr="0032298C">
      <w:rPr>
        <w:rFonts w:ascii="Arial" w:hAnsi="Arial" w:cs="Arial"/>
        <w:sz w:val="18"/>
        <w:szCs w:val="18"/>
      </w:rPr>
      <w:t>System ProPublico © Datacomp</w:t>
    </w:r>
    <w:r w:rsidR="0032298C" w:rsidRPr="0032298C">
      <w:rPr>
        <w:rFonts w:ascii="Arial" w:hAnsi="Arial" w:cs="Arial"/>
        <w:sz w:val="18"/>
        <w:szCs w:val="18"/>
      </w:rPr>
      <w:t xml:space="preserve"> IT</w:t>
    </w:r>
    <w:r w:rsidRPr="0032298C">
      <w:rPr>
        <w:rFonts w:ascii="Arial" w:hAnsi="Arial" w:cs="Arial"/>
        <w:sz w:val="18"/>
        <w:szCs w:val="18"/>
      </w:rPr>
      <w:tab/>
      <w:t xml:space="preserve">Strona: </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PAGE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3</w:t>
    </w:r>
    <w:r w:rsidRPr="0032298C">
      <w:rPr>
        <w:rStyle w:val="Numerstrony"/>
        <w:rFonts w:ascii="Arial" w:hAnsi="Arial" w:cs="Arial"/>
        <w:sz w:val="18"/>
        <w:szCs w:val="18"/>
      </w:rPr>
      <w:fldChar w:fldCharType="end"/>
    </w:r>
    <w:r w:rsidRPr="0032298C">
      <w:rPr>
        <w:rStyle w:val="Numerstrony"/>
        <w:rFonts w:ascii="Arial" w:hAnsi="Arial" w:cs="Arial"/>
        <w:sz w:val="18"/>
        <w:szCs w:val="18"/>
      </w:rPr>
      <w:t>/</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NUMPAGES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23</w:t>
    </w:r>
    <w:r w:rsidRPr="0032298C">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2E42D" w14:textId="77777777" w:rsidR="003F53A2" w:rsidRDefault="003F53A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B30837" w14:textId="77777777" w:rsidR="00E1730F" w:rsidRDefault="00E1730F">
      <w:r>
        <w:separator/>
      </w:r>
    </w:p>
  </w:footnote>
  <w:footnote w:type="continuationSeparator" w:id="0">
    <w:p w14:paraId="15BC4F5D" w14:textId="77777777" w:rsidR="00E1730F" w:rsidRDefault="00E173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25489" w14:textId="77777777" w:rsidR="003F53A2" w:rsidRDefault="003F53A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3A8B9" w14:textId="77777777" w:rsidR="00D35830" w:rsidRDefault="00D35830">
    <w:pPr>
      <w:pStyle w:val="Nagwek"/>
      <w:jc w:val="center"/>
      <w:rPr>
        <w:sz w:val="18"/>
        <w:szCs w:val="18"/>
      </w:rPr>
    </w:pPr>
    <w:r>
      <w:rPr>
        <w:sz w:val="18"/>
        <w:szCs w:val="18"/>
      </w:rPr>
      <w:t>S</w:t>
    </w:r>
    <w:r w:rsidR="00B01985">
      <w:rPr>
        <w:sz w:val="18"/>
        <w:szCs w:val="18"/>
      </w:rPr>
      <w:t>WZ</w:t>
    </w:r>
  </w:p>
  <w:p w14:paraId="115C75F6" w14:textId="666AF75A" w:rsidR="00D35830" w:rsidRDefault="002C4765">
    <w:pPr>
      <w:pStyle w:val="Nagwek"/>
      <w:jc w:val="center"/>
      <w:rPr>
        <w:sz w:val="18"/>
        <w:szCs w:val="18"/>
      </w:rPr>
    </w:pPr>
    <w:r>
      <w:rPr>
        <w:sz w:val="18"/>
        <w:szCs w:val="18"/>
      </w:rPr>
      <w:t>na d</w:t>
    </w:r>
    <w:r w:rsidR="003F53A2">
      <w:rPr>
        <w:sz w:val="18"/>
        <w:szCs w:val="18"/>
      </w:rPr>
      <w:t>ostaw</w:t>
    </w:r>
    <w:r>
      <w:rPr>
        <w:sz w:val="18"/>
        <w:szCs w:val="18"/>
      </w:rPr>
      <w:t>ę</w:t>
    </w:r>
    <w:r w:rsidR="003F53A2">
      <w:rPr>
        <w:sz w:val="18"/>
        <w:szCs w:val="18"/>
      </w:rPr>
      <w:t xml:space="preserve"> urządzeń laboratoryjnych na potrzeby WIMiC</w:t>
    </w:r>
  </w:p>
  <w:p w14:paraId="23260D0D" w14:textId="77777777" w:rsidR="00D35830" w:rsidRDefault="00B4176B">
    <w:pPr>
      <w:pStyle w:val="Nagwek"/>
    </w:pPr>
    <w:r>
      <w:rPr>
        <w:noProof/>
      </w:rPr>
      <w:pict w14:anchorId="403BA54A">
        <v:line id="_x0000_s1026" style="position:absolute;z-index:251658240"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B5A52" w14:textId="77777777" w:rsidR="003F53A2" w:rsidRDefault="003F53A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57E88"/>
    <w:multiLevelType w:val="multilevel"/>
    <w:tmpl w:val="13EA6660"/>
    <w:lvl w:ilvl="0">
      <w:start w:val="29"/>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F523AF"/>
    <w:multiLevelType w:val="multilevel"/>
    <w:tmpl w:val="72303C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6E86DA3"/>
    <w:multiLevelType w:val="multilevel"/>
    <w:tmpl w:val="AEF0D5F4"/>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3" w15:restartNumberingAfterBreak="0">
    <w:nsid w:val="1EE3197E"/>
    <w:multiLevelType w:val="multilevel"/>
    <w:tmpl w:val="F75E71BE"/>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4"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5" w15:restartNumberingAfterBreak="0">
    <w:nsid w:val="2E86091F"/>
    <w:multiLevelType w:val="hybridMultilevel"/>
    <w:tmpl w:val="E0CA5260"/>
    <w:lvl w:ilvl="0" w:tplc="3466ADB8">
      <w:start w:val="1"/>
      <w:numFmt w:val="decimal"/>
      <w:lvlText w:val="%1)"/>
      <w:lvlJc w:val="left"/>
      <w:pPr>
        <w:ind w:left="2120" w:hanging="360"/>
      </w:pPr>
      <w:rPr>
        <w:rFonts w:hint="default"/>
      </w:rPr>
    </w:lvl>
    <w:lvl w:ilvl="1" w:tplc="04150019" w:tentative="1">
      <w:start w:val="1"/>
      <w:numFmt w:val="lowerLetter"/>
      <w:lvlText w:val="%2."/>
      <w:lvlJc w:val="left"/>
      <w:pPr>
        <w:ind w:left="2840" w:hanging="360"/>
      </w:pPr>
    </w:lvl>
    <w:lvl w:ilvl="2" w:tplc="0415001B" w:tentative="1">
      <w:start w:val="1"/>
      <w:numFmt w:val="lowerRoman"/>
      <w:lvlText w:val="%3."/>
      <w:lvlJc w:val="right"/>
      <w:pPr>
        <w:ind w:left="3560" w:hanging="180"/>
      </w:pPr>
    </w:lvl>
    <w:lvl w:ilvl="3" w:tplc="0415000F" w:tentative="1">
      <w:start w:val="1"/>
      <w:numFmt w:val="decimal"/>
      <w:lvlText w:val="%4."/>
      <w:lvlJc w:val="left"/>
      <w:pPr>
        <w:ind w:left="4280" w:hanging="360"/>
      </w:pPr>
    </w:lvl>
    <w:lvl w:ilvl="4" w:tplc="04150019" w:tentative="1">
      <w:start w:val="1"/>
      <w:numFmt w:val="lowerLetter"/>
      <w:lvlText w:val="%5."/>
      <w:lvlJc w:val="left"/>
      <w:pPr>
        <w:ind w:left="5000" w:hanging="360"/>
      </w:pPr>
    </w:lvl>
    <w:lvl w:ilvl="5" w:tplc="0415001B" w:tentative="1">
      <w:start w:val="1"/>
      <w:numFmt w:val="lowerRoman"/>
      <w:lvlText w:val="%6."/>
      <w:lvlJc w:val="right"/>
      <w:pPr>
        <w:ind w:left="5720" w:hanging="180"/>
      </w:pPr>
    </w:lvl>
    <w:lvl w:ilvl="6" w:tplc="0415000F" w:tentative="1">
      <w:start w:val="1"/>
      <w:numFmt w:val="decimal"/>
      <w:lvlText w:val="%7."/>
      <w:lvlJc w:val="left"/>
      <w:pPr>
        <w:ind w:left="6440" w:hanging="360"/>
      </w:pPr>
    </w:lvl>
    <w:lvl w:ilvl="7" w:tplc="04150019" w:tentative="1">
      <w:start w:val="1"/>
      <w:numFmt w:val="lowerLetter"/>
      <w:lvlText w:val="%8."/>
      <w:lvlJc w:val="left"/>
      <w:pPr>
        <w:ind w:left="7160" w:hanging="360"/>
      </w:pPr>
    </w:lvl>
    <w:lvl w:ilvl="8" w:tplc="0415001B" w:tentative="1">
      <w:start w:val="1"/>
      <w:numFmt w:val="lowerRoman"/>
      <w:lvlText w:val="%9."/>
      <w:lvlJc w:val="right"/>
      <w:pPr>
        <w:ind w:left="7880" w:hanging="180"/>
      </w:pPr>
    </w:lvl>
  </w:abstractNum>
  <w:abstractNum w:abstractNumId="6" w15:restartNumberingAfterBreak="0">
    <w:nsid w:val="2EA473EC"/>
    <w:multiLevelType w:val="multilevel"/>
    <w:tmpl w:val="0A444020"/>
    <w:lvl w:ilvl="0">
      <w:start w:val="10"/>
      <w:numFmt w:val="decimal"/>
      <w:lvlText w:val="%1"/>
      <w:lvlJc w:val="left"/>
      <w:pPr>
        <w:ind w:left="420" w:hanging="420"/>
      </w:pPr>
      <w:rPr>
        <w:rFonts w:hint="default"/>
      </w:rPr>
    </w:lvl>
    <w:lvl w:ilvl="1">
      <w:start w:val="8"/>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16519B7"/>
    <w:multiLevelType w:val="multilevel"/>
    <w:tmpl w:val="6742EB60"/>
    <w:lvl w:ilvl="0">
      <w:start w:val="29"/>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575019D"/>
    <w:multiLevelType w:val="multilevel"/>
    <w:tmpl w:val="3AE25B5C"/>
    <w:lvl w:ilvl="0">
      <w:start w:val="1"/>
      <w:numFmt w:val="lowerLetter"/>
      <w:lvlText w:val="%1)"/>
      <w:lvlJc w:val="left"/>
      <w:pPr>
        <w:ind w:left="1891" w:hanging="360"/>
      </w:pPr>
    </w:lvl>
    <w:lvl w:ilvl="1">
      <w:start w:val="1"/>
      <w:numFmt w:val="lowerLetter"/>
      <w:lvlText w:val="%2."/>
      <w:lvlJc w:val="left"/>
      <w:pPr>
        <w:ind w:left="2611" w:hanging="360"/>
      </w:pPr>
    </w:lvl>
    <w:lvl w:ilvl="2">
      <w:start w:val="1"/>
      <w:numFmt w:val="lowerRoman"/>
      <w:lvlText w:val="%3."/>
      <w:lvlJc w:val="right"/>
      <w:pPr>
        <w:ind w:left="3331" w:hanging="180"/>
      </w:pPr>
    </w:lvl>
    <w:lvl w:ilvl="3">
      <w:start w:val="1"/>
      <w:numFmt w:val="decimal"/>
      <w:lvlText w:val="%4."/>
      <w:lvlJc w:val="left"/>
      <w:pPr>
        <w:ind w:left="4051" w:hanging="360"/>
      </w:pPr>
    </w:lvl>
    <w:lvl w:ilvl="4">
      <w:start w:val="1"/>
      <w:numFmt w:val="lowerLetter"/>
      <w:lvlText w:val="%5."/>
      <w:lvlJc w:val="left"/>
      <w:pPr>
        <w:ind w:left="4771" w:hanging="360"/>
      </w:pPr>
    </w:lvl>
    <w:lvl w:ilvl="5">
      <w:start w:val="1"/>
      <w:numFmt w:val="lowerRoman"/>
      <w:lvlText w:val="%6."/>
      <w:lvlJc w:val="right"/>
      <w:pPr>
        <w:ind w:left="5491" w:hanging="180"/>
      </w:pPr>
    </w:lvl>
    <w:lvl w:ilvl="6">
      <w:start w:val="1"/>
      <w:numFmt w:val="decimal"/>
      <w:lvlText w:val="%7."/>
      <w:lvlJc w:val="left"/>
      <w:pPr>
        <w:ind w:left="6211" w:hanging="360"/>
      </w:pPr>
    </w:lvl>
    <w:lvl w:ilvl="7">
      <w:start w:val="1"/>
      <w:numFmt w:val="lowerLetter"/>
      <w:lvlText w:val="%8."/>
      <w:lvlJc w:val="left"/>
      <w:pPr>
        <w:ind w:left="6931" w:hanging="360"/>
      </w:pPr>
    </w:lvl>
    <w:lvl w:ilvl="8">
      <w:start w:val="1"/>
      <w:numFmt w:val="lowerRoman"/>
      <w:lvlText w:val="%9."/>
      <w:lvlJc w:val="right"/>
      <w:pPr>
        <w:ind w:left="7651" w:hanging="180"/>
      </w:pPr>
    </w:lvl>
  </w:abstractNum>
  <w:abstractNum w:abstractNumId="9" w15:restartNumberingAfterBreak="0">
    <w:nsid w:val="39176E4D"/>
    <w:multiLevelType w:val="multilevel"/>
    <w:tmpl w:val="7FD23692"/>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0" w15:restartNumberingAfterBreak="0">
    <w:nsid w:val="476D6F9E"/>
    <w:multiLevelType w:val="multilevel"/>
    <w:tmpl w:val="BB3215F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7803832"/>
    <w:multiLevelType w:val="hybridMultilevel"/>
    <w:tmpl w:val="D744F1A4"/>
    <w:lvl w:ilvl="0" w:tplc="EE829092">
      <w:start w:val="1"/>
      <w:numFmt w:val="lowerLetter"/>
      <w:lvlText w:val="%1)"/>
      <w:lvlJc w:val="left"/>
      <w:pPr>
        <w:ind w:left="2120" w:hanging="360"/>
      </w:pPr>
      <w:rPr>
        <w:rFonts w:hint="default"/>
      </w:rPr>
    </w:lvl>
    <w:lvl w:ilvl="1" w:tplc="04150019" w:tentative="1">
      <w:start w:val="1"/>
      <w:numFmt w:val="lowerLetter"/>
      <w:lvlText w:val="%2."/>
      <w:lvlJc w:val="left"/>
      <w:pPr>
        <w:ind w:left="2840" w:hanging="360"/>
      </w:pPr>
    </w:lvl>
    <w:lvl w:ilvl="2" w:tplc="0415001B" w:tentative="1">
      <w:start w:val="1"/>
      <w:numFmt w:val="lowerRoman"/>
      <w:lvlText w:val="%3."/>
      <w:lvlJc w:val="right"/>
      <w:pPr>
        <w:ind w:left="3560" w:hanging="180"/>
      </w:pPr>
    </w:lvl>
    <w:lvl w:ilvl="3" w:tplc="0415000F" w:tentative="1">
      <w:start w:val="1"/>
      <w:numFmt w:val="decimal"/>
      <w:lvlText w:val="%4."/>
      <w:lvlJc w:val="left"/>
      <w:pPr>
        <w:ind w:left="4280" w:hanging="360"/>
      </w:pPr>
    </w:lvl>
    <w:lvl w:ilvl="4" w:tplc="04150019" w:tentative="1">
      <w:start w:val="1"/>
      <w:numFmt w:val="lowerLetter"/>
      <w:lvlText w:val="%5."/>
      <w:lvlJc w:val="left"/>
      <w:pPr>
        <w:ind w:left="5000" w:hanging="360"/>
      </w:pPr>
    </w:lvl>
    <w:lvl w:ilvl="5" w:tplc="0415001B" w:tentative="1">
      <w:start w:val="1"/>
      <w:numFmt w:val="lowerRoman"/>
      <w:lvlText w:val="%6."/>
      <w:lvlJc w:val="right"/>
      <w:pPr>
        <w:ind w:left="5720" w:hanging="180"/>
      </w:pPr>
    </w:lvl>
    <w:lvl w:ilvl="6" w:tplc="0415000F" w:tentative="1">
      <w:start w:val="1"/>
      <w:numFmt w:val="decimal"/>
      <w:lvlText w:val="%7."/>
      <w:lvlJc w:val="left"/>
      <w:pPr>
        <w:ind w:left="6440" w:hanging="360"/>
      </w:pPr>
    </w:lvl>
    <w:lvl w:ilvl="7" w:tplc="04150019" w:tentative="1">
      <w:start w:val="1"/>
      <w:numFmt w:val="lowerLetter"/>
      <w:lvlText w:val="%8."/>
      <w:lvlJc w:val="left"/>
      <w:pPr>
        <w:ind w:left="7160" w:hanging="360"/>
      </w:pPr>
    </w:lvl>
    <w:lvl w:ilvl="8" w:tplc="0415001B" w:tentative="1">
      <w:start w:val="1"/>
      <w:numFmt w:val="lowerRoman"/>
      <w:lvlText w:val="%9."/>
      <w:lvlJc w:val="right"/>
      <w:pPr>
        <w:ind w:left="7880" w:hanging="180"/>
      </w:pPr>
    </w:lvl>
  </w:abstractNum>
  <w:abstractNum w:abstractNumId="12" w15:restartNumberingAfterBreak="0">
    <w:nsid w:val="483B30C0"/>
    <w:multiLevelType w:val="multilevel"/>
    <w:tmpl w:val="F3640752"/>
    <w:lvl w:ilvl="0">
      <w:start w:val="1"/>
      <w:numFmt w:val="lowerLetter"/>
      <w:lvlText w:val="%1)"/>
      <w:lvlJc w:val="left"/>
      <w:pPr>
        <w:ind w:left="1776" w:hanging="360"/>
      </w:pPr>
      <w:rPr>
        <w:rFonts w:eastAsia="Calibri"/>
      </w:r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13" w15:restartNumberingAfterBreak="0">
    <w:nsid w:val="4C3B37FA"/>
    <w:multiLevelType w:val="hybridMultilevel"/>
    <w:tmpl w:val="10804022"/>
    <w:lvl w:ilvl="0" w:tplc="42448836">
      <w:start w:val="1"/>
      <w:numFmt w:val="lowerLetter"/>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14" w15:restartNumberingAfterBreak="0">
    <w:nsid w:val="535363E6"/>
    <w:multiLevelType w:val="multilevel"/>
    <w:tmpl w:val="92787FCA"/>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1751D1D"/>
    <w:multiLevelType w:val="hybridMultilevel"/>
    <w:tmpl w:val="26620B3A"/>
    <w:lvl w:ilvl="0" w:tplc="647674C4">
      <w:start w:val="1"/>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6" w15:restartNumberingAfterBreak="0">
    <w:nsid w:val="64A960D8"/>
    <w:multiLevelType w:val="multilevel"/>
    <w:tmpl w:val="32AC6D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65276763"/>
    <w:multiLevelType w:val="multilevel"/>
    <w:tmpl w:val="1EC2767E"/>
    <w:lvl w:ilvl="0">
      <w:start w:val="29"/>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2705"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D8A1B82"/>
    <w:multiLevelType w:val="multilevel"/>
    <w:tmpl w:val="E21E19E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F9426CA"/>
    <w:multiLevelType w:val="multilevel"/>
    <w:tmpl w:val="9D12305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773160951">
    <w:abstractNumId w:val="3"/>
  </w:num>
  <w:num w:numId="2" w16cid:durableId="1606108946">
    <w:abstractNumId w:val="4"/>
  </w:num>
  <w:num w:numId="3" w16cid:durableId="341081864">
    <w:abstractNumId w:val="1"/>
  </w:num>
  <w:num w:numId="4" w16cid:durableId="29499694">
    <w:abstractNumId w:val="2"/>
  </w:num>
  <w:num w:numId="5" w16cid:durableId="2040816618">
    <w:abstractNumId w:val="9"/>
  </w:num>
  <w:num w:numId="6" w16cid:durableId="880705358">
    <w:abstractNumId w:val="16"/>
  </w:num>
  <w:num w:numId="7" w16cid:durableId="476074735">
    <w:abstractNumId w:val="12"/>
  </w:num>
  <w:num w:numId="8" w16cid:durableId="1125344437">
    <w:abstractNumId w:val="19"/>
  </w:num>
  <w:num w:numId="9" w16cid:durableId="943002217">
    <w:abstractNumId w:val="8"/>
  </w:num>
  <w:num w:numId="10" w16cid:durableId="690762607">
    <w:abstractNumId w:val="0"/>
  </w:num>
  <w:num w:numId="11" w16cid:durableId="934946976">
    <w:abstractNumId w:val="7"/>
  </w:num>
  <w:num w:numId="12" w16cid:durableId="1632396082">
    <w:abstractNumId w:val="17"/>
  </w:num>
  <w:num w:numId="13" w16cid:durableId="2069064744">
    <w:abstractNumId w:val="13"/>
  </w:num>
  <w:num w:numId="14" w16cid:durableId="358749373">
    <w:abstractNumId w:val="14"/>
  </w:num>
  <w:num w:numId="15" w16cid:durableId="1745176806">
    <w:abstractNumId w:val="10"/>
  </w:num>
  <w:num w:numId="16" w16cid:durableId="1895462192">
    <w:abstractNumId w:val="18"/>
  </w:num>
  <w:num w:numId="17" w16cid:durableId="1711956672">
    <w:abstractNumId w:val="6"/>
  </w:num>
  <w:num w:numId="18" w16cid:durableId="1689984438">
    <w:abstractNumId w:val="15"/>
  </w:num>
  <w:num w:numId="19" w16cid:durableId="1518151529">
    <w:abstractNumId w:val="5"/>
  </w:num>
  <w:num w:numId="20" w16cid:durableId="771243945">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1730F"/>
    <w:rsid w:val="00004D89"/>
    <w:rsid w:val="00004FFF"/>
    <w:rsid w:val="000067E5"/>
    <w:rsid w:val="00012833"/>
    <w:rsid w:val="00016AB3"/>
    <w:rsid w:val="0002045A"/>
    <w:rsid w:val="00020FF3"/>
    <w:rsid w:val="00026453"/>
    <w:rsid w:val="00031855"/>
    <w:rsid w:val="00034D1A"/>
    <w:rsid w:val="0004094C"/>
    <w:rsid w:val="00041656"/>
    <w:rsid w:val="000471B4"/>
    <w:rsid w:val="00050901"/>
    <w:rsid w:val="00051C4D"/>
    <w:rsid w:val="0005779B"/>
    <w:rsid w:val="000666AF"/>
    <w:rsid w:val="00080783"/>
    <w:rsid w:val="00082134"/>
    <w:rsid w:val="00096435"/>
    <w:rsid w:val="000A2E0B"/>
    <w:rsid w:val="000A59AF"/>
    <w:rsid w:val="000A67F0"/>
    <w:rsid w:val="000B08A9"/>
    <w:rsid w:val="000C63A2"/>
    <w:rsid w:val="000C732C"/>
    <w:rsid w:val="000D3BC4"/>
    <w:rsid w:val="000E7443"/>
    <w:rsid w:val="000F01D8"/>
    <w:rsid w:val="000F53AD"/>
    <w:rsid w:val="001170A2"/>
    <w:rsid w:val="0012594D"/>
    <w:rsid w:val="00125A9A"/>
    <w:rsid w:val="00126357"/>
    <w:rsid w:val="00127036"/>
    <w:rsid w:val="0013434C"/>
    <w:rsid w:val="00136676"/>
    <w:rsid w:val="00141A13"/>
    <w:rsid w:val="00142EC7"/>
    <w:rsid w:val="001474EA"/>
    <w:rsid w:val="00150032"/>
    <w:rsid w:val="001542F3"/>
    <w:rsid w:val="001644FA"/>
    <w:rsid w:val="001677B8"/>
    <w:rsid w:val="00177260"/>
    <w:rsid w:val="0018407C"/>
    <w:rsid w:val="00187BCF"/>
    <w:rsid w:val="00191475"/>
    <w:rsid w:val="00194EF2"/>
    <w:rsid w:val="001A315F"/>
    <w:rsid w:val="001A3219"/>
    <w:rsid w:val="001B1C9B"/>
    <w:rsid w:val="001B3F5E"/>
    <w:rsid w:val="001B6A19"/>
    <w:rsid w:val="001C30E8"/>
    <w:rsid w:val="001C5986"/>
    <w:rsid w:val="001E4CE2"/>
    <w:rsid w:val="001E66C0"/>
    <w:rsid w:val="001F1894"/>
    <w:rsid w:val="001F5CB1"/>
    <w:rsid w:val="00201D7C"/>
    <w:rsid w:val="00202912"/>
    <w:rsid w:val="00214870"/>
    <w:rsid w:val="00222CDE"/>
    <w:rsid w:val="002239C2"/>
    <w:rsid w:val="00223EF2"/>
    <w:rsid w:val="002261AD"/>
    <w:rsid w:val="00226999"/>
    <w:rsid w:val="00232EF6"/>
    <w:rsid w:val="0023697B"/>
    <w:rsid w:val="00243FB4"/>
    <w:rsid w:val="002457DC"/>
    <w:rsid w:val="0024673F"/>
    <w:rsid w:val="00263EFE"/>
    <w:rsid w:val="00270E78"/>
    <w:rsid w:val="002746F7"/>
    <w:rsid w:val="00285D0A"/>
    <w:rsid w:val="002962E0"/>
    <w:rsid w:val="002963F2"/>
    <w:rsid w:val="002A2D4A"/>
    <w:rsid w:val="002B22BF"/>
    <w:rsid w:val="002B35FA"/>
    <w:rsid w:val="002C15F4"/>
    <w:rsid w:val="002C4765"/>
    <w:rsid w:val="002E1AF1"/>
    <w:rsid w:val="002E5E36"/>
    <w:rsid w:val="002E666C"/>
    <w:rsid w:val="002E7C8B"/>
    <w:rsid w:val="002F07D4"/>
    <w:rsid w:val="0031141E"/>
    <w:rsid w:val="003200AE"/>
    <w:rsid w:val="003209A8"/>
    <w:rsid w:val="0032298C"/>
    <w:rsid w:val="00322993"/>
    <w:rsid w:val="0032402C"/>
    <w:rsid w:val="00325E66"/>
    <w:rsid w:val="00330F50"/>
    <w:rsid w:val="00333636"/>
    <w:rsid w:val="00333EB5"/>
    <w:rsid w:val="0033490B"/>
    <w:rsid w:val="00334E8F"/>
    <w:rsid w:val="003358B3"/>
    <w:rsid w:val="00335C23"/>
    <w:rsid w:val="003440B4"/>
    <w:rsid w:val="0034463B"/>
    <w:rsid w:val="00355518"/>
    <w:rsid w:val="00363464"/>
    <w:rsid w:val="00370A37"/>
    <w:rsid w:val="00374986"/>
    <w:rsid w:val="0038188C"/>
    <w:rsid w:val="003825D5"/>
    <w:rsid w:val="00383BC8"/>
    <w:rsid w:val="00384056"/>
    <w:rsid w:val="003A5E68"/>
    <w:rsid w:val="003C478A"/>
    <w:rsid w:val="003C4BDA"/>
    <w:rsid w:val="003D0168"/>
    <w:rsid w:val="003D0409"/>
    <w:rsid w:val="003D58D6"/>
    <w:rsid w:val="003D736C"/>
    <w:rsid w:val="003E0A15"/>
    <w:rsid w:val="003E6DF0"/>
    <w:rsid w:val="003F53A2"/>
    <w:rsid w:val="00401A41"/>
    <w:rsid w:val="00403B18"/>
    <w:rsid w:val="0040419B"/>
    <w:rsid w:val="0041437D"/>
    <w:rsid w:val="004201F8"/>
    <w:rsid w:val="00423EDC"/>
    <w:rsid w:val="004248CE"/>
    <w:rsid w:val="00424D45"/>
    <w:rsid w:val="00430D7E"/>
    <w:rsid w:val="004327AD"/>
    <w:rsid w:val="00432993"/>
    <w:rsid w:val="004350D7"/>
    <w:rsid w:val="004460EE"/>
    <w:rsid w:val="00466174"/>
    <w:rsid w:val="00466719"/>
    <w:rsid w:val="00466D96"/>
    <w:rsid w:val="00472F68"/>
    <w:rsid w:val="00475D05"/>
    <w:rsid w:val="004820E5"/>
    <w:rsid w:val="00483CBF"/>
    <w:rsid w:val="00483F80"/>
    <w:rsid w:val="00493DCE"/>
    <w:rsid w:val="0049430E"/>
    <w:rsid w:val="004A3EC1"/>
    <w:rsid w:val="004B524E"/>
    <w:rsid w:val="004B680C"/>
    <w:rsid w:val="004B6F68"/>
    <w:rsid w:val="004D10CC"/>
    <w:rsid w:val="004D2447"/>
    <w:rsid w:val="004D3F9C"/>
    <w:rsid w:val="004D5E7D"/>
    <w:rsid w:val="004D7A7C"/>
    <w:rsid w:val="004E3A7E"/>
    <w:rsid w:val="004E7BF9"/>
    <w:rsid w:val="004F2C2A"/>
    <w:rsid w:val="004F50A8"/>
    <w:rsid w:val="00503495"/>
    <w:rsid w:val="0050541D"/>
    <w:rsid w:val="005060B9"/>
    <w:rsid w:val="00510831"/>
    <w:rsid w:val="00514D20"/>
    <w:rsid w:val="0052404F"/>
    <w:rsid w:val="005241B2"/>
    <w:rsid w:val="00533577"/>
    <w:rsid w:val="00534BA4"/>
    <w:rsid w:val="00536FAD"/>
    <w:rsid w:val="0054473A"/>
    <w:rsid w:val="00562E86"/>
    <w:rsid w:val="005631F3"/>
    <w:rsid w:val="005670A6"/>
    <w:rsid w:val="00571EFD"/>
    <w:rsid w:val="00573EF4"/>
    <w:rsid w:val="005741F3"/>
    <w:rsid w:val="005828F4"/>
    <w:rsid w:val="005844A0"/>
    <w:rsid w:val="005961D6"/>
    <w:rsid w:val="00597C67"/>
    <w:rsid w:val="005A032F"/>
    <w:rsid w:val="005C46D9"/>
    <w:rsid w:val="005C649B"/>
    <w:rsid w:val="005D0A27"/>
    <w:rsid w:val="005D2148"/>
    <w:rsid w:val="005E544C"/>
    <w:rsid w:val="005E73AC"/>
    <w:rsid w:val="005F6E73"/>
    <w:rsid w:val="00603291"/>
    <w:rsid w:val="006052A4"/>
    <w:rsid w:val="0061238D"/>
    <w:rsid w:val="00614581"/>
    <w:rsid w:val="006260AC"/>
    <w:rsid w:val="00627ED2"/>
    <w:rsid w:val="006318DF"/>
    <w:rsid w:val="0063322D"/>
    <w:rsid w:val="00635CBF"/>
    <w:rsid w:val="0063732B"/>
    <w:rsid w:val="00643F5F"/>
    <w:rsid w:val="00646680"/>
    <w:rsid w:val="00650268"/>
    <w:rsid w:val="00656498"/>
    <w:rsid w:val="0066198A"/>
    <w:rsid w:val="0066381A"/>
    <w:rsid w:val="00666C20"/>
    <w:rsid w:val="006672A6"/>
    <w:rsid w:val="00670336"/>
    <w:rsid w:val="006737D4"/>
    <w:rsid w:val="006803E8"/>
    <w:rsid w:val="006810A7"/>
    <w:rsid w:val="00681AF7"/>
    <w:rsid w:val="00686ABF"/>
    <w:rsid w:val="006912CD"/>
    <w:rsid w:val="006B281B"/>
    <w:rsid w:val="006B3D74"/>
    <w:rsid w:val="006C1585"/>
    <w:rsid w:val="006C1F3A"/>
    <w:rsid w:val="006C49CE"/>
    <w:rsid w:val="006E2CC4"/>
    <w:rsid w:val="006E556F"/>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536C0"/>
    <w:rsid w:val="00757FE2"/>
    <w:rsid w:val="00760959"/>
    <w:rsid w:val="00770037"/>
    <w:rsid w:val="00774374"/>
    <w:rsid w:val="00774A7C"/>
    <w:rsid w:val="00774C75"/>
    <w:rsid w:val="007941DD"/>
    <w:rsid w:val="007A004A"/>
    <w:rsid w:val="007A5710"/>
    <w:rsid w:val="007B2BC0"/>
    <w:rsid w:val="007C00B8"/>
    <w:rsid w:val="007F35F3"/>
    <w:rsid w:val="007F3A2E"/>
    <w:rsid w:val="007F4EE8"/>
    <w:rsid w:val="007F5389"/>
    <w:rsid w:val="008056A9"/>
    <w:rsid w:val="00811E8A"/>
    <w:rsid w:val="008123AD"/>
    <w:rsid w:val="00812A5E"/>
    <w:rsid w:val="00820382"/>
    <w:rsid w:val="0082230A"/>
    <w:rsid w:val="00823C81"/>
    <w:rsid w:val="008431B7"/>
    <w:rsid w:val="00843E32"/>
    <w:rsid w:val="00844250"/>
    <w:rsid w:val="0084633A"/>
    <w:rsid w:val="00855B32"/>
    <w:rsid w:val="00862609"/>
    <w:rsid w:val="008634CF"/>
    <w:rsid w:val="00872ECA"/>
    <w:rsid w:val="00872FB2"/>
    <w:rsid w:val="00874101"/>
    <w:rsid w:val="00882E8D"/>
    <w:rsid w:val="00883670"/>
    <w:rsid w:val="008920B8"/>
    <w:rsid w:val="00892EAD"/>
    <w:rsid w:val="00895AC8"/>
    <w:rsid w:val="008A3895"/>
    <w:rsid w:val="008B13A8"/>
    <w:rsid w:val="008B60B4"/>
    <w:rsid w:val="008C47F9"/>
    <w:rsid w:val="008C750B"/>
    <w:rsid w:val="008D48A7"/>
    <w:rsid w:val="008E2C1B"/>
    <w:rsid w:val="008E38E4"/>
    <w:rsid w:val="008E3C1A"/>
    <w:rsid w:val="008E447D"/>
    <w:rsid w:val="008F1B65"/>
    <w:rsid w:val="008F317B"/>
    <w:rsid w:val="008F6989"/>
    <w:rsid w:val="008F7292"/>
    <w:rsid w:val="00903BB2"/>
    <w:rsid w:val="0090602E"/>
    <w:rsid w:val="00910126"/>
    <w:rsid w:val="009141A8"/>
    <w:rsid w:val="00925F62"/>
    <w:rsid w:val="00932E86"/>
    <w:rsid w:val="0093445C"/>
    <w:rsid w:val="00940F3B"/>
    <w:rsid w:val="00943E31"/>
    <w:rsid w:val="0094461F"/>
    <w:rsid w:val="00945B58"/>
    <w:rsid w:val="00950CB2"/>
    <w:rsid w:val="009526DC"/>
    <w:rsid w:val="00952E2E"/>
    <w:rsid w:val="009554B6"/>
    <w:rsid w:val="00961A57"/>
    <w:rsid w:val="00964BEA"/>
    <w:rsid w:val="00966186"/>
    <w:rsid w:val="0097184B"/>
    <w:rsid w:val="00977708"/>
    <w:rsid w:val="00977C3E"/>
    <w:rsid w:val="00983549"/>
    <w:rsid w:val="009838C7"/>
    <w:rsid w:val="009A4CC1"/>
    <w:rsid w:val="009B239D"/>
    <w:rsid w:val="009B5EF9"/>
    <w:rsid w:val="009B75C1"/>
    <w:rsid w:val="009D760C"/>
    <w:rsid w:val="009E7B6E"/>
    <w:rsid w:val="009F0A8E"/>
    <w:rsid w:val="009F1CA7"/>
    <w:rsid w:val="00A01979"/>
    <w:rsid w:val="00A021C0"/>
    <w:rsid w:val="00A02B83"/>
    <w:rsid w:val="00A10530"/>
    <w:rsid w:val="00A13671"/>
    <w:rsid w:val="00A17359"/>
    <w:rsid w:val="00A22820"/>
    <w:rsid w:val="00A2369F"/>
    <w:rsid w:val="00A244E5"/>
    <w:rsid w:val="00A27E29"/>
    <w:rsid w:val="00A300F2"/>
    <w:rsid w:val="00A34E0E"/>
    <w:rsid w:val="00A40A2C"/>
    <w:rsid w:val="00A4142E"/>
    <w:rsid w:val="00A43AEE"/>
    <w:rsid w:val="00A46681"/>
    <w:rsid w:val="00A50B70"/>
    <w:rsid w:val="00A54376"/>
    <w:rsid w:val="00A56785"/>
    <w:rsid w:val="00A56852"/>
    <w:rsid w:val="00A668B7"/>
    <w:rsid w:val="00A70B48"/>
    <w:rsid w:val="00A722BA"/>
    <w:rsid w:val="00A77606"/>
    <w:rsid w:val="00A85971"/>
    <w:rsid w:val="00A86605"/>
    <w:rsid w:val="00A90128"/>
    <w:rsid w:val="00A91016"/>
    <w:rsid w:val="00A9512C"/>
    <w:rsid w:val="00A966A6"/>
    <w:rsid w:val="00A96E95"/>
    <w:rsid w:val="00A97FF3"/>
    <w:rsid w:val="00AA661F"/>
    <w:rsid w:val="00AB6491"/>
    <w:rsid w:val="00AB7036"/>
    <w:rsid w:val="00AC3CE1"/>
    <w:rsid w:val="00AE4E38"/>
    <w:rsid w:val="00AF1311"/>
    <w:rsid w:val="00AF616D"/>
    <w:rsid w:val="00B01985"/>
    <w:rsid w:val="00B05777"/>
    <w:rsid w:val="00B0712C"/>
    <w:rsid w:val="00B11855"/>
    <w:rsid w:val="00B24E6E"/>
    <w:rsid w:val="00B36CE0"/>
    <w:rsid w:val="00B4176B"/>
    <w:rsid w:val="00B45275"/>
    <w:rsid w:val="00B50743"/>
    <w:rsid w:val="00B50D6B"/>
    <w:rsid w:val="00B51D96"/>
    <w:rsid w:val="00B67FCD"/>
    <w:rsid w:val="00B74784"/>
    <w:rsid w:val="00B8343A"/>
    <w:rsid w:val="00B90CFE"/>
    <w:rsid w:val="00BA1AB5"/>
    <w:rsid w:val="00BA45E8"/>
    <w:rsid w:val="00BB295E"/>
    <w:rsid w:val="00BB63B0"/>
    <w:rsid w:val="00BB6BB2"/>
    <w:rsid w:val="00BC04D7"/>
    <w:rsid w:val="00BC308F"/>
    <w:rsid w:val="00BF3D49"/>
    <w:rsid w:val="00BF458A"/>
    <w:rsid w:val="00BF579F"/>
    <w:rsid w:val="00BF6DEC"/>
    <w:rsid w:val="00C00534"/>
    <w:rsid w:val="00C03499"/>
    <w:rsid w:val="00C06D30"/>
    <w:rsid w:val="00C11A62"/>
    <w:rsid w:val="00C14488"/>
    <w:rsid w:val="00C20DA9"/>
    <w:rsid w:val="00C21835"/>
    <w:rsid w:val="00C2712C"/>
    <w:rsid w:val="00C322B1"/>
    <w:rsid w:val="00C45C6E"/>
    <w:rsid w:val="00C47684"/>
    <w:rsid w:val="00C530BF"/>
    <w:rsid w:val="00C54057"/>
    <w:rsid w:val="00C6633D"/>
    <w:rsid w:val="00C70735"/>
    <w:rsid w:val="00C85325"/>
    <w:rsid w:val="00C87319"/>
    <w:rsid w:val="00C971F9"/>
    <w:rsid w:val="00CA3D6E"/>
    <w:rsid w:val="00CB6608"/>
    <w:rsid w:val="00CC4ADC"/>
    <w:rsid w:val="00CD1C53"/>
    <w:rsid w:val="00CD2A67"/>
    <w:rsid w:val="00CE0A60"/>
    <w:rsid w:val="00CE1482"/>
    <w:rsid w:val="00CE1F43"/>
    <w:rsid w:val="00CF3703"/>
    <w:rsid w:val="00CF68D8"/>
    <w:rsid w:val="00D06196"/>
    <w:rsid w:val="00D06289"/>
    <w:rsid w:val="00D07762"/>
    <w:rsid w:val="00D14E18"/>
    <w:rsid w:val="00D23093"/>
    <w:rsid w:val="00D257BE"/>
    <w:rsid w:val="00D30384"/>
    <w:rsid w:val="00D33C05"/>
    <w:rsid w:val="00D35830"/>
    <w:rsid w:val="00D45566"/>
    <w:rsid w:val="00D65942"/>
    <w:rsid w:val="00D67BC1"/>
    <w:rsid w:val="00D71903"/>
    <w:rsid w:val="00D94CD8"/>
    <w:rsid w:val="00D95619"/>
    <w:rsid w:val="00DA094A"/>
    <w:rsid w:val="00DA2C09"/>
    <w:rsid w:val="00DA6DF6"/>
    <w:rsid w:val="00DB0872"/>
    <w:rsid w:val="00DC3E3B"/>
    <w:rsid w:val="00DD574A"/>
    <w:rsid w:val="00DE2057"/>
    <w:rsid w:val="00DE231C"/>
    <w:rsid w:val="00DE5056"/>
    <w:rsid w:val="00DF4EB3"/>
    <w:rsid w:val="00DF5C49"/>
    <w:rsid w:val="00E0511E"/>
    <w:rsid w:val="00E0552F"/>
    <w:rsid w:val="00E10E4F"/>
    <w:rsid w:val="00E14BA2"/>
    <w:rsid w:val="00E1730F"/>
    <w:rsid w:val="00E20424"/>
    <w:rsid w:val="00E20949"/>
    <w:rsid w:val="00E234D8"/>
    <w:rsid w:val="00E23A3B"/>
    <w:rsid w:val="00E26EEE"/>
    <w:rsid w:val="00E30A9F"/>
    <w:rsid w:val="00E30EB9"/>
    <w:rsid w:val="00E40611"/>
    <w:rsid w:val="00E528CA"/>
    <w:rsid w:val="00E547CA"/>
    <w:rsid w:val="00E65F99"/>
    <w:rsid w:val="00E677CE"/>
    <w:rsid w:val="00E7448C"/>
    <w:rsid w:val="00E761B8"/>
    <w:rsid w:val="00E7762E"/>
    <w:rsid w:val="00E83A67"/>
    <w:rsid w:val="00E85EB9"/>
    <w:rsid w:val="00E879CD"/>
    <w:rsid w:val="00EA00A8"/>
    <w:rsid w:val="00EB00B6"/>
    <w:rsid w:val="00EB24E5"/>
    <w:rsid w:val="00EB6566"/>
    <w:rsid w:val="00EB7871"/>
    <w:rsid w:val="00EC031F"/>
    <w:rsid w:val="00EC4CDA"/>
    <w:rsid w:val="00EC676B"/>
    <w:rsid w:val="00ED0999"/>
    <w:rsid w:val="00ED58F5"/>
    <w:rsid w:val="00EE1213"/>
    <w:rsid w:val="00EE3618"/>
    <w:rsid w:val="00EF0A3B"/>
    <w:rsid w:val="00EF5211"/>
    <w:rsid w:val="00F01987"/>
    <w:rsid w:val="00F04C40"/>
    <w:rsid w:val="00F131CB"/>
    <w:rsid w:val="00F13967"/>
    <w:rsid w:val="00F15E8A"/>
    <w:rsid w:val="00F16368"/>
    <w:rsid w:val="00F17BC3"/>
    <w:rsid w:val="00F20EAA"/>
    <w:rsid w:val="00F2139A"/>
    <w:rsid w:val="00F234AD"/>
    <w:rsid w:val="00F23594"/>
    <w:rsid w:val="00F241C5"/>
    <w:rsid w:val="00F278EE"/>
    <w:rsid w:val="00F5039E"/>
    <w:rsid w:val="00F525A3"/>
    <w:rsid w:val="00F65ACD"/>
    <w:rsid w:val="00F7086B"/>
    <w:rsid w:val="00F733CE"/>
    <w:rsid w:val="00F80674"/>
    <w:rsid w:val="00F8072E"/>
    <w:rsid w:val="00F83C11"/>
    <w:rsid w:val="00F83D72"/>
    <w:rsid w:val="00F927BA"/>
    <w:rsid w:val="00FB153A"/>
    <w:rsid w:val="00FB5143"/>
    <w:rsid w:val="00FC170C"/>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45C14E"/>
  <w15:chartTrackingRefBased/>
  <w15:docId w15:val="{EB0E0B36-F0D1-4C16-B5A1-D9933F8ED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caption" w:semiHidden="1" w:unhideWhenUsed="1" w:qFormat="1"/>
    <w:lsdException w:name="Title" w:uiPriority="10" w:qFormat="1"/>
    <w:lsdException w:name="Subtitle" w:qFormat="1"/>
    <w:lsdException w:name="Followed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E7762E"/>
    <w:pPr>
      <w:suppressAutoHyphens/>
      <w:autoSpaceDN w:val="0"/>
      <w:textAlignment w:val="baseline"/>
    </w:pPr>
    <w:rPr>
      <w:sz w:val="24"/>
      <w:szCs w:val="24"/>
    </w:rPr>
  </w:style>
  <w:style w:type="paragraph" w:styleId="Nagwek1">
    <w:name w:val="heading 1"/>
    <w:basedOn w:val="Normalny"/>
    <w:next w:val="Nagwek2"/>
    <w:link w:val="Nagwek1Znak"/>
    <w:autoRedefine/>
    <w:uiPriority w:val="9"/>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uiPriority w:val="9"/>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uiPriority w:val="9"/>
    <w:qFormat/>
    <w:pPr>
      <w:keepNext/>
      <w:numPr>
        <w:ilvl w:val="3"/>
        <w:numId w:val="1"/>
      </w:numPr>
      <w:spacing w:before="60" w:after="60"/>
      <w:outlineLvl w:val="3"/>
    </w:pPr>
    <w:rPr>
      <w:bCs/>
    </w:rPr>
  </w:style>
  <w:style w:type="paragraph" w:styleId="Nagwek5">
    <w:name w:val="heading 5"/>
    <w:basedOn w:val="Normalny"/>
    <w:next w:val="Normalny"/>
    <w:link w:val="Nagwek5Znak"/>
    <w:uiPriority w:val="9"/>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uiPriority w:val="9"/>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uiPriority w:val="10"/>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uiPriority w:val="9"/>
    <w:rsid w:val="00004FFF"/>
    <w:rPr>
      <w:b/>
      <w:bCs/>
      <w:caps/>
      <w:kern w:val="32"/>
      <w:sz w:val="24"/>
      <w:szCs w:val="24"/>
      <w:lang w:val="x-none" w:eastAsia="x-none"/>
    </w:rPr>
  </w:style>
  <w:style w:type="character" w:customStyle="1" w:styleId="Nagwek2Znak">
    <w:name w:val="Nagłówek 2 Znak"/>
    <w:link w:val="Nagwek2"/>
    <w:uiPriority w:val="9"/>
    <w:rsid w:val="00843E32"/>
    <w:rPr>
      <w:bCs/>
      <w:iCs/>
      <w:color w:val="000000"/>
      <w:sz w:val="24"/>
      <w:szCs w:val="24"/>
      <w:lang w:eastAsia="x-none"/>
    </w:rPr>
  </w:style>
  <w:style w:type="paragraph" w:styleId="Akapitzlist">
    <w:name w:val="List Paragraph"/>
    <w:aliases w:val="lp1,Preambuła,Numerowanie"/>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uiPriority w:val="9"/>
    <w:rsid w:val="004D2447"/>
    <w:rPr>
      <w:bCs/>
      <w:sz w:val="24"/>
      <w:szCs w:val="24"/>
    </w:rPr>
  </w:style>
  <w:style w:type="character" w:customStyle="1" w:styleId="Nagwek5Znak">
    <w:name w:val="Nagłówek 5 Znak"/>
    <w:link w:val="Nagwek5"/>
    <w:uiPriority w:val="9"/>
    <w:rsid w:val="004D2447"/>
    <w:rPr>
      <w:b/>
      <w:bCs/>
      <w:i/>
      <w:iCs/>
      <w:sz w:val="26"/>
      <w:szCs w:val="26"/>
    </w:rPr>
  </w:style>
  <w:style w:type="character" w:customStyle="1" w:styleId="Nagwek6Znak">
    <w:name w:val="Nagłówek 6 Znak"/>
    <w:link w:val="Nagwek6"/>
    <w:uiPriority w:val="9"/>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uiPriority w:val="10"/>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character" w:customStyle="1" w:styleId="AkapitzlistZnak">
    <w:name w:val="Akapit z listą Znak"/>
    <w:aliases w:val="lp1 Znak,Preambuła Znak,Numerowanie Znak"/>
    <w:link w:val="Akapitzlist"/>
    <w:uiPriority w:val="34"/>
    <w:locked/>
    <w:rsid w:val="00E7762E"/>
    <w:rPr>
      <w:rFonts w:ascii="Calibri" w:eastAsia="Calibri" w:hAnsi="Calibri"/>
      <w:sz w:val="22"/>
      <w:szCs w:val="22"/>
      <w:lang w:eastAsia="en-US"/>
    </w:rPr>
  </w:style>
  <w:style w:type="paragraph" w:styleId="NormalnyWeb">
    <w:name w:val="Normal (Web)"/>
    <w:basedOn w:val="Normalny"/>
    <w:uiPriority w:val="99"/>
    <w:rsid w:val="00E7762E"/>
    <w:pPr>
      <w:autoSpaceDN/>
      <w:spacing w:before="280" w:after="280"/>
      <w:textAlignment w:val="auto"/>
    </w:pPr>
    <w:rPr>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uzp.gov.pl/__data/assets/pdf_file/0015/32415/Jednolity-Europejski-Dokument-Zamowienia-instrukcja.pdf"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espd.uzp.gov.pl/" TargetMode="External"/><Relationship Id="rId12" Type="http://schemas.openxmlformats.org/officeDocument/2006/relationships/hyperlink" Target="mailto:dzp@agh.edu.pl"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ProPublico.p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dzp@agh.edu.p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propublico.pl"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36</TotalTime>
  <Pages>25</Pages>
  <Words>7352</Words>
  <Characters>47180</Characters>
  <Application>Microsoft Office Word</Application>
  <DocSecurity>0</DocSecurity>
  <Lines>393</Lines>
  <Paragraphs>108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54424</CharactersWithSpaces>
  <SharedDoc>false</SharedDoc>
  <HLinks>
    <vt:vector size="6" baseType="variant">
      <vt:variant>
        <vt:i4>327682</vt:i4>
      </vt:variant>
      <vt:variant>
        <vt:i4>300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Jarosław Grzech</dc:creator>
  <cp:keywords/>
  <cp:lastModifiedBy>Jarosław Grzech</cp:lastModifiedBy>
  <cp:revision>7</cp:revision>
  <cp:lastPrinted>2025-02-06T11:16:00Z</cp:lastPrinted>
  <dcterms:created xsi:type="dcterms:W3CDTF">2025-01-29T09:41:00Z</dcterms:created>
  <dcterms:modified xsi:type="dcterms:W3CDTF">2025-02-06T11:17:00Z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