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742E0" w14:textId="77777777" w:rsidR="005F4BC0" w:rsidRDefault="002203F4" w:rsidP="004F079B">
      <w:pPr>
        <w:spacing w:after="240"/>
        <w:jc w:val="right"/>
        <w:rPr>
          <w:sz w:val="22"/>
          <w:szCs w:val="22"/>
        </w:rPr>
      </w:pPr>
      <w:r w:rsidRPr="002203F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203F4">
        <w:rPr>
          <w:sz w:val="22"/>
          <w:szCs w:val="22"/>
        </w:rPr>
        <w:t>2025-02-07</w:t>
      </w:r>
    </w:p>
    <w:p w14:paraId="218D630B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81D6467" w14:textId="77777777" w:rsidR="002203F4" w:rsidRPr="002203F4" w:rsidRDefault="002203F4">
      <w:pPr>
        <w:rPr>
          <w:b/>
          <w:bCs/>
          <w:sz w:val="22"/>
          <w:szCs w:val="22"/>
        </w:rPr>
      </w:pPr>
      <w:r w:rsidRPr="002203F4">
        <w:rPr>
          <w:b/>
          <w:bCs/>
          <w:sz w:val="22"/>
          <w:szCs w:val="22"/>
        </w:rPr>
        <w:t>Akademia Górniczo - Hutnicza</w:t>
      </w:r>
    </w:p>
    <w:p w14:paraId="2AA1A13B" w14:textId="77777777" w:rsidR="002203F4" w:rsidRPr="002203F4" w:rsidRDefault="002203F4">
      <w:pPr>
        <w:rPr>
          <w:b/>
          <w:bCs/>
          <w:sz w:val="22"/>
          <w:szCs w:val="22"/>
        </w:rPr>
      </w:pPr>
      <w:r w:rsidRPr="002203F4">
        <w:rPr>
          <w:b/>
          <w:bCs/>
          <w:sz w:val="22"/>
          <w:szCs w:val="22"/>
        </w:rPr>
        <w:t>im. Stanisława Staszica w Krakowie</w:t>
      </w:r>
    </w:p>
    <w:p w14:paraId="15B317CC" w14:textId="77777777" w:rsidR="00F16C50" w:rsidRPr="00D91931" w:rsidRDefault="002203F4">
      <w:pPr>
        <w:rPr>
          <w:b/>
          <w:bCs/>
          <w:sz w:val="22"/>
          <w:szCs w:val="22"/>
        </w:rPr>
      </w:pPr>
      <w:r w:rsidRPr="002203F4">
        <w:rPr>
          <w:b/>
          <w:bCs/>
          <w:sz w:val="22"/>
          <w:szCs w:val="22"/>
        </w:rPr>
        <w:t>Dział Zamówień Publicznych</w:t>
      </w:r>
    </w:p>
    <w:p w14:paraId="12A4ABE7" w14:textId="77777777" w:rsidR="00F16C50" w:rsidRPr="00BD5546" w:rsidRDefault="002203F4">
      <w:pPr>
        <w:rPr>
          <w:sz w:val="22"/>
          <w:szCs w:val="22"/>
        </w:rPr>
      </w:pPr>
      <w:r w:rsidRPr="002203F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203F4">
        <w:rPr>
          <w:sz w:val="22"/>
          <w:szCs w:val="22"/>
        </w:rPr>
        <w:t>30</w:t>
      </w:r>
    </w:p>
    <w:p w14:paraId="526378A3" w14:textId="77777777" w:rsidR="00F16C50" w:rsidRPr="00BD5546" w:rsidRDefault="002203F4">
      <w:pPr>
        <w:rPr>
          <w:sz w:val="22"/>
          <w:szCs w:val="22"/>
        </w:rPr>
      </w:pPr>
      <w:r w:rsidRPr="002203F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203F4">
        <w:rPr>
          <w:sz w:val="22"/>
          <w:szCs w:val="22"/>
        </w:rPr>
        <w:t>Kraków</w:t>
      </w:r>
    </w:p>
    <w:p w14:paraId="7B6D8384" w14:textId="77777777" w:rsidR="00A142D8" w:rsidRDefault="00A142D8">
      <w:pPr>
        <w:pStyle w:val="Nagwek"/>
        <w:tabs>
          <w:tab w:val="clear" w:pos="4536"/>
        </w:tabs>
        <w:rPr>
          <w:sz w:val="22"/>
          <w:szCs w:val="22"/>
        </w:rPr>
      </w:pPr>
    </w:p>
    <w:p w14:paraId="4D17D623" w14:textId="511C8D5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203F4" w:rsidRPr="00A142D8">
        <w:rPr>
          <w:b/>
          <w:sz w:val="22"/>
          <w:szCs w:val="22"/>
        </w:rPr>
        <w:t>DE-dzp.272-39/25</w:t>
      </w:r>
      <w:r w:rsidRPr="00D91931">
        <w:rPr>
          <w:sz w:val="22"/>
          <w:szCs w:val="22"/>
        </w:rPr>
        <w:tab/>
        <w:t xml:space="preserve"> </w:t>
      </w:r>
    </w:p>
    <w:p w14:paraId="267EDD2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F6CBE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5F83EB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F8BEE4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41830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4D27F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0423C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2DE31D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203F4" w:rsidRPr="00607F9B" w14:paraId="326D31B3" w14:textId="77777777" w:rsidTr="00EF709B">
        <w:trPr>
          <w:trHeight w:val="638"/>
        </w:trPr>
        <w:tc>
          <w:tcPr>
            <w:tcW w:w="959" w:type="dxa"/>
            <w:shd w:val="clear" w:color="auto" w:fill="auto"/>
          </w:tcPr>
          <w:p w14:paraId="212B9C37" w14:textId="77777777" w:rsidR="002203F4" w:rsidRPr="00607F9B" w:rsidRDefault="002203F4" w:rsidP="00EF709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114B4EA" w14:textId="6819CB3E" w:rsidR="002203F4" w:rsidRPr="00607F9B" w:rsidRDefault="002203F4" w:rsidP="00EF709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203F4">
              <w:rPr>
                <w:sz w:val="22"/>
                <w:szCs w:val="22"/>
              </w:rPr>
              <w:t>podstawowy</w:t>
            </w:r>
            <w:r w:rsidR="00A142D8">
              <w:rPr>
                <w:sz w:val="22"/>
                <w:szCs w:val="22"/>
              </w:rPr>
              <w:t xml:space="preserve">m </w:t>
            </w:r>
            <w:r w:rsidRPr="002203F4">
              <w:rPr>
                <w:sz w:val="22"/>
                <w:szCs w:val="22"/>
              </w:rPr>
              <w:t xml:space="preserve">bez negocjacji - art. 275 pkt. 1 ustawy </w:t>
            </w:r>
            <w:proofErr w:type="spellStart"/>
            <w:r w:rsidRPr="002203F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203F4">
              <w:rPr>
                <w:b/>
                <w:bCs/>
                <w:sz w:val="22"/>
                <w:szCs w:val="22"/>
              </w:rPr>
              <w:t>Dostawa części komputerowych oraz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203F4">
              <w:rPr>
                <w:b/>
                <w:sz w:val="22"/>
                <w:szCs w:val="22"/>
              </w:rPr>
              <w:t>DE-dzp.272-39/25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2187ED0" w14:textId="77777777" w:rsidR="002203F4" w:rsidRPr="002203F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203F4" w:rsidRPr="002203F4">
        <w:rPr>
          <w:rFonts w:ascii="Times New Roman" w:hAnsi="Times New Roman"/>
          <w:b/>
          <w:szCs w:val="22"/>
        </w:rPr>
        <w:t>Akademia Górniczo - Hutnicza</w:t>
      </w:r>
    </w:p>
    <w:p w14:paraId="20C5C2C9" w14:textId="77777777" w:rsidR="002203F4" w:rsidRPr="002203F4" w:rsidRDefault="002203F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2203F4">
        <w:rPr>
          <w:rFonts w:ascii="Times New Roman" w:hAnsi="Times New Roman"/>
          <w:b/>
          <w:szCs w:val="22"/>
        </w:rPr>
        <w:t>im. Stanisława Staszica w Krakowie</w:t>
      </w:r>
    </w:p>
    <w:p w14:paraId="5DCE6EF6" w14:textId="582B88B4" w:rsidR="004F079B" w:rsidRDefault="002203F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2203F4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 xml:space="preserve">Dz.U.2024.1320 </w:t>
      </w:r>
      <w:proofErr w:type="spellStart"/>
      <w:r w:rsidR="002F5908" w:rsidRPr="002F5908">
        <w:rPr>
          <w:rFonts w:ascii="Times New Roman" w:hAnsi="Times New Roman"/>
          <w:szCs w:val="22"/>
        </w:rPr>
        <w:t>t.j</w:t>
      </w:r>
      <w:proofErr w:type="spellEnd"/>
      <w:r w:rsidR="002F5908" w:rsidRPr="002F5908">
        <w:rPr>
          <w:rFonts w:ascii="Times New Roman" w:hAnsi="Times New Roman"/>
          <w:szCs w:val="22"/>
        </w:rPr>
        <w:t>. ze zm.)</w:t>
      </w:r>
      <w:r w:rsidR="004F079B" w:rsidRPr="002F5908">
        <w:rPr>
          <w:rFonts w:ascii="Times New Roman" w:hAnsi="Times New Roman"/>
          <w:szCs w:val="22"/>
        </w:rPr>
        <w:t>, w</w:t>
      </w:r>
      <w:r w:rsidR="004F079B">
        <w:rPr>
          <w:rFonts w:ascii="Times New Roman" w:hAnsi="Times New Roman"/>
          <w:szCs w:val="22"/>
        </w:rPr>
        <w:t xml:space="preserve"> związku z</w:t>
      </w:r>
      <w:r w:rsidR="00A142D8">
        <w:rPr>
          <w:rFonts w:ascii="Times New Roman" w:hAnsi="Times New Roman"/>
          <w:szCs w:val="22"/>
        </w:rPr>
        <w:t xml:space="preserve">e </w:t>
      </w:r>
      <w:proofErr w:type="spellStart"/>
      <w:r w:rsidR="00A142D8">
        <w:rPr>
          <w:rFonts w:ascii="Times New Roman" w:hAnsi="Times New Roman"/>
          <w:szCs w:val="22"/>
        </w:rPr>
        <w:t>ziana</w:t>
      </w:r>
      <w:proofErr w:type="spellEnd"/>
      <w:r w:rsidR="00A142D8">
        <w:rPr>
          <w:rFonts w:ascii="Times New Roman" w:hAnsi="Times New Roman"/>
          <w:szCs w:val="22"/>
        </w:rPr>
        <w:t xml:space="preserve">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383BA5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203F4" w:rsidRPr="002203F4">
        <w:rPr>
          <w:rFonts w:ascii="Times New Roman" w:hAnsi="Times New Roman"/>
          <w:b/>
          <w:szCs w:val="22"/>
        </w:rPr>
        <w:t>2025-02-10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203F4" w:rsidRPr="002203F4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203F4" w:rsidRPr="002203F4">
        <w:rPr>
          <w:rFonts w:ascii="Times New Roman" w:hAnsi="Times New Roman"/>
          <w:b/>
          <w:szCs w:val="22"/>
        </w:rPr>
        <w:t>2025-02-12</w:t>
      </w:r>
      <w:r w:rsidR="008365E9">
        <w:rPr>
          <w:rFonts w:ascii="Times New Roman" w:hAnsi="Times New Roman"/>
          <w:szCs w:val="22"/>
        </w:rPr>
        <w:t xml:space="preserve"> godz. </w:t>
      </w:r>
      <w:r w:rsidR="002203F4" w:rsidRPr="002203F4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F8FA54A" w14:textId="77777777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203F4" w:rsidRPr="002203F4">
        <w:rPr>
          <w:rFonts w:ascii="Times New Roman" w:hAnsi="Times New Roman"/>
          <w:b/>
          <w:szCs w:val="22"/>
        </w:rPr>
        <w:t>2025-02-10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203F4" w:rsidRPr="002203F4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203F4" w:rsidRPr="002203F4">
        <w:rPr>
          <w:rFonts w:ascii="Times New Roman" w:hAnsi="Times New Roman"/>
          <w:b/>
          <w:szCs w:val="22"/>
        </w:rPr>
        <w:t>2025-02-12</w:t>
      </w:r>
      <w:r w:rsidR="008365E9">
        <w:rPr>
          <w:rFonts w:ascii="Times New Roman" w:hAnsi="Times New Roman"/>
          <w:szCs w:val="22"/>
        </w:rPr>
        <w:t xml:space="preserve"> godz. </w:t>
      </w:r>
      <w:r w:rsidR="002203F4" w:rsidRPr="002203F4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4C50F5A" w14:textId="10A4086A"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 </w:t>
      </w:r>
      <w:r w:rsidR="00A142D8" w:rsidRPr="00A142D8">
        <w:rPr>
          <w:rFonts w:ascii="Times New Roman" w:hAnsi="Times New Roman"/>
          <w:b/>
          <w:bCs/>
          <w:szCs w:val="22"/>
        </w:rPr>
        <w:t>2025-03-11</w:t>
      </w:r>
      <w:r w:rsidRPr="00F75827">
        <w:rPr>
          <w:rFonts w:ascii="Times New Roman" w:hAnsi="Times New Roman"/>
          <w:szCs w:val="22"/>
        </w:rPr>
        <w:t xml:space="preserve">           na dzień:</w:t>
      </w:r>
      <w:r w:rsidR="00A142D8">
        <w:rPr>
          <w:rFonts w:ascii="Times New Roman" w:hAnsi="Times New Roman"/>
          <w:szCs w:val="22"/>
        </w:rPr>
        <w:t xml:space="preserve"> </w:t>
      </w:r>
      <w:r w:rsidR="00A142D8" w:rsidRPr="00A142D8">
        <w:rPr>
          <w:rFonts w:ascii="Times New Roman" w:hAnsi="Times New Roman"/>
          <w:b/>
          <w:bCs/>
          <w:szCs w:val="22"/>
        </w:rPr>
        <w:t>2025-03-13</w:t>
      </w:r>
    </w:p>
    <w:p w14:paraId="56EAD91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A98438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E63F7B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88714" w14:textId="77777777" w:rsidR="00EB196E" w:rsidRDefault="00EB196E">
      <w:r>
        <w:separator/>
      </w:r>
    </w:p>
  </w:endnote>
  <w:endnote w:type="continuationSeparator" w:id="0">
    <w:p w14:paraId="2DDCF0C3" w14:textId="77777777" w:rsidR="00EB196E" w:rsidRDefault="00EB1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5611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97F1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44C574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FBC860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033D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83123" w14:textId="77777777" w:rsidR="00EB196E" w:rsidRDefault="00EB196E">
      <w:r>
        <w:separator/>
      </w:r>
    </w:p>
  </w:footnote>
  <w:footnote w:type="continuationSeparator" w:id="0">
    <w:p w14:paraId="71A0B615" w14:textId="77777777" w:rsidR="00EB196E" w:rsidRDefault="00EB19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FEB4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3658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3020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9034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196E"/>
    <w:rsid w:val="00136AEA"/>
    <w:rsid w:val="0015679F"/>
    <w:rsid w:val="001C5A4C"/>
    <w:rsid w:val="002203F4"/>
    <w:rsid w:val="0028787E"/>
    <w:rsid w:val="002F480A"/>
    <w:rsid w:val="002F5908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727D1F"/>
    <w:rsid w:val="00797C4E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A142D8"/>
    <w:rsid w:val="00A328DF"/>
    <w:rsid w:val="00AC3482"/>
    <w:rsid w:val="00BD5546"/>
    <w:rsid w:val="00C25577"/>
    <w:rsid w:val="00C34578"/>
    <w:rsid w:val="00CF0F4C"/>
    <w:rsid w:val="00D63C6E"/>
    <w:rsid w:val="00D91931"/>
    <w:rsid w:val="00DE0599"/>
    <w:rsid w:val="00EB196E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E07981"/>
  <w15:chartTrackingRefBased/>
  <w15:docId w15:val="{3E169C55-5926-48E3-90F8-7232735FD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3</cp:revision>
  <cp:lastPrinted>2025-02-07T07:10:00Z</cp:lastPrinted>
  <dcterms:created xsi:type="dcterms:W3CDTF">2025-02-07T07:08:00Z</dcterms:created>
  <dcterms:modified xsi:type="dcterms:W3CDTF">2025-02-07T07:10:00Z</dcterms:modified>
</cp:coreProperties>
</file>