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86865" w14:textId="77777777" w:rsidR="00986737" w:rsidRPr="009432A1" w:rsidRDefault="006A052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A052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A0521">
        <w:rPr>
          <w:rFonts w:ascii="Arial" w:hAnsi="Arial" w:cs="Arial"/>
          <w:sz w:val="24"/>
          <w:szCs w:val="24"/>
        </w:rPr>
        <w:t>2025-01-16</w:t>
      </w:r>
    </w:p>
    <w:p w14:paraId="0A89C7E8" w14:textId="73277A1D" w:rsidR="00986737" w:rsidRPr="009432A1" w:rsidRDefault="006A052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052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2C6C142" w14:textId="77777777" w:rsidR="00986737" w:rsidRPr="009432A1" w:rsidRDefault="006A052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A052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A0521">
        <w:rPr>
          <w:rFonts w:ascii="Arial" w:hAnsi="Arial" w:cs="Arial"/>
          <w:sz w:val="24"/>
          <w:szCs w:val="24"/>
        </w:rPr>
        <w:t>66</w:t>
      </w:r>
    </w:p>
    <w:p w14:paraId="7DF0E0BB" w14:textId="77777777" w:rsidR="00986737" w:rsidRPr="009432A1" w:rsidRDefault="006A0521" w:rsidP="00986737">
      <w:pPr>
        <w:rPr>
          <w:rFonts w:ascii="Arial" w:hAnsi="Arial" w:cs="Arial"/>
          <w:sz w:val="24"/>
          <w:szCs w:val="24"/>
        </w:rPr>
      </w:pPr>
      <w:r w:rsidRPr="006A052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A0521">
        <w:rPr>
          <w:rFonts w:ascii="Arial" w:hAnsi="Arial" w:cs="Arial"/>
          <w:sz w:val="24"/>
          <w:szCs w:val="24"/>
        </w:rPr>
        <w:t>Kraków</w:t>
      </w:r>
    </w:p>
    <w:p w14:paraId="1CEA6B6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265568" w14:textId="4C8492C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4FF0FCB" w14:textId="2721A394" w:rsidR="00B07A62" w:rsidRPr="009432A1" w:rsidRDefault="00B07A62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SZP-271.41/24.25.EJK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E89EA5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A7699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BF0FA4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BF5A3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58A751A" w14:textId="77777777" w:rsidTr="005A632E">
        <w:tc>
          <w:tcPr>
            <w:tcW w:w="2269" w:type="dxa"/>
            <w:shd w:val="clear" w:color="auto" w:fill="auto"/>
          </w:tcPr>
          <w:p w14:paraId="55F53F7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9043EB" w14:textId="77777777" w:rsidR="00986737" w:rsidRPr="004E4B64" w:rsidRDefault="006A052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0521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0521" w:rsidRPr="004E4B64" w14:paraId="37135788" w14:textId="77777777" w:rsidTr="004E3800">
        <w:tc>
          <w:tcPr>
            <w:tcW w:w="2269" w:type="dxa"/>
            <w:shd w:val="clear" w:color="auto" w:fill="auto"/>
          </w:tcPr>
          <w:p w14:paraId="2BBB1B0C" w14:textId="77777777" w:rsidR="006A0521" w:rsidRPr="004E4B64" w:rsidRDefault="006A0521" w:rsidP="004E38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096277" w14:textId="77777777" w:rsidR="006A0521" w:rsidRPr="004E4B64" w:rsidRDefault="006A0521" w:rsidP="004E38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0521">
              <w:rPr>
                <w:rFonts w:ascii="Arial" w:hAnsi="Arial" w:cs="Arial"/>
                <w:bCs/>
                <w:sz w:val="24"/>
                <w:szCs w:val="24"/>
              </w:rPr>
              <w:t>SZP-271-41/24</w:t>
            </w:r>
          </w:p>
        </w:tc>
      </w:tr>
    </w:tbl>
    <w:p w14:paraId="7C11D03F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26F0AE7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A0521" w:rsidRPr="006A0521">
        <w:rPr>
          <w:rFonts w:ascii="Arial" w:hAnsi="Arial" w:cs="Arial"/>
          <w:sz w:val="24"/>
          <w:szCs w:val="24"/>
        </w:rPr>
        <w:t>(</w:t>
      </w:r>
      <w:proofErr w:type="spellStart"/>
      <w:r w:rsidR="006A0521" w:rsidRPr="006A0521">
        <w:rPr>
          <w:rFonts w:ascii="Arial" w:hAnsi="Arial" w:cs="Arial"/>
          <w:sz w:val="24"/>
          <w:szCs w:val="24"/>
        </w:rPr>
        <w:t>t.j</w:t>
      </w:r>
      <w:proofErr w:type="spellEnd"/>
      <w:r w:rsidR="006A0521" w:rsidRPr="006A052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902303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A0521" w:rsidRPr="006A0521">
        <w:rPr>
          <w:rFonts w:ascii="Arial" w:hAnsi="Arial" w:cs="Arial"/>
          <w:sz w:val="24"/>
          <w:szCs w:val="24"/>
        </w:rPr>
        <w:t>16/01/2025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A0521" w:rsidRPr="006A0521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AEAAD89" w14:textId="77777777" w:rsidTr="005A632E">
        <w:tc>
          <w:tcPr>
            <w:tcW w:w="1276" w:type="dxa"/>
            <w:shd w:val="clear" w:color="auto" w:fill="F2F2F2"/>
            <w:vAlign w:val="center"/>
          </w:tcPr>
          <w:p w14:paraId="3401525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1C1176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7AB493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124C6C7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A0521" w:rsidRPr="00BB547B" w14:paraId="289E233A" w14:textId="77777777" w:rsidTr="004E3800">
        <w:tc>
          <w:tcPr>
            <w:tcW w:w="1276" w:type="dxa"/>
            <w:shd w:val="clear" w:color="auto" w:fill="auto"/>
            <w:vAlign w:val="center"/>
          </w:tcPr>
          <w:p w14:paraId="78105A86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DCD41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D67F2C7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0521">
              <w:rPr>
                <w:rFonts w:ascii="Arial" w:hAnsi="Arial" w:cs="Arial"/>
                <w:sz w:val="24"/>
                <w:szCs w:val="24"/>
              </w:rPr>
              <w:t>Liberandum</w:t>
            </w:r>
            <w:proofErr w:type="spellEnd"/>
            <w:r w:rsidRPr="006A0521">
              <w:rPr>
                <w:rFonts w:ascii="Arial" w:hAnsi="Arial" w:cs="Arial"/>
                <w:sz w:val="24"/>
                <w:szCs w:val="24"/>
              </w:rPr>
              <w:t xml:space="preserve"> Sp. z.o.o.</w:t>
            </w:r>
          </w:p>
          <w:p w14:paraId="77D9B706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ul. Wielicka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4F4F3F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30-663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A01DA5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531 408.00 zł</w:t>
            </w:r>
          </w:p>
        </w:tc>
      </w:tr>
      <w:tr w:rsidR="006A0521" w:rsidRPr="00BB547B" w14:paraId="1D0E5934" w14:textId="77777777" w:rsidTr="004E3800">
        <w:tc>
          <w:tcPr>
            <w:tcW w:w="1276" w:type="dxa"/>
            <w:shd w:val="clear" w:color="auto" w:fill="auto"/>
            <w:vAlign w:val="center"/>
          </w:tcPr>
          <w:p w14:paraId="55BA2B34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86080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3AFCF1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0521">
              <w:rPr>
                <w:rFonts w:ascii="Arial" w:hAnsi="Arial" w:cs="Arial"/>
                <w:sz w:val="24"/>
                <w:szCs w:val="24"/>
              </w:rPr>
              <w:t>Liberandum</w:t>
            </w:r>
            <w:proofErr w:type="spellEnd"/>
            <w:r w:rsidRPr="006A0521">
              <w:rPr>
                <w:rFonts w:ascii="Arial" w:hAnsi="Arial" w:cs="Arial"/>
                <w:sz w:val="24"/>
                <w:szCs w:val="24"/>
              </w:rPr>
              <w:t xml:space="preserve"> Sp. z.o.o.</w:t>
            </w:r>
          </w:p>
          <w:p w14:paraId="5E069FB6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ul. Wielicka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29F41D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30-663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86E50F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52 146.00 zł</w:t>
            </w:r>
          </w:p>
        </w:tc>
      </w:tr>
      <w:tr w:rsidR="006A0521" w:rsidRPr="00BB547B" w14:paraId="7D38872C" w14:textId="77777777" w:rsidTr="004E3800">
        <w:tc>
          <w:tcPr>
            <w:tcW w:w="1276" w:type="dxa"/>
            <w:shd w:val="clear" w:color="auto" w:fill="auto"/>
            <w:vAlign w:val="center"/>
          </w:tcPr>
          <w:p w14:paraId="4A80D0D2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7D338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4CED765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Małopolska Kolumna Transportu Sanitarnego Sp. z o.o.</w:t>
            </w:r>
          </w:p>
          <w:p w14:paraId="1E2A258B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0521">
              <w:rPr>
                <w:rFonts w:ascii="Arial" w:hAnsi="Arial" w:cs="Arial"/>
                <w:sz w:val="24"/>
                <w:szCs w:val="24"/>
              </w:rPr>
              <w:t>Chyszowska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EF15E5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lastRenderedPageBreak/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27C835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lastRenderedPageBreak/>
              <w:t>716 784.00 zł</w:t>
            </w:r>
          </w:p>
        </w:tc>
      </w:tr>
      <w:tr w:rsidR="006A0521" w:rsidRPr="00BB547B" w14:paraId="1AEC6AF3" w14:textId="77777777" w:rsidTr="004E3800">
        <w:tc>
          <w:tcPr>
            <w:tcW w:w="1276" w:type="dxa"/>
            <w:shd w:val="clear" w:color="auto" w:fill="auto"/>
            <w:vAlign w:val="center"/>
          </w:tcPr>
          <w:p w14:paraId="7CA68EBA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BE7D91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2E3F13A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Małopolska Kolumna Transportu Sanitarnego Sp. z o.o.</w:t>
            </w:r>
          </w:p>
          <w:p w14:paraId="0DAA17D6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0521">
              <w:rPr>
                <w:rFonts w:ascii="Arial" w:hAnsi="Arial" w:cs="Arial"/>
                <w:sz w:val="24"/>
                <w:szCs w:val="24"/>
              </w:rPr>
              <w:t>Chyszowska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613772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98EDED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103 800.00 zł</w:t>
            </w:r>
          </w:p>
        </w:tc>
      </w:tr>
      <w:tr w:rsidR="006A0521" w:rsidRPr="00BB547B" w14:paraId="0CE1A2A4" w14:textId="77777777" w:rsidTr="004E3800">
        <w:tc>
          <w:tcPr>
            <w:tcW w:w="1276" w:type="dxa"/>
            <w:shd w:val="clear" w:color="auto" w:fill="auto"/>
            <w:vAlign w:val="center"/>
          </w:tcPr>
          <w:p w14:paraId="7ACFBB8C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5AF0CF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1D4EDEB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Kolumna Transportu Sanitarnego TRIOMED Sp. z o.o.</w:t>
            </w:r>
          </w:p>
          <w:p w14:paraId="70B83D77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Probostwo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1AEA0D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20-089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91DD40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745 920.00 zł</w:t>
            </w:r>
          </w:p>
        </w:tc>
      </w:tr>
      <w:tr w:rsidR="006A0521" w:rsidRPr="00BB547B" w14:paraId="05371D5D" w14:textId="77777777" w:rsidTr="004E3800">
        <w:tc>
          <w:tcPr>
            <w:tcW w:w="1276" w:type="dxa"/>
            <w:shd w:val="clear" w:color="auto" w:fill="auto"/>
            <w:vAlign w:val="center"/>
          </w:tcPr>
          <w:p w14:paraId="47291E82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42C28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9EC695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Kolumna Transportu Sanitarnego TRIOMED Sp. z o.o.</w:t>
            </w:r>
          </w:p>
          <w:p w14:paraId="523529FB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Probostwo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985295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20-089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A4F425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55 200.00 zł</w:t>
            </w:r>
          </w:p>
        </w:tc>
      </w:tr>
      <w:tr w:rsidR="006A0521" w:rsidRPr="00BB547B" w14:paraId="03BA2FC8" w14:textId="77777777" w:rsidTr="004E3800">
        <w:tc>
          <w:tcPr>
            <w:tcW w:w="1276" w:type="dxa"/>
            <w:shd w:val="clear" w:color="auto" w:fill="auto"/>
            <w:vAlign w:val="center"/>
          </w:tcPr>
          <w:p w14:paraId="2E6E3E2C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3D91A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9BCA058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04605160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1E7795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DE99AB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589 999.68 zł</w:t>
            </w:r>
          </w:p>
        </w:tc>
      </w:tr>
      <w:tr w:rsidR="006A0521" w:rsidRPr="00BB547B" w14:paraId="5BB7EE0F" w14:textId="77777777" w:rsidTr="004E3800">
        <w:tc>
          <w:tcPr>
            <w:tcW w:w="1276" w:type="dxa"/>
            <w:shd w:val="clear" w:color="auto" w:fill="auto"/>
            <w:vAlign w:val="center"/>
          </w:tcPr>
          <w:p w14:paraId="18C7CC79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FBF601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419591C" w14:textId="77777777" w:rsidR="006A0521" w:rsidRPr="00986737" w:rsidRDefault="006A0521" w:rsidP="004E38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4B7C4B5B" w14:textId="77777777" w:rsidR="006A0521" w:rsidRPr="00986737" w:rsidRDefault="006A0521" w:rsidP="004E3800">
            <w:pPr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63C722" w14:textId="77777777" w:rsidR="006A0521" w:rsidRPr="00986737" w:rsidRDefault="006A0521" w:rsidP="004E38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052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DB64D3" w14:textId="77777777" w:rsidR="006A0521" w:rsidRPr="00986737" w:rsidRDefault="006A0521" w:rsidP="004E38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21">
              <w:rPr>
                <w:rFonts w:ascii="Arial" w:hAnsi="Arial" w:cs="Arial"/>
                <w:sz w:val="24"/>
                <w:szCs w:val="24"/>
              </w:rPr>
              <w:t>57 312.00 zł</w:t>
            </w:r>
          </w:p>
        </w:tc>
      </w:tr>
    </w:tbl>
    <w:p w14:paraId="3A34958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6F20" w14:textId="77777777" w:rsidR="00FB5CEB" w:rsidRDefault="00FB5CEB">
      <w:r>
        <w:separator/>
      </w:r>
    </w:p>
  </w:endnote>
  <w:endnote w:type="continuationSeparator" w:id="0">
    <w:p w14:paraId="0847EA79" w14:textId="77777777" w:rsidR="00FB5CEB" w:rsidRDefault="00FB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F02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D43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F79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5F69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B01B7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A4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2DE3C" w14:textId="77777777" w:rsidR="009F189D" w:rsidRDefault="009F189D">
    <w:pPr>
      <w:pStyle w:val="Stopka"/>
      <w:tabs>
        <w:tab w:val="clear" w:pos="4536"/>
      </w:tabs>
      <w:jc w:val="center"/>
    </w:pPr>
  </w:p>
  <w:p w14:paraId="3DE460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B6AC1" w14:textId="77777777" w:rsidR="00FB5CEB" w:rsidRDefault="00FB5CEB">
      <w:r>
        <w:separator/>
      </w:r>
    </w:p>
  </w:footnote>
  <w:footnote w:type="continuationSeparator" w:id="0">
    <w:p w14:paraId="5F1AE5CF" w14:textId="77777777" w:rsidR="00FB5CEB" w:rsidRDefault="00FB5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8DF6" w14:textId="77777777" w:rsidR="006A0521" w:rsidRDefault="006A0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AA64" w14:textId="77777777" w:rsidR="006A0521" w:rsidRDefault="006A0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F582" w14:textId="77777777" w:rsidR="006A0521" w:rsidRDefault="006A05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C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0521"/>
    <w:rsid w:val="006B27ED"/>
    <w:rsid w:val="00843263"/>
    <w:rsid w:val="00861E75"/>
    <w:rsid w:val="00986737"/>
    <w:rsid w:val="009D19BD"/>
    <w:rsid w:val="009F189D"/>
    <w:rsid w:val="00A80738"/>
    <w:rsid w:val="00B07A6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5CE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2759ED"/>
  <w15:chartTrackingRefBased/>
  <w15:docId w15:val="{FF32DA7E-672B-4E53-9213-76678680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2025-01-16T09:56:00Z</cp:lastPrinted>
  <dcterms:created xsi:type="dcterms:W3CDTF">2025-01-16T09:54:00Z</dcterms:created>
  <dcterms:modified xsi:type="dcterms:W3CDTF">2025-01-16T09:59:00Z</dcterms:modified>
</cp:coreProperties>
</file>