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667B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667B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667B4">
        <w:rPr>
          <w:sz w:val="22"/>
          <w:szCs w:val="22"/>
        </w:rPr>
        <w:t>2025-02-04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667B4" w:rsidRPr="00C667B4" w:rsidRDefault="00C667B4" w:rsidP="00FB7F50">
      <w:pPr>
        <w:spacing w:after="40"/>
        <w:rPr>
          <w:b/>
          <w:bCs/>
          <w:sz w:val="22"/>
          <w:szCs w:val="22"/>
        </w:rPr>
      </w:pPr>
      <w:r w:rsidRPr="00C667B4">
        <w:rPr>
          <w:b/>
          <w:bCs/>
          <w:sz w:val="22"/>
          <w:szCs w:val="22"/>
        </w:rPr>
        <w:t>Akademia Górniczo - Hutnicza</w:t>
      </w:r>
    </w:p>
    <w:p w:rsidR="00C667B4" w:rsidRPr="00C667B4" w:rsidRDefault="00C667B4" w:rsidP="00FB7F50">
      <w:pPr>
        <w:spacing w:after="40"/>
        <w:rPr>
          <w:b/>
          <w:bCs/>
          <w:sz w:val="22"/>
          <w:szCs w:val="22"/>
        </w:rPr>
      </w:pPr>
      <w:r w:rsidRPr="00C667B4">
        <w:rPr>
          <w:b/>
          <w:bCs/>
          <w:sz w:val="22"/>
          <w:szCs w:val="22"/>
        </w:rPr>
        <w:t>im. Stanisława Staszica w Krakowie</w:t>
      </w:r>
    </w:p>
    <w:p w:rsidR="00FB7F50" w:rsidRPr="002245BE" w:rsidRDefault="00C667B4" w:rsidP="00FB7F50">
      <w:pPr>
        <w:spacing w:after="40"/>
        <w:rPr>
          <w:b/>
          <w:bCs/>
          <w:sz w:val="22"/>
          <w:szCs w:val="22"/>
        </w:rPr>
      </w:pPr>
      <w:r w:rsidRPr="00C667B4">
        <w:rPr>
          <w:b/>
          <w:bCs/>
          <w:sz w:val="22"/>
          <w:szCs w:val="22"/>
        </w:rPr>
        <w:t>Dział Zamówień Publicznych</w:t>
      </w:r>
    </w:p>
    <w:p w:rsidR="00FB7F50" w:rsidRPr="002245BE" w:rsidRDefault="00C667B4" w:rsidP="00FB7F50">
      <w:pPr>
        <w:rPr>
          <w:sz w:val="22"/>
          <w:szCs w:val="22"/>
        </w:rPr>
      </w:pPr>
      <w:r w:rsidRPr="00C667B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667B4">
        <w:rPr>
          <w:sz w:val="22"/>
          <w:szCs w:val="22"/>
        </w:rPr>
        <w:t>30</w:t>
      </w:r>
    </w:p>
    <w:p w:rsidR="00FB7F50" w:rsidRPr="002245BE" w:rsidRDefault="00C667B4" w:rsidP="00FB7F50">
      <w:pPr>
        <w:rPr>
          <w:sz w:val="22"/>
          <w:szCs w:val="22"/>
        </w:rPr>
      </w:pPr>
      <w:r w:rsidRPr="00C667B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667B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667B4" w:rsidRPr="00607F9B" w:rsidTr="005E0078">
        <w:trPr>
          <w:trHeight w:val="638"/>
        </w:trPr>
        <w:tc>
          <w:tcPr>
            <w:tcW w:w="959" w:type="dxa"/>
            <w:shd w:val="clear" w:color="auto" w:fill="auto"/>
          </w:tcPr>
          <w:p w:rsidR="00C667B4" w:rsidRPr="00607F9B" w:rsidRDefault="00C667B4" w:rsidP="005E00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667B4" w:rsidRPr="00607F9B" w:rsidRDefault="00C667B4" w:rsidP="005E00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667B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67B4">
              <w:rPr>
                <w:b/>
                <w:bCs/>
                <w:sz w:val="22"/>
                <w:szCs w:val="22"/>
              </w:rPr>
              <w:t xml:space="preserve">Dostawa wyposażenia meblowego i laboratoryjnego dla </w:t>
            </w:r>
            <w:proofErr w:type="spellStart"/>
            <w:r w:rsidRPr="00C667B4">
              <w:rPr>
                <w:b/>
                <w:bCs/>
                <w:sz w:val="22"/>
                <w:szCs w:val="22"/>
              </w:rPr>
              <w:t>WIMiP</w:t>
            </w:r>
            <w:proofErr w:type="spellEnd"/>
            <w:r w:rsidRPr="00C667B4">
              <w:rPr>
                <w:b/>
                <w:bCs/>
                <w:sz w:val="22"/>
                <w:szCs w:val="22"/>
              </w:rPr>
              <w:t xml:space="preserve"> - DE-dzp.272-674/24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67B4">
              <w:rPr>
                <w:b/>
                <w:sz w:val="22"/>
                <w:szCs w:val="22"/>
              </w:rPr>
              <w:t>DE-dzp.272-674/24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67B4" w:rsidTr="005E00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667B4" w:rsidRPr="00D26ED6" w:rsidRDefault="00C667B4" w:rsidP="005E007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67B4">
              <w:rPr>
                <w:b/>
                <w:sz w:val="22"/>
                <w:szCs w:val="22"/>
              </w:rPr>
              <w:t>Piasecki Andrzej</w:t>
            </w:r>
          </w:p>
          <w:p w:rsidR="00C667B4" w:rsidRPr="009F0E5C" w:rsidRDefault="00C667B4" w:rsidP="005E0078">
            <w:pPr>
              <w:jc w:val="both"/>
              <w:rPr>
                <w:bCs/>
                <w:sz w:val="22"/>
                <w:szCs w:val="22"/>
              </w:rPr>
            </w:pPr>
            <w:r w:rsidRPr="00C667B4">
              <w:rPr>
                <w:bCs/>
                <w:sz w:val="22"/>
                <w:szCs w:val="22"/>
              </w:rPr>
              <w:t>ul. Migdałowa 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67B4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667B4" w:rsidRPr="009F0E5C" w:rsidRDefault="00C667B4" w:rsidP="005E0078">
            <w:pPr>
              <w:jc w:val="both"/>
              <w:rPr>
                <w:bCs/>
                <w:sz w:val="22"/>
                <w:szCs w:val="22"/>
              </w:rPr>
            </w:pPr>
            <w:r w:rsidRPr="00C667B4">
              <w:rPr>
                <w:bCs/>
                <w:sz w:val="22"/>
                <w:szCs w:val="22"/>
              </w:rPr>
              <w:t>62-081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67B4">
              <w:rPr>
                <w:bCs/>
                <w:sz w:val="22"/>
                <w:szCs w:val="22"/>
              </w:rPr>
              <w:t>Chyby</w:t>
            </w:r>
          </w:p>
          <w:p w:rsidR="00C667B4" w:rsidRPr="00D26ED6" w:rsidRDefault="00C667B4" w:rsidP="005E007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667B4">
              <w:rPr>
                <w:b/>
                <w:sz w:val="22"/>
                <w:szCs w:val="22"/>
              </w:rPr>
              <w:t>97 791.15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667B4" w:rsidRDefault="00C667B4" w:rsidP="005E007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1276"/>
        <w:gridCol w:w="1984"/>
        <w:gridCol w:w="2127"/>
      </w:tblGrid>
      <w:tr w:rsidR="00A35426" w:rsidRPr="008567C7" w:rsidTr="00A35426">
        <w:trPr>
          <w:trHeight w:val="510"/>
        </w:trPr>
        <w:tc>
          <w:tcPr>
            <w:tcW w:w="709" w:type="dxa"/>
            <w:vAlign w:val="center"/>
          </w:tcPr>
          <w:p w:rsidR="00A35426" w:rsidRPr="008567C7" w:rsidRDefault="00A3542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A35426" w:rsidRPr="008567C7" w:rsidRDefault="00A3542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A35426" w:rsidRPr="008567C7" w:rsidRDefault="00A3542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A35426" w:rsidRPr="008567C7" w:rsidRDefault="00A3542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4" w:type="dxa"/>
            <w:vAlign w:val="center"/>
          </w:tcPr>
          <w:p w:rsidR="00A35426" w:rsidRPr="008567C7" w:rsidRDefault="00A3542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:rsidR="00A35426" w:rsidRPr="008567C7" w:rsidRDefault="00A3542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35426" w:rsidRPr="008567C7" w:rsidTr="00A35426">
        <w:tc>
          <w:tcPr>
            <w:tcW w:w="709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:rsidR="00A35426" w:rsidRPr="002B6761" w:rsidRDefault="00A35426" w:rsidP="005E007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/>
                <w:sz w:val="18"/>
                <w:szCs w:val="18"/>
              </w:rPr>
              <w:t>Piasecki Andrzej</w:t>
            </w:r>
          </w:p>
          <w:p w:rsidR="00A35426" w:rsidRPr="008567C7" w:rsidRDefault="00A35426" w:rsidP="005E007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ul. Migdałowa 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5426" w:rsidRPr="001B7815" w:rsidRDefault="00A35426" w:rsidP="005E007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62-081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Chyby</w:t>
            </w:r>
          </w:p>
        </w:tc>
        <w:tc>
          <w:tcPr>
            <w:tcW w:w="1276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35426" w:rsidRPr="008567C7" w:rsidTr="00A35426">
        <w:tc>
          <w:tcPr>
            <w:tcW w:w="709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A35426" w:rsidRPr="002B6761" w:rsidRDefault="00A35426" w:rsidP="005E007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/>
                <w:sz w:val="18"/>
                <w:szCs w:val="18"/>
              </w:rPr>
              <w:t>Toro Spółka zoo</w:t>
            </w:r>
          </w:p>
          <w:p w:rsidR="00A35426" w:rsidRPr="008567C7" w:rsidRDefault="00A35426" w:rsidP="005E007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Breń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64a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5426" w:rsidRPr="001B7815" w:rsidRDefault="00A35426" w:rsidP="005E007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33-140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lisia góra</w:t>
            </w:r>
          </w:p>
        </w:tc>
        <w:tc>
          <w:tcPr>
            <w:tcW w:w="1276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sz w:val="18"/>
                <w:szCs w:val="18"/>
              </w:rPr>
              <w:t xml:space="preserve">  55,02</w:t>
            </w:r>
          </w:p>
        </w:tc>
        <w:tc>
          <w:tcPr>
            <w:tcW w:w="1276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sz w:val="18"/>
                <w:szCs w:val="18"/>
              </w:rPr>
              <w:t xml:space="preserve">  75,02</w:t>
            </w:r>
          </w:p>
        </w:tc>
      </w:tr>
      <w:tr w:rsidR="00A35426" w:rsidRPr="008567C7" w:rsidTr="00A35426">
        <w:tc>
          <w:tcPr>
            <w:tcW w:w="709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A35426" w:rsidRPr="002B6761" w:rsidRDefault="00A35426" w:rsidP="005E007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"Drzewiarz- Bis" </w:t>
            </w:r>
            <w:proofErr w:type="spellStart"/>
            <w:r w:rsidRPr="00C667B4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C667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.z o.o.</w:t>
            </w:r>
          </w:p>
          <w:p w:rsidR="00A35426" w:rsidRPr="008567C7" w:rsidRDefault="00A35426" w:rsidP="005E007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Kardynała </w:t>
            </w:r>
            <w:proofErr w:type="spellStart"/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Wyszńskiego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A35426" w:rsidRPr="001B7815" w:rsidRDefault="00A35426" w:rsidP="005E007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87-600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67B4">
              <w:rPr>
                <w:rFonts w:ascii="Times New Roman" w:hAnsi="Times New Roman" w:cs="Times New Roman"/>
                <w:bCs/>
                <w:sz w:val="18"/>
                <w:szCs w:val="18"/>
              </w:rPr>
              <w:t>Lipno</w:t>
            </w:r>
          </w:p>
        </w:tc>
        <w:tc>
          <w:tcPr>
            <w:tcW w:w="1276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276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84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127" w:type="dxa"/>
            <w:vAlign w:val="center"/>
          </w:tcPr>
          <w:p w:rsidR="00A35426" w:rsidRPr="008567C7" w:rsidRDefault="00A35426" w:rsidP="005E00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68423D" w:rsidRDefault="00A35426" w:rsidP="00F33C66">
      <w:pPr>
        <w:spacing w:line="276" w:lineRule="auto"/>
        <w:jc w:val="both"/>
        <w:rPr>
          <w:i/>
          <w:sz w:val="20"/>
          <w:szCs w:val="20"/>
        </w:rPr>
      </w:pPr>
      <w:r w:rsidRPr="0068423D">
        <w:rPr>
          <w:i/>
          <w:sz w:val="20"/>
          <w:szCs w:val="20"/>
        </w:rPr>
        <w:t>* Zamawiający nie przyznawał punktów ponieważ oferta została odrzucona.</w:t>
      </w: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EAF" w:rsidRDefault="00715EAF">
      <w:r>
        <w:separator/>
      </w:r>
    </w:p>
  </w:endnote>
  <w:endnote w:type="continuationSeparator" w:id="0">
    <w:p w:rsidR="00715EAF" w:rsidRDefault="00715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EAF" w:rsidRDefault="00715EAF">
      <w:r>
        <w:separator/>
      </w:r>
    </w:p>
  </w:footnote>
  <w:footnote w:type="continuationSeparator" w:id="0">
    <w:p w:rsidR="00715EAF" w:rsidRDefault="00715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EA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423D"/>
    <w:rsid w:val="006B585D"/>
    <w:rsid w:val="006E3089"/>
    <w:rsid w:val="00712C39"/>
    <w:rsid w:val="00715EAF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5426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667B4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2634AB"/>
  <w15:chartTrackingRefBased/>
  <w15:docId w15:val="{49B4AF81-4811-42F4-853E-A35897057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206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2025-02-04T09:46:00Z</cp:lastPrinted>
  <dcterms:created xsi:type="dcterms:W3CDTF">2025-02-04T09:37:00Z</dcterms:created>
  <dcterms:modified xsi:type="dcterms:W3CDTF">2025-02-04T09:46:00Z</dcterms:modified>
</cp:coreProperties>
</file>