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C3580" w14:textId="158CBB0A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6675B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03B9669" w14:textId="77777777" w:rsidTr="00467CA2">
        <w:tc>
          <w:tcPr>
            <w:tcW w:w="2800" w:type="dxa"/>
            <w:shd w:val="clear" w:color="auto" w:fill="auto"/>
          </w:tcPr>
          <w:p w14:paraId="35AD5E6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0B1BF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3B987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54AB46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2DD38DF3" w14:textId="77777777" w:rsidTr="00467CA2">
        <w:tc>
          <w:tcPr>
            <w:tcW w:w="2800" w:type="dxa"/>
            <w:shd w:val="clear" w:color="auto" w:fill="auto"/>
          </w:tcPr>
          <w:p w14:paraId="39062F42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4FCD3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980B9C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64F33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F97E9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17C613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7B36F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6F9353D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AB599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96BEA" w:rsidRPr="00296BEA">
        <w:rPr>
          <w:rFonts w:ascii="Arial" w:hAnsi="Arial" w:cs="Arial"/>
          <w:sz w:val="24"/>
          <w:szCs w:val="24"/>
        </w:rPr>
        <w:t>(</w:t>
      </w:r>
      <w:proofErr w:type="spellStart"/>
      <w:r w:rsidR="00296BEA" w:rsidRPr="00296BEA">
        <w:rPr>
          <w:rFonts w:ascii="Arial" w:hAnsi="Arial" w:cs="Arial"/>
          <w:sz w:val="24"/>
          <w:szCs w:val="24"/>
        </w:rPr>
        <w:t>t.j</w:t>
      </w:r>
      <w:proofErr w:type="spellEnd"/>
      <w:r w:rsidR="00296BEA" w:rsidRPr="00296BEA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93D3554" w14:textId="77777777" w:rsidTr="00467CA2">
        <w:tc>
          <w:tcPr>
            <w:tcW w:w="2269" w:type="dxa"/>
            <w:shd w:val="clear" w:color="auto" w:fill="auto"/>
          </w:tcPr>
          <w:p w14:paraId="67980BE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0DA344" w14:textId="77777777" w:rsidR="00D520D3" w:rsidRPr="00A2540E" w:rsidRDefault="00296BE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6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dwóch urządzeń serwerowych wraz z oprogramowaniem SIEM lub równoważnym w konfiguracji high-</w:t>
            </w:r>
            <w:proofErr w:type="spellStart"/>
            <w:r w:rsidRPr="00296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availability</w:t>
            </w:r>
            <w:proofErr w:type="spellEnd"/>
            <w:r w:rsidRPr="00296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wsparciem technicznym na potrzeby Centrum </w:t>
            </w:r>
            <w:proofErr w:type="spellStart"/>
            <w:r w:rsidRPr="00296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6BEA" w:rsidRPr="00A2540E" w14:paraId="5F8E0A43" w14:textId="77777777" w:rsidTr="00DB5BA0">
        <w:tc>
          <w:tcPr>
            <w:tcW w:w="2269" w:type="dxa"/>
            <w:shd w:val="clear" w:color="auto" w:fill="auto"/>
          </w:tcPr>
          <w:p w14:paraId="1C33B840" w14:textId="77777777" w:rsidR="00296BEA" w:rsidRPr="00A2540E" w:rsidRDefault="00296BEA" w:rsidP="00DB5B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3035D6" w14:textId="77777777" w:rsidR="00296BEA" w:rsidRPr="009906F9" w:rsidRDefault="00296BEA" w:rsidP="00DB5B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906F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DE-dzp.272-12/25</w:t>
            </w:r>
          </w:p>
        </w:tc>
      </w:tr>
    </w:tbl>
    <w:p w14:paraId="672C9D08" w14:textId="77777777" w:rsidR="00DC652A" w:rsidRPr="00053927" w:rsidRDefault="00296BE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911CF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B1005A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0B5585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0AF3C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737AC0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DD071D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0AC66B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0EDBFC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BE2A615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10A5257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4059DD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685DAF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14:paraId="582EDC1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8BF84A7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650CA05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462E30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0AB784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8EBDF7D" w14:textId="77777777" w:rsidTr="00467CA2">
        <w:tc>
          <w:tcPr>
            <w:tcW w:w="2660" w:type="dxa"/>
            <w:shd w:val="clear" w:color="auto" w:fill="auto"/>
          </w:tcPr>
          <w:p w14:paraId="0D3115C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1C532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CAF927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692535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9328E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954E5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96BE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E97D8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C5DE5" w14:textId="77777777" w:rsidR="00AC3383" w:rsidRDefault="00AC3383" w:rsidP="00025386">
      <w:pPr>
        <w:spacing w:after="0" w:line="240" w:lineRule="auto"/>
      </w:pPr>
      <w:r>
        <w:separator/>
      </w:r>
    </w:p>
  </w:endnote>
  <w:endnote w:type="continuationSeparator" w:id="0">
    <w:p w14:paraId="4CE63268" w14:textId="77777777" w:rsidR="00AC3383" w:rsidRDefault="00AC33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38873" w14:textId="77777777" w:rsidR="00025386" w:rsidRDefault="0086675B" w:rsidP="00025386">
    <w:pPr>
      <w:pStyle w:val="Stopka"/>
      <w:tabs>
        <w:tab w:val="clear" w:pos="4536"/>
      </w:tabs>
      <w:jc w:val="center"/>
    </w:pPr>
    <w:r>
      <w:rPr>
        <w:noProof/>
      </w:rPr>
      <w:pict w14:anchorId="603CA60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C68DC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3ACC3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6EF5A" w14:textId="77777777" w:rsidR="00AC3383" w:rsidRDefault="00AC3383" w:rsidP="00025386">
      <w:pPr>
        <w:spacing w:after="0" w:line="240" w:lineRule="auto"/>
      </w:pPr>
      <w:r>
        <w:separator/>
      </w:r>
    </w:p>
  </w:footnote>
  <w:footnote w:type="continuationSeparator" w:id="0">
    <w:p w14:paraId="091D0EDA" w14:textId="77777777" w:rsidR="00AC3383" w:rsidRDefault="00AC33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9E386" w14:textId="42D82DB7" w:rsidR="00296BEA" w:rsidRDefault="0086675B">
    <w:pPr>
      <w:pStyle w:val="Nagwek"/>
    </w:pPr>
    <w:r>
      <w:pict w14:anchorId="2D30C3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25pt;height:51.75pt;visibility:visible;mso-wrap-style:square">
          <v:imagedata r:id="rId1" o:title=""/>
        </v:shape>
      </w:pict>
    </w:r>
    <w:r w:rsidR="005B79C8" w:rsidRPr="00A720CD"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828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383"/>
    <w:rsid w:val="00025386"/>
    <w:rsid w:val="000423B9"/>
    <w:rsid w:val="00053927"/>
    <w:rsid w:val="00066C44"/>
    <w:rsid w:val="00071D4C"/>
    <w:rsid w:val="00084786"/>
    <w:rsid w:val="00113535"/>
    <w:rsid w:val="0016158F"/>
    <w:rsid w:val="001C2314"/>
    <w:rsid w:val="00213980"/>
    <w:rsid w:val="00252429"/>
    <w:rsid w:val="00296BEA"/>
    <w:rsid w:val="004374F2"/>
    <w:rsid w:val="00460705"/>
    <w:rsid w:val="00467CA2"/>
    <w:rsid w:val="00485239"/>
    <w:rsid w:val="004E27D7"/>
    <w:rsid w:val="0055145C"/>
    <w:rsid w:val="005624D8"/>
    <w:rsid w:val="005B79C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675B"/>
    <w:rsid w:val="008833CF"/>
    <w:rsid w:val="008B797E"/>
    <w:rsid w:val="008F2498"/>
    <w:rsid w:val="0093388F"/>
    <w:rsid w:val="00976AD1"/>
    <w:rsid w:val="009906F9"/>
    <w:rsid w:val="00A56A6F"/>
    <w:rsid w:val="00A87380"/>
    <w:rsid w:val="00AC3383"/>
    <w:rsid w:val="00AF4E90"/>
    <w:rsid w:val="00AF7375"/>
    <w:rsid w:val="00B62AD0"/>
    <w:rsid w:val="00B77707"/>
    <w:rsid w:val="00BB7C52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5CAB9"/>
  <w15:chartTrackingRefBased/>
  <w15:docId w15:val="{728C3122-C8F4-4F88-99B4-4678F067C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2025-01-23T13:01:00Z</cp:lastPrinted>
  <dcterms:created xsi:type="dcterms:W3CDTF">2025-01-31T12:12:00Z</dcterms:created>
  <dcterms:modified xsi:type="dcterms:W3CDTF">2025-01-31T12:12:00Z</dcterms:modified>
</cp:coreProperties>
</file>