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7DF6" w14:textId="43D37CDC" w:rsidR="00081D13" w:rsidRPr="00AD03A9" w:rsidRDefault="00151807" w:rsidP="00081D13">
      <w:pPr>
        <w:spacing w:after="600"/>
        <w:jc w:val="right"/>
      </w:pPr>
      <w:bookmarkStart w:id="0" w:name="_Hlk53520193"/>
      <w:r w:rsidRPr="00AD03A9">
        <w:t>Kraków</w:t>
      </w:r>
      <w:r w:rsidR="00081D13" w:rsidRPr="00AD03A9">
        <w:t xml:space="preserve"> dnia: </w:t>
      </w:r>
      <w:r w:rsidR="00187A3C">
        <w:t>03.02.2025</w:t>
      </w:r>
    </w:p>
    <w:p w14:paraId="7A292B24" w14:textId="77777777" w:rsidR="00151807" w:rsidRPr="00AD03A9" w:rsidRDefault="00151807" w:rsidP="00081D13">
      <w:pPr>
        <w:spacing w:line="360" w:lineRule="auto"/>
        <w:ind w:right="3969"/>
        <w:rPr>
          <w:b/>
          <w:bCs/>
        </w:rPr>
      </w:pPr>
      <w:r w:rsidRPr="00AD03A9">
        <w:rPr>
          <w:b/>
          <w:bCs/>
        </w:rPr>
        <w:t>Szpital Miejski Specjalistyczny</w:t>
      </w:r>
    </w:p>
    <w:p w14:paraId="1869100C" w14:textId="77777777" w:rsidR="00151807" w:rsidRPr="00AD03A9" w:rsidRDefault="00151807" w:rsidP="00081D13">
      <w:pPr>
        <w:spacing w:line="360" w:lineRule="auto"/>
        <w:ind w:right="3969"/>
        <w:rPr>
          <w:b/>
          <w:bCs/>
        </w:rPr>
      </w:pPr>
      <w:r w:rsidRPr="00AD03A9">
        <w:rPr>
          <w:b/>
          <w:bCs/>
        </w:rPr>
        <w:t>im. Gabriela Narutowicza w Krakowie</w:t>
      </w:r>
    </w:p>
    <w:p w14:paraId="4359023D" w14:textId="77777777" w:rsidR="00081D13" w:rsidRPr="00AD03A9" w:rsidRDefault="00151807" w:rsidP="00081D13">
      <w:pPr>
        <w:spacing w:line="360" w:lineRule="auto"/>
        <w:ind w:right="3969"/>
      </w:pPr>
      <w:r w:rsidRPr="00AD03A9">
        <w:t>ul. Prądnicka</w:t>
      </w:r>
      <w:r w:rsidR="00081D13" w:rsidRPr="00AD03A9">
        <w:t xml:space="preserve"> </w:t>
      </w:r>
      <w:r w:rsidRPr="00AD03A9">
        <w:t>35-37</w:t>
      </w:r>
    </w:p>
    <w:p w14:paraId="48B7C0D7" w14:textId="77777777" w:rsidR="00081D13" w:rsidRPr="00AD03A9" w:rsidRDefault="00151807" w:rsidP="00081D13">
      <w:pPr>
        <w:ind w:right="3969"/>
      </w:pPr>
      <w:r w:rsidRPr="00AD03A9">
        <w:t>31-202</w:t>
      </w:r>
      <w:r w:rsidR="00081D13" w:rsidRPr="00AD03A9">
        <w:t xml:space="preserve"> </w:t>
      </w:r>
      <w:r w:rsidRPr="00AD03A9">
        <w:t>Kraków</w:t>
      </w:r>
    </w:p>
    <w:p w14:paraId="76B0CB86" w14:textId="77777777" w:rsidR="00081D13" w:rsidRPr="00AD03A9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D03A9" w14:paraId="5ED7726A" w14:textId="77777777" w:rsidTr="00C13EA9">
        <w:tc>
          <w:tcPr>
            <w:tcW w:w="10065" w:type="dxa"/>
            <w:shd w:val="clear" w:color="auto" w:fill="F2F2F2"/>
            <w:hideMark/>
          </w:tcPr>
          <w:p w14:paraId="777CCC3C" w14:textId="7820A7BD" w:rsidR="00081D13" w:rsidRPr="00AD03A9" w:rsidRDefault="00AD03A9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AD03A9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9B4240B" w14:textId="77777777" w:rsidR="00081D13" w:rsidRPr="00AD03A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D03A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A4D4419" w14:textId="77777777" w:rsidR="00081D13" w:rsidRPr="00AD03A9" w:rsidRDefault="00081D13" w:rsidP="00081D13">
      <w:pPr>
        <w:keepNext/>
        <w:spacing w:after="240"/>
        <w:outlineLvl w:val="0"/>
        <w:rPr>
          <w:b/>
        </w:rPr>
      </w:pPr>
    </w:p>
    <w:p w14:paraId="513A22A9" w14:textId="77777777" w:rsidR="00081D13" w:rsidRPr="00AD03A9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AD03A9">
        <w:rPr>
          <w:rFonts w:eastAsia="Calibri"/>
          <w:lang w:eastAsia="en-US"/>
        </w:rPr>
        <w:t xml:space="preserve">Dotyczy </w:t>
      </w:r>
      <w:r w:rsidRPr="00AD03A9">
        <w:t>postępowania o udzielenie zamówienia publicznego</w:t>
      </w:r>
      <w:r w:rsidRPr="00AD03A9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D03A9" w14:paraId="2ACC69DA" w14:textId="77777777" w:rsidTr="00081D13">
        <w:tc>
          <w:tcPr>
            <w:tcW w:w="2269" w:type="dxa"/>
            <w:shd w:val="clear" w:color="auto" w:fill="auto"/>
          </w:tcPr>
          <w:p w14:paraId="3E509459" w14:textId="77777777" w:rsidR="00081D13" w:rsidRPr="00AD03A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D03A9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457E3D6" w14:textId="77777777" w:rsidR="00081D13" w:rsidRPr="00AD03A9" w:rsidRDefault="0015180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D03A9">
              <w:rPr>
                <w:b/>
              </w:rPr>
              <w:t>Zakup i dostawa odczynników wraz z dzierżawą analizatora do pilnych badań genetycznych wykonywanych metodą multiplex PCR z zakresu infekcji układów: oddechowego, pokarmowego i nerwowego dla Pracowni Wirusologii</w:t>
            </w:r>
          </w:p>
        </w:tc>
      </w:tr>
      <w:tr w:rsidR="00151807" w:rsidRPr="00AD03A9" w14:paraId="55E8F454" w14:textId="77777777" w:rsidTr="00187C21">
        <w:tc>
          <w:tcPr>
            <w:tcW w:w="2269" w:type="dxa"/>
            <w:shd w:val="clear" w:color="auto" w:fill="auto"/>
          </w:tcPr>
          <w:p w14:paraId="7F059341" w14:textId="77777777" w:rsidR="00151807" w:rsidRPr="00AD03A9" w:rsidRDefault="00151807" w:rsidP="00187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D03A9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3EF1442" w14:textId="77777777" w:rsidR="00151807" w:rsidRPr="00AD03A9" w:rsidRDefault="00151807" w:rsidP="00187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D03A9">
              <w:rPr>
                <w:b/>
              </w:rPr>
              <w:t>ZP/66/2024</w:t>
            </w:r>
          </w:p>
        </w:tc>
      </w:tr>
    </w:tbl>
    <w:p w14:paraId="64F217E0" w14:textId="77777777" w:rsidR="00081D13" w:rsidRPr="00AD03A9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4D272E9" w14:textId="25116F1C" w:rsidR="00081D13" w:rsidRPr="00AD03A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/>
        </w:rPr>
      </w:pPr>
      <w:r w:rsidRPr="00AD03A9">
        <w:t xml:space="preserve">Zamawiający, działając na podstawie art. 253 </w:t>
      </w:r>
      <w:r w:rsidR="00A17CDB" w:rsidRPr="00AD03A9">
        <w:t xml:space="preserve">ust. 1 pkt. 1 i </w:t>
      </w:r>
      <w:r w:rsidRPr="00AD03A9">
        <w:t xml:space="preserve">ust. </w:t>
      </w:r>
      <w:r w:rsidR="00A17CDB" w:rsidRPr="00AD03A9">
        <w:t>2</w:t>
      </w:r>
      <w:r w:rsidRPr="00AD03A9">
        <w:t xml:space="preserve"> </w:t>
      </w:r>
      <w:r w:rsidR="00081D13" w:rsidRPr="00AD03A9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AD03A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51807" w:rsidRPr="00AD03A9" w14:paraId="62B55C73" w14:textId="77777777" w:rsidTr="00187C21">
        <w:trPr>
          <w:cantSplit/>
        </w:trPr>
        <w:tc>
          <w:tcPr>
            <w:tcW w:w="10080" w:type="dxa"/>
          </w:tcPr>
          <w:p w14:paraId="688F1455" w14:textId="77777777" w:rsidR="00151807" w:rsidRPr="00AD03A9" w:rsidRDefault="00151807" w:rsidP="00187C21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AD03A9">
              <w:rPr>
                <w:b/>
              </w:rPr>
              <w:t>QIAGEN Polska Sp. z o.o.</w:t>
            </w:r>
          </w:p>
          <w:p w14:paraId="540BE9DA" w14:textId="77777777" w:rsidR="00151807" w:rsidRPr="00AD03A9" w:rsidRDefault="00151807" w:rsidP="00187C21">
            <w:pPr>
              <w:spacing w:line="360" w:lineRule="auto"/>
              <w:ind w:left="-75"/>
              <w:jc w:val="both"/>
              <w:rPr>
                <w:b/>
              </w:rPr>
            </w:pPr>
            <w:r w:rsidRPr="00AD03A9">
              <w:rPr>
                <w:bCs/>
              </w:rPr>
              <w:t xml:space="preserve">ul. Powstańców Śląskich 95 </w:t>
            </w:r>
          </w:p>
          <w:p w14:paraId="68173C64" w14:textId="77777777" w:rsidR="00151807" w:rsidRPr="00AD03A9" w:rsidRDefault="00151807" w:rsidP="00187C21">
            <w:pPr>
              <w:ind w:left="-75"/>
              <w:jc w:val="both"/>
              <w:rPr>
                <w:bCs/>
              </w:rPr>
            </w:pPr>
            <w:r w:rsidRPr="00AD03A9">
              <w:rPr>
                <w:bCs/>
              </w:rPr>
              <w:t>53-332 Wrocław</w:t>
            </w:r>
          </w:p>
          <w:p w14:paraId="3D278A27" w14:textId="77777777" w:rsidR="00151807" w:rsidRPr="00AD03A9" w:rsidRDefault="00151807" w:rsidP="00187C21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AD03A9">
              <w:rPr>
                <w:color w:val="000000"/>
              </w:rPr>
              <w:t>Uzasadnienie wyboru:</w:t>
            </w:r>
          </w:p>
          <w:p w14:paraId="30EBD774" w14:textId="77777777" w:rsidR="00151807" w:rsidRPr="00AD03A9" w:rsidRDefault="00151807" w:rsidP="00187C2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AD03A9">
              <w:t>Jedyna złożona oferta, spełniająca wymagania SWZ</w:t>
            </w:r>
          </w:p>
        </w:tc>
      </w:tr>
    </w:tbl>
    <w:p w14:paraId="62A8836A" w14:textId="77777777" w:rsidR="00081D13" w:rsidRPr="00AD03A9" w:rsidRDefault="00081D13" w:rsidP="00081D13">
      <w:pPr>
        <w:spacing w:before="240" w:after="120"/>
        <w:jc w:val="both"/>
        <w:rPr>
          <w:color w:val="000000"/>
        </w:rPr>
      </w:pPr>
      <w:r w:rsidRPr="00AD03A9">
        <w:rPr>
          <w:b/>
          <w:bCs/>
          <w:color w:val="000000"/>
        </w:rPr>
        <w:t>Punktacja przyznana ofertom w każdym kryterium oceny ofert wraz z łączną punktacją</w:t>
      </w:r>
      <w:r w:rsidRPr="00AD03A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559"/>
        <w:gridCol w:w="1701"/>
        <w:gridCol w:w="2268"/>
      </w:tblGrid>
      <w:tr w:rsidR="00AD03A9" w:rsidRPr="00AD03A9" w14:paraId="35555A64" w14:textId="77777777" w:rsidTr="00AD03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5C658F7" w14:textId="77777777" w:rsidR="00AD03A9" w:rsidRPr="00AD03A9" w:rsidRDefault="00AD03A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AD03A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554FE54E" w14:textId="77777777" w:rsidR="00AD03A9" w:rsidRPr="00AD03A9" w:rsidRDefault="00AD03A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A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51CB8A0" w14:textId="77777777" w:rsidR="00AD03A9" w:rsidRPr="00AD03A9" w:rsidRDefault="00AD03A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3A9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9E3C36A" w14:textId="77777777" w:rsidR="00AD03A9" w:rsidRPr="00AD03A9" w:rsidRDefault="00AD03A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03A9">
              <w:rPr>
                <w:rFonts w:ascii="Times New Roman" w:hAnsi="Times New Roman" w:cs="Times New Roman"/>
                <w:bCs/>
                <w:sz w:val="24"/>
                <w:szCs w:val="24"/>
              </w:rPr>
              <w:t>Jakość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A6B66D8" w14:textId="77777777" w:rsidR="00AD03A9" w:rsidRPr="00AD03A9" w:rsidRDefault="00AD03A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A9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AD03A9" w:rsidRPr="00AD03A9" w14:paraId="33B493C9" w14:textId="77777777" w:rsidTr="00AD03A9">
        <w:tc>
          <w:tcPr>
            <w:tcW w:w="851" w:type="dxa"/>
            <w:vAlign w:val="center"/>
          </w:tcPr>
          <w:p w14:paraId="267973B7" w14:textId="77777777" w:rsidR="00AD03A9" w:rsidRPr="00AD03A9" w:rsidRDefault="00AD03A9" w:rsidP="00187C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1C58EE9A" w14:textId="77777777" w:rsidR="00AD03A9" w:rsidRPr="00AD03A9" w:rsidRDefault="00AD03A9" w:rsidP="00187C2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b/>
                <w:sz w:val="22"/>
                <w:szCs w:val="22"/>
              </w:rPr>
              <w:t>QIAGEN Polska Sp. z o.o.</w:t>
            </w:r>
          </w:p>
          <w:p w14:paraId="1AC6497D" w14:textId="77777777" w:rsidR="00AD03A9" w:rsidRPr="00AD03A9" w:rsidRDefault="00AD03A9" w:rsidP="00187C2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Powstańców Śląskich 95 </w:t>
            </w:r>
          </w:p>
          <w:p w14:paraId="43FDF516" w14:textId="77777777" w:rsidR="00AD03A9" w:rsidRPr="00AD03A9" w:rsidRDefault="00AD03A9" w:rsidP="00187C2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bCs/>
                <w:sz w:val="22"/>
                <w:szCs w:val="22"/>
              </w:rPr>
              <w:t>53-332 Wrocław</w:t>
            </w:r>
          </w:p>
        </w:tc>
        <w:tc>
          <w:tcPr>
            <w:tcW w:w="1559" w:type="dxa"/>
            <w:vAlign w:val="center"/>
          </w:tcPr>
          <w:p w14:paraId="00B01B12" w14:textId="77777777" w:rsidR="00AD03A9" w:rsidRPr="00AD03A9" w:rsidRDefault="00AD03A9" w:rsidP="00187C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sz w:val="22"/>
                <w:szCs w:val="22"/>
              </w:rPr>
              <w:t xml:space="preserve">  250,00</w:t>
            </w:r>
          </w:p>
        </w:tc>
        <w:tc>
          <w:tcPr>
            <w:tcW w:w="1701" w:type="dxa"/>
            <w:vAlign w:val="center"/>
          </w:tcPr>
          <w:p w14:paraId="7F0B3F5A" w14:textId="77777777" w:rsidR="00AD03A9" w:rsidRPr="00AD03A9" w:rsidRDefault="00AD03A9" w:rsidP="00187C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sz w:val="22"/>
                <w:szCs w:val="22"/>
              </w:rPr>
              <w:t xml:space="preserve">  250,00</w:t>
            </w:r>
          </w:p>
        </w:tc>
        <w:tc>
          <w:tcPr>
            <w:tcW w:w="2268" w:type="dxa"/>
            <w:vAlign w:val="center"/>
          </w:tcPr>
          <w:p w14:paraId="4661DEFE" w14:textId="77777777" w:rsidR="00AD03A9" w:rsidRPr="00AD03A9" w:rsidRDefault="00AD03A9" w:rsidP="00187C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03A9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0BA2DA88" w14:textId="1E3A4C03" w:rsidR="008642B3" w:rsidRPr="00AD03A9" w:rsidRDefault="008642B3" w:rsidP="00AD03A9">
      <w:pPr>
        <w:rPr>
          <w:sz w:val="32"/>
          <w:szCs w:val="32"/>
        </w:rPr>
      </w:pPr>
    </w:p>
    <w:sectPr w:rsidR="008642B3" w:rsidRPr="00AD03A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4DE37" w14:textId="77777777" w:rsidR="002E0F1D" w:rsidRDefault="002E0F1D">
      <w:r>
        <w:separator/>
      </w:r>
    </w:p>
  </w:endnote>
  <w:endnote w:type="continuationSeparator" w:id="0">
    <w:p w14:paraId="432062D0" w14:textId="77777777" w:rsidR="002E0F1D" w:rsidRDefault="002E0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B715" w14:textId="77777777" w:rsidR="00151807" w:rsidRDefault="001518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28BF" w14:textId="77777777" w:rsidR="00081D13" w:rsidRPr="00AD03A9" w:rsidRDefault="00081D13" w:rsidP="00AD03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A54D" w14:textId="77777777" w:rsidR="00151807" w:rsidRDefault="001518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EFBF8" w14:textId="77777777" w:rsidR="002E0F1D" w:rsidRDefault="002E0F1D">
      <w:r>
        <w:separator/>
      </w:r>
    </w:p>
  </w:footnote>
  <w:footnote w:type="continuationSeparator" w:id="0">
    <w:p w14:paraId="595CD7D2" w14:textId="77777777" w:rsidR="002E0F1D" w:rsidRDefault="002E0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15AE" w14:textId="77777777" w:rsidR="00151807" w:rsidRDefault="00151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A3509" w14:textId="77777777" w:rsidR="00151807" w:rsidRDefault="00151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96486" w14:textId="77777777" w:rsidR="00151807" w:rsidRDefault="00151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F1D"/>
    <w:rsid w:val="00005838"/>
    <w:rsid w:val="00022322"/>
    <w:rsid w:val="00042497"/>
    <w:rsid w:val="00081D13"/>
    <w:rsid w:val="000C1E6F"/>
    <w:rsid w:val="000E4E56"/>
    <w:rsid w:val="00151807"/>
    <w:rsid w:val="00187A3C"/>
    <w:rsid w:val="001A1468"/>
    <w:rsid w:val="001B7815"/>
    <w:rsid w:val="0022513E"/>
    <w:rsid w:val="002B1E4F"/>
    <w:rsid w:val="002B6761"/>
    <w:rsid w:val="002E0F1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53F3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03A9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B8FD0"/>
  <w15:chartTrackingRefBased/>
  <w15:docId w15:val="{3EDE6647-89B3-4D1F-B07E-3C7658D2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2025-01-31T13:52:00Z</dcterms:created>
  <dcterms:modified xsi:type="dcterms:W3CDTF">2025-02-03T13:45:00Z</dcterms:modified>
</cp:coreProperties>
</file>