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E393A" w14:textId="0B7F502C" w:rsidR="00E42FE7" w:rsidRPr="002676D0" w:rsidRDefault="00A2575F" w:rsidP="002676D0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2676D0">
        <w:rPr>
          <w:rFonts w:ascii="Arial" w:hAnsi="Arial"/>
          <w:sz w:val="28"/>
          <w:szCs w:val="28"/>
        </w:rPr>
        <w:t>Opis Przedmiotu Zamówienia</w:t>
      </w:r>
      <w:r w:rsidR="00C72424">
        <w:rPr>
          <w:rFonts w:ascii="Arial" w:hAnsi="Arial"/>
          <w:sz w:val="28"/>
          <w:szCs w:val="28"/>
        </w:rPr>
        <w:t xml:space="preserve"> – zadanie nr 4</w:t>
      </w:r>
      <w:bookmarkStart w:id="0" w:name="_GoBack"/>
      <w:bookmarkEnd w:id="0"/>
    </w:p>
    <w:p w14:paraId="40156466" w14:textId="1EAD75E6" w:rsidR="00E42FE7" w:rsidRPr="002676D0" w:rsidRDefault="00E42FE7" w:rsidP="002676D0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676D0">
        <w:rPr>
          <w:rFonts w:ascii="Arial" w:hAnsi="Arial" w:cs="Arial"/>
          <w:b/>
          <w:sz w:val="24"/>
          <w:szCs w:val="24"/>
        </w:rPr>
        <w:t>Szafa aktowa -metalowa 1 szt.</w:t>
      </w:r>
    </w:p>
    <w:p w14:paraId="0FB98090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Szafa metalowa spawana z 4 półkami o wymiarach: szerokość - 95 cm, głębokość - 40 cm, wysokość - 195 cm. </w:t>
      </w:r>
    </w:p>
    <w:p w14:paraId="3265469A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Półki z możliwością regulacji w zakresie co 7 cm.</w:t>
      </w:r>
    </w:p>
    <w:p w14:paraId="5A85D02E" w14:textId="56AC7DDC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 Nośność półki co najmniej 50 kg. </w:t>
      </w:r>
    </w:p>
    <w:p w14:paraId="5A905392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Drzwi skrzydłowe, wzmocnione i zabezpieczone przed włamaniem, z mechanizmem dźwigniowym, zamykane na klucz. </w:t>
      </w:r>
    </w:p>
    <w:p w14:paraId="6DE2E03A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Powierzchnia szafy malowana proszkowo. </w:t>
      </w:r>
    </w:p>
    <w:p w14:paraId="33C10942" w14:textId="149D5C0A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Kolor korpus szafy: do uzgodnienia przed przystąpieniem do realizacji</w:t>
      </w:r>
    </w:p>
    <w:p w14:paraId="008D895F" w14:textId="3755D028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Kolor drzwi: do uzgodnienia.</w:t>
      </w:r>
    </w:p>
    <w:p w14:paraId="71A45432" w14:textId="65581E41" w:rsidR="00E42FE7" w:rsidRPr="002676D0" w:rsidRDefault="00E42FE7" w:rsidP="002676D0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Zdjęcie poglądowe</w:t>
      </w:r>
    </w:p>
    <w:p w14:paraId="6990E7DA" w14:textId="12426091" w:rsidR="00A2575F" w:rsidRPr="002676D0" w:rsidRDefault="00E42FE7" w:rsidP="002676D0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2676D0">
        <w:rPr>
          <w:rFonts w:ascii="Arial" w:hAnsi="Arial"/>
          <w:noProof/>
          <w:sz w:val="24"/>
          <w:szCs w:val="24"/>
        </w:rPr>
        <w:drawing>
          <wp:inline distT="0" distB="0" distL="0" distR="0" wp14:anchorId="020DCC7E" wp14:editId="666AA542">
            <wp:extent cx="2208268" cy="3069772"/>
            <wp:effectExtent l="0" t="0" r="190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zafa metalowa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32" t="2931" r="30525" b="2307"/>
                    <a:stretch/>
                  </pic:blipFill>
                  <pic:spPr bwMode="auto">
                    <a:xfrm>
                      <a:off x="0" y="0"/>
                      <a:ext cx="2208887" cy="3070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B8084" w14:textId="77777777" w:rsidR="00A2575F" w:rsidRPr="002676D0" w:rsidRDefault="00A2575F" w:rsidP="002676D0">
      <w:pPr>
        <w:numPr>
          <w:ilvl w:val="0"/>
          <w:numId w:val="4"/>
        </w:numPr>
        <w:spacing w:line="360" w:lineRule="auto"/>
        <w:contextualSpacing/>
        <w:rPr>
          <w:rFonts w:ascii="Arial" w:hAnsi="Arial"/>
          <w:b/>
          <w:sz w:val="24"/>
          <w:szCs w:val="24"/>
        </w:rPr>
      </w:pPr>
      <w:r w:rsidRPr="002676D0">
        <w:rPr>
          <w:rFonts w:ascii="Arial" w:hAnsi="Arial"/>
          <w:b/>
          <w:sz w:val="24"/>
          <w:szCs w:val="24"/>
        </w:rPr>
        <w:t>Transport i montaż mebli w cenie zamówienia.</w:t>
      </w:r>
    </w:p>
    <w:p w14:paraId="751E3E7D" w14:textId="77777777" w:rsidR="00A2575F" w:rsidRPr="002676D0" w:rsidRDefault="00A2575F" w:rsidP="0041012D">
      <w:pPr>
        <w:numPr>
          <w:ilvl w:val="0"/>
          <w:numId w:val="4"/>
        </w:numPr>
        <w:spacing w:line="360" w:lineRule="auto"/>
        <w:contextualSpacing/>
        <w:rPr>
          <w:rFonts w:ascii="Arial" w:hAnsi="Arial"/>
          <w:b/>
          <w:sz w:val="24"/>
          <w:szCs w:val="24"/>
        </w:rPr>
      </w:pPr>
      <w:r w:rsidRPr="002676D0">
        <w:rPr>
          <w:rFonts w:ascii="Arial" w:hAnsi="Arial"/>
          <w:b/>
          <w:sz w:val="24"/>
          <w:szCs w:val="24"/>
        </w:rPr>
        <w:t>Gwarancja minimum 24 miesiące.</w:t>
      </w:r>
    </w:p>
    <w:sectPr w:rsidR="00A2575F" w:rsidRPr="002676D0" w:rsidSect="002676D0">
      <w:headerReference w:type="default" r:id="rId9"/>
      <w:footerReference w:type="default" r:id="rId10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5DB88" w14:textId="77777777" w:rsidR="00996F40" w:rsidRDefault="00996F40" w:rsidP="003B4473">
      <w:r>
        <w:separator/>
      </w:r>
    </w:p>
  </w:endnote>
  <w:endnote w:type="continuationSeparator" w:id="0">
    <w:p w14:paraId="3016D435" w14:textId="77777777" w:rsidR="00996F40" w:rsidRDefault="00996F40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A88A" w14:textId="293F61DF" w:rsidR="002676D0" w:rsidRDefault="002676D0" w:rsidP="002676D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4D6AFFD" wp14:editId="219D43D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B2A66B6" wp14:editId="61D102A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B319E0" wp14:editId="4494F3D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ED4F8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76D0" w14:paraId="6AE8861C" w14:textId="77777777" w:rsidTr="00646F4A">
      <w:tc>
        <w:tcPr>
          <w:tcW w:w="0" w:type="auto"/>
          <w:shd w:val="clear" w:color="auto" w:fill="auto"/>
          <w:vAlign w:val="center"/>
        </w:tcPr>
        <w:p w14:paraId="129F930C" w14:textId="77777777" w:rsidR="002676D0" w:rsidRPr="00B44D15" w:rsidRDefault="002676D0" w:rsidP="002676D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ED8EFD4" w14:textId="77777777" w:rsidR="002676D0" w:rsidRPr="00B7388A" w:rsidRDefault="002676D0" w:rsidP="002676D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37561E5" w14:textId="77777777" w:rsidR="002676D0" w:rsidRPr="00AB1BF2" w:rsidRDefault="002676D0" w:rsidP="002676D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396BC7" w14:textId="77777777" w:rsidR="002676D0" w:rsidRPr="0099535B" w:rsidRDefault="002676D0" w:rsidP="002676D0">
          <w:pPr>
            <w:pStyle w:val="Bezodstpw"/>
            <w:jc w:val="center"/>
            <w:rPr>
              <w:noProof/>
            </w:rPr>
          </w:pPr>
        </w:p>
      </w:tc>
    </w:tr>
  </w:tbl>
  <w:p w14:paraId="756DD1AF" w14:textId="77777777" w:rsidR="002676D0" w:rsidRPr="008F758E" w:rsidRDefault="002676D0" w:rsidP="002676D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1122DF9" w14:textId="36764C87" w:rsidR="002676D0" w:rsidRPr="008F758E" w:rsidRDefault="002676D0" w:rsidP="002676D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5F48456" wp14:editId="27C11CB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17A65A1" w14:textId="77777777" w:rsidR="002676D0" w:rsidRPr="00D57C24" w:rsidRDefault="002676D0" w:rsidP="002676D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F997F7E" w14:textId="77777777" w:rsidR="002676D0" w:rsidRPr="00B7388A" w:rsidRDefault="002676D0" w:rsidP="002676D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5EAF0521" w14:textId="77777777" w:rsidR="002676D0" w:rsidRDefault="002676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62B3C" w14:textId="77777777" w:rsidR="00996F40" w:rsidRDefault="00996F40" w:rsidP="003B4473">
      <w:r>
        <w:separator/>
      </w:r>
    </w:p>
  </w:footnote>
  <w:footnote w:type="continuationSeparator" w:id="0">
    <w:p w14:paraId="00DA4B73" w14:textId="77777777" w:rsidR="00996F40" w:rsidRDefault="00996F40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553489" w14:textId="3B872EDE" w:rsidR="002676D0" w:rsidRPr="0062295F" w:rsidRDefault="002676D0" w:rsidP="002676D0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FDDEE29" wp14:editId="7016F37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065770" wp14:editId="0447B23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D596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5CD453D" w14:textId="77777777" w:rsidR="002676D0" w:rsidRDefault="002676D0" w:rsidP="002676D0"/>
  <w:p w14:paraId="760489FC" w14:textId="77777777" w:rsidR="002676D0" w:rsidRDefault="002676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E3EE8"/>
    <w:multiLevelType w:val="hybridMultilevel"/>
    <w:tmpl w:val="11346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F6ECA"/>
    <w:multiLevelType w:val="hybridMultilevel"/>
    <w:tmpl w:val="FF7CC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912BA"/>
    <w:rsid w:val="000A6296"/>
    <w:rsid w:val="00185E19"/>
    <w:rsid w:val="00202677"/>
    <w:rsid w:val="002105F1"/>
    <w:rsid w:val="00222D8E"/>
    <w:rsid w:val="002676D0"/>
    <w:rsid w:val="0028388D"/>
    <w:rsid w:val="00293360"/>
    <w:rsid w:val="00332A0D"/>
    <w:rsid w:val="00335095"/>
    <w:rsid w:val="00353C8F"/>
    <w:rsid w:val="00367E6E"/>
    <w:rsid w:val="003B19D9"/>
    <w:rsid w:val="003B4473"/>
    <w:rsid w:val="003D3B24"/>
    <w:rsid w:val="003F27CA"/>
    <w:rsid w:val="00495404"/>
    <w:rsid w:val="004972FF"/>
    <w:rsid w:val="004A7A2F"/>
    <w:rsid w:val="00533B8E"/>
    <w:rsid w:val="005857DF"/>
    <w:rsid w:val="005E30BD"/>
    <w:rsid w:val="005F432A"/>
    <w:rsid w:val="00600637"/>
    <w:rsid w:val="0062295F"/>
    <w:rsid w:val="00644011"/>
    <w:rsid w:val="00655B20"/>
    <w:rsid w:val="006B135C"/>
    <w:rsid w:val="006B7973"/>
    <w:rsid w:val="00707B66"/>
    <w:rsid w:val="007338E8"/>
    <w:rsid w:val="007A2EDB"/>
    <w:rsid w:val="008020A4"/>
    <w:rsid w:val="008C011F"/>
    <w:rsid w:val="008C1C46"/>
    <w:rsid w:val="00927545"/>
    <w:rsid w:val="009829FE"/>
    <w:rsid w:val="009854CA"/>
    <w:rsid w:val="00996F40"/>
    <w:rsid w:val="009A0887"/>
    <w:rsid w:val="009A0EE2"/>
    <w:rsid w:val="00A2575F"/>
    <w:rsid w:val="00A5373D"/>
    <w:rsid w:val="00A9662F"/>
    <w:rsid w:val="00AA06FA"/>
    <w:rsid w:val="00AD0FD2"/>
    <w:rsid w:val="00B17C65"/>
    <w:rsid w:val="00B24C18"/>
    <w:rsid w:val="00B308B3"/>
    <w:rsid w:val="00B53DC7"/>
    <w:rsid w:val="00B54488"/>
    <w:rsid w:val="00B65C15"/>
    <w:rsid w:val="00B761A4"/>
    <w:rsid w:val="00BB21FB"/>
    <w:rsid w:val="00BC73B6"/>
    <w:rsid w:val="00C503C2"/>
    <w:rsid w:val="00C72424"/>
    <w:rsid w:val="00C93C6D"/>
    <w:rsid w:val="00CB61F2"/>
    <w:rsid w:val="00CC36CD"/>
    <w:rsid w:val="00CC7A31"/>
    <w:rsid w:val="00CD7FA5"/>
    <w:rsid w:val="00D6713F"/>
    <w:rsid w:val="00D812A3"/>
    <w:rsid w:val="00D934CF"/>
    <w:rsid w:val="00DC1A80"/>
    <w:rsid w:val="00E42FE7"/>
    <w:rsid w:val="00E72C22"/>
    <w:rsid w:val="00E86199"/>
    <w:rsid w:val="00EB51FB"/>
    <w:rsid w:val="00EC3466"/>
    <w:rsid w:val="00F0790C"/>
    <w:rsid w:val="00F138BC"/>
    <w:rsid w:val="00F215C8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056F2-40E8-4739-89FA-0901093A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2022-06-02T05:51:00Z</cp:lastPrinted>
  <dcterms:created xsi:type="dcterms:W3CDTF">2025-01-20T11:57:00Z</dcterms:created>
  <dcterms:modified xsi:type="dcterms:W3CDTF">2025-01-20T11:57:00Z</dcterms:modified>
</cp:coreProperties>
</file>