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FE312A" w:rsidRDefault="006152C5" w:rsidP="00FE312A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FE312A">
        <w:rPr>
          <w:rFonts w:ascii="Arial" w:hAnsi="Arial" w:cs="Arial"/>
          <w:sz w:val="24"/>
          <w:szCs w:val="24"/>
        </w:rPr>
        <w:t>Częstochowa</w:t>
      </w:r>
      <w:r w:rsidR="00843A88" w:rsidRPr="00FE312A">
        <w:rPr>
          <w:rFonts w:ascii="Arial" w:hAnsi="Arial" w:cs="Arial"/>
          <w:sz w:val="24"/>
          <w:szCs w:val="24"/>
        </w:rPr>
        <w:t xml:space="preserve"> dnia: </w:t>
      </w:r>
      <w:r w:rsidR="00F222DA" w:rsidRPr="00FE312A">
        <w:rPr>
          <w:rFonts w:ascii="Arial" w:hAnsi="Arial" w:cs="Arial"/>
          <w:sz w:val="24"/>
          <w:szCs w:val="24"/>
        </w:rPr>
        <w:t>2025-01-29</w:t>
      </w:r>
    </w:p>
    <w:p w:rsidR="00843A88" w:rsidRPr="00FE312A" w:rsidRDefault="006152C5" w:rsidP="00FE312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E312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FE312A" w:rsidRDefault="006152C5" w:rsidP="00FE312A">
      <w:pPr>
        <w:spacing w:line="360" w:lineRule="auto"/>
        <w:rPr>
          <w:rFonts w:ascii="Arial" w:hAnsi="Arial" w:cs="Arial"/>
          <w:sz w:val="24"/>
          <w:szCs w:val="24"/>
        </w:rPr>
      </w:pPr>
      <w:r w:rsidRPr="00FE312A">
        <w:rPr>
          <w:rFonts w:ascii="Arial" w:hAnsi="Arial" w:cs="Arial"/>
          <w:sz w:val="24"/>
          <w:szCs w:val="24"/>
        </w:rPr>
        <w:t>Dąbrowskiego</w:t>
      </w:r>
      <w:r w:rsidR="00843A88" w:rsidRPr="00FE312A">
        <w:rPr>
          <w:rFonts w:ascii="Arial" w:hAnsi="Arial" w:cs="Arial"/>
          <w:sz w:val="24"/>
          <w:szCs w:val="24"/>
        </w:rPr>
        <w:t xml:space="preserve"> </w:t>
      </w:r>
      <w:r w:rsidRPr="00FE312A">
        <w:rPr>
          <w:rFonts w:ascii="Arial" w:hAnsi="Arial" w:cs="Arial"/>
          <w:sz w:val="24"/>
          <w:szCs w:val="24"/>
        </w:rPr>
        <w:t>69</w:t>
      </w:r>
    </w:p>
    <w:p w:rsidR="00843A88" w:rsidRPr="00FE312A" w:rsidRDefault="006152C5" w:rsidP="00FE312A">
      <w:pPr>
        <w:spacing w:line="360" w:lineRule="auto"/>
        <w:rPr>
          <w:rFonts w:ascii="Arial" w:hAnsi="Arial" w:cs="Arial"/>
          <w:sz w:val="24"/>
          <w:szCs w:val="24"/>
        </w:rPr>
      </w:pPr>
      <w:r w:rsidRPr="00FE312A">
        <w:rPr>
          <w:rFonts w:ascii="Arial" w:hAnsi="Arial" w:cs="Arial"/>
          <w:sz w:val="24"/>
          <w:szCs w:val="24"/>
        </w:rPr>
        <w:t>42-201</w:t>
      </w:r>
      <w:r w:rsidR="00843A88" w:rsidRPr="00FE312A">
        <w:rPr>
          <w:rFonts w:ascii="Arial" w:hAnsi="Arial" w:cs="Arial"/>
          <w:sz w:val="24"/>
          <w:szCs w:val="24"/>
        </w:rPr>
        <w:t xml:space="preserve"> </w:t>
      </w:r>
      <w:r w:rsidRPr="00FE312A">
        <w:rPr>
          <w:rFonts w:ascii="Arial" w:hAnsi="Arial" w:cs="Arial"/>
          <w:sz w:val="24"/>
          <w:szCs w:val="24"/>
        </w:rPr>
        <w:t>Częstochowa</w:t>
      </w:r>
    </w:p>
    <w:p w:rsidR="008847AC" w:rsidRPr="00FE312A" w:rsidRDefault="008847AC" w:rsidP="00FE312A">
      <w:pPr>
        <w:spacing w:line="360" w:lineRule="auto"/>
        <w:rPr>
          <w:rFonts w:ascii="Arial" w:hAnsi="Arial" w:cs="Arial"/>
          <w:sz w:val="24"/>
          <w:szCs w:val="24"/>
        </w:rPr>
      </w:pPr>
    </w:p>
    <w:p w:rsidR="008847AC" w:rsidRPr="00FE312A" w:rsidRDefault="008847AC" w:rsidP="00FE312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E312A">
        <w:rPr>
          <w:rFonts w:ascii="Arial" w:hAnsi="Arial" w:cs="Arial"/>
          <w:b/>
          <w:sz w:val="24"/>
          <w:szCs w:val="24"/>
        </w:rPr>
        <w:t xml:space="preserve">Pismo: RK - </w:t>
      </w:r>
      <w:r w:rsidR="00830C91">
        <w:rPr>
          <w:rFonts w:ascii="Arial" w:hAnsi="Arial" w:cs="Arial"/>
          <w:b/>
          <w:sz w:val="24"/>
          <w:szCs w:val="24"/>
        </w:rPr>
        <w:t>43</w:t>
      </w:r>
      <w:bookmarkStart w:id="0" w:name="_GoBack"/>
      <w:bookmarkEnd w:id="0"/>
      <w:r w:rsidRPr="00FE312A">
        <w:rPr>
          <w:rFonts w:ascii="Arial" w:hAnsi="Arial" w:cs="Arial"/>
          <w:b/>
          <w:sz w:val="24"/>
          <w:szCs w:val="24"/>
        </w:rPr>
        <w:t>/25</w:t>
      </w:r>
    </w:p>
    <w:p w:rsidR="00843A88" w:rsidRPr="00FE312A" w:rsidRDefault="00843A88" w:rsidP="00FE312A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FE312A">
        <w:rPr>
          <w:rFonts w:ascii="Arial" w:hAnsi="Arial" w:cs="Arial"/>
          <w:b/>
          <w:sz w:val="24"/>
          <w:szCs w:val="24"/>
        </w:rPr>
        <w:t>WYKONAWCY</w:t>
      </w:r>
    </w:p>
    <w:p w:rsidR="00843A88" w:rsidRPr="00FE312A" w:rsidRDefault="00843A88" w:rsidP="00FE312A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FE312A">
        <w:rPr>
          <w:rFonts w:ascii="Arial" w:hAnsi="Arial" w:cs="Arial"/>
          <w:sz w:val="24"/>
          <w:szCs w:val="24"/>
        </w:rPr>
        <w:t>ubiegający się o zamówienie</w:t>
      </w:r>
    </w:p>
    <w:p w:rsidR="004E4B64" w:rsidRPr="00FE312A" w:rsidRDefault="004E4B64" w:rsidP="00FE312A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E312A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FE312A">
        <w:rPr>
          <w:rFonts w:ascii="Arial" w:hAnsi="Arial" w:cs="Arial"/>
          <w:sz w:val="24"/>
          <w:szCs w:val="24"/>
        </w:rPr>
        <w:t>postępowania o udzielenie zamówienia publicznego</w:t>
      </w:r>
      <w:r w:rsidRPr="00FE312A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FE312A" w:rsidTr="00FD4AEC">
        <w:tc>
          <w:tcPr>
            <w:tcW w:w="2269" w:type="dxa"/>
            <w:shd w:val="clear" w:color="auto" w:fill="auto"/>
          </w:tcPr>
          <w:p w:rsidR="004E4B64" w:rsidRPr="00FE312A" w:rsidRDefault="004E4B64" w:rsidP="00FE312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FE312A" w:rsidRDefault="006152C5" w:rsidP="00FE31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312A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4E4B64" w:rsidRPr="00FE312A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152C5" w:rsidRPr="00FE312A" w:rsidTr="005F49B5">
        <w:tc>
          <w:tcPr>
            <w:tcW w:w="2269" w:type="dxa"/>
            <w:shd w:val="clear" w:color="auto" w:fill="auto"/>
          </w:tcPr>
          <w:p w:rsidR="006152C5" w:rsidRPr="00FE312A" w:rsidRDefault="006152C5" w:rsidP="00FE31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152C5" w:rsidRPr="00FE312A" w:rsidRDefault="006152C5" w:rsidP="00FE31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312A">
              <w:rPr>
                <w:rFonts w:ascii="Arial" w:hAnsi="Arial" w:cs="Arial"/>
                <w:bCs/>
                <w:sz w:val="24"/>
                <w:szCs w:val="24"/>
              </w:rPr>
              <w:t>RK-NZ.261.1.2025.MT</w:t>
            </w:r>
          </w:p>
        </w:tc>
      </w:tr>
    </w:tbl>
    <w:p w:rsidR="004E4B64" w:rsidRPr="00FE312A" w:rsidRDefault="004E4B64" w:rsidP="00FE312A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FE312A" w:rsidTr="00C46732">
        <w:tc>
          <w:tcPr>
            <w:tcW w:w="9330" w:type="dxa"/>
            <w:shd w:val="clear" w:color="auto" w:fill="F2F2F2"/>
            <w:hideMark/>
          </w:tcPr>
          <w:p w:rsidR="00843A88" w:rsidRPr="00FE312A" w:rsidRDefault="00843A88" w:rsidP="00FE312A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FE312A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  <w:r w:rsidR="008847AC" w:rsidRPr="00FE312A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,ZMIANA SWZ ORAZ PRZEDŁUŻENIE TERMINU SKŁADANIA OFERT</w:t>
            </w:r>
          </w:p>
        </w:tc>
      </w:tr>
    </w:tbl>
    <w:p w:rsidR="0012774F" w:rsidRPr="00FE312A" w:rsidRDefault="00520165" w:rsidP="00FE312A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FE312A">
        <w:rPr>
          <w:rFonts w:ascii="Arial" w:hAnsi="Arial" w:cs="Arial"/>
          <w:sz w:val="24"/>
          <w:szCs w:val="24"/>
        </w:rPr>
        <w:t xml:space="preserve">Zamawiający, </w:t>
      </w:r>
      <w:r w:rsidR="006152C5" w:rsidRPr="00FE312A">
        <w:rPr>
          <w:rFonts w:ascii="Arial" w:hAnsi="Arial" w:cs="Arial"/>
          <w:b/>
          <w:sz w:val="24"/>
          <w:szCs w:val="24"/>
        </w:rPr>
        <w:t>Politechnika Częstochowska</w:t>
      </w:r>
      <w:r w:rsidRPr="00FE312A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FE312A">
        <w:rPr>
          <w:rFonts w:ascii="Arial" w:hAnsi="Arial" w:cs="Arial"/>
          <w:sz w:val="24"/>
          <w:szCs w:val="24"/>
        </w:rPr>
        <w:t>284</w:t>
      </w:r>
      <w:r w:rsidRPr="00FE312A">
        <w:rPr>
          <w:rFonts w:ascii="Arial" w:hAnsi="Arial" w:cs="Arial"/>
          <w:sz w:val="24"/>
          <w:szCs w:val="24"/>
        </w:rPr>
        <w:t xml:space="preserve"> ust. </w:t>
      </w:r>
      <w:r w:rsidR="0029606A" w:rsidRPr="00FE312A">
        <w:rPr>
          <w:rFonts w:ascii="Arial" w:hAnsi="Arial" w:cs="Arial"/>
          <w:sz w:val="24"/>
          <w:szCs w:val="24"/>
        </w:rPr>
        <w:t>6</w:t>
      </w:r>
      <w:r w:rsidRPr="00FE312A">
        <w:rPr>
          <w:rFonts w:ascii="Arial" w:hAnsi="Arial" w:cs="Arial"/>
          <w:sz w:val="24"/>
          <w:szCs w:val="24"/>
        </w:rPr>
        <w:t xml:space="preserve"> ustawy z dnia </w:t>
      </w:r>
      <w:r w:rsidR="0029606A" w:rsidRPr="00FE312A">
        <w:rPr>
          <w:rFonts w:ascii="Arial" w:hAnsi="Arial" w:cs="Arial"/>
          <w:sz w:val="24"/>
          <w:szCs w:val="24"/>
        </w:rPr>
        <w:t>11</w:t>
      </w:r>
      <w:r w:rsidRPr="00FE312A">
        <w:rPr>
          <w:rFonts w:ascii="Arial" w:hAnsi="Arial" w:cs="Arial"/>
          <w:sz w:val="24"/>
          <w:szCs w:val="24"/>
        </w:rPr>
        <w:t xml:space="preserve"> </w:t>
      </w:r>
      <w:r w:rsidR="0029606A" w:rsidRPr="00FE312A">
        <w:rPr>
          <w:rFonts w:ascii="Arial" w:hAnsi="Arial" w:cs="Arial"/>
          <w:sz w:val="24"/>
          <w:szCs w:val="24"/>
        </w:rPr>
        <w:t xml:space="preserve">września </w:t>
      </w:r>
      <w:r w:rsidRPr="00FE312A">
        <w:rPr>
          <w:rFonts w:ascii="Arial" w:hAnsi="Arial" w:cs="Arial"/>
          <w:sz w:val="24"/>
          <w:szCs w:val="24"/>
        </w:rPr>
        <w:t>20</w:t>
      </w:r>
      <w:r w:rsidR="0029606A" w:rsidRPr="00FE312A">
        <w:rPr>
          <w:rFonts w:ascii="Arial" w:hAnsi="Arial" w:cs="Arial"/>
          <w:sz w:val="24"/>
          <w:szCs w:val="24"/>
        </w:rPr>
        <w:t>19</w:t>
      </w:r>
      <w:r w:rsidRPr="00FE312A">
        <w:rPr>
          <w:rFonts w:ascii="Arial" w:hAnsi="Arial" w:cs="Arial"/>
          <w:sz w:val="24"/>
          <w:szCs w:val="24"/>
        </w:rPr>
        <w:t xml:space="preserve"> r</w:t>
      </w:r>
      <w:r w:rsidR="0029606A" w:rsidRPr="00FE312A">
        <w:rPr>
          <w:rFonts w:ascii="Arial" w:hAnsi="Arial" w:cs="Arial"/>
          <w:sz w:val="24"/>
          <w:szCs w:val="24"/>
        </w:rPr>
        <w:t>.</w:t>
      </w:r>
      <w:r w:rsidRPr="00FE312A">
        <w:rPr>
          <w:rFonts w:ascii="Arial" w:hAnsi="Arial" w:cs="Arial"/>
          <w:sz w:val="24"/>
          <w:szCs w:val="24"/>
        </w:rPr>
        <w:t xml:space="preserve"> Prawo </w:t>
      </w:r>
      <w:r w:rsidR="0029606A" w:rsidRPr="00FE312A">
        <w:rPr>
          <w:rFonts w:ascii="Arial" w:hAnsi="Arial" w:cs="Arial"/>
          <w:sz w:val="24"/>
          <w:szCs w:val="24"/>
        </w:rPr>
        <w:t>z</w:t>
      </w:r>
      <w:r w:rsidRPr="00FE312A">
        <w:rPr>
          <w:rFonts w:ascii="Arial" w:hAnsi="Arial" w:cs="Arial"/>
          <w:sz w:val="24"/>
          <w:szCs w:val="24"/>
        </w:rPr>
        <w:t xml:space="preserve">amówień </w:t>
      </w:r>
      <w:r w:rsidR="0029606A" w:rsidRPr="00FE312A">
        <w:rPr>
          <w:rFonts w:ascii="Arial" w:hAnsi="Arial" w:cs="Arial"/>
          <w:sz w:val="24"/>
          <w:szCs w:val="24"/>
        </w:rPr>
        <w:t>p</w:t>
      </w:r>
      <w:r w:rsidRPr="00FE312A">
        <w:rPr>
          <w:rFonts w:ascii="Arial" w:hAnsi="Arial" w:cs="Arial"/>
          <w:sz w:val="24"/>
          <w:szCs w:val="24"/>
        </w:rPr>
        <w:t xml:space="preserve">ublicznych </w:t>
      </w:r>
      <w:r w:rsidR="006152C5" w:rsidRPr="00FE312A">
        <w:rPr>
          <w:rFonts w:ascii="Arial" w:hAnsi="Arial" w:cs="Arial"/>
          <w:sz w:val="24"/>
          <w:szCs w:val="24"/>
        </w:rPr>
        <w:t>(</w:t>
      </w:r>
      <w:proofErr w:type="spellStart"/>
      <w:r w:rsidR="006152C5" w:rsidRPr="00FE312A">
        <w:rPr>
          <w:rFonts w:ascii="Arial" w:hAnsi="Arial" w:cs="Arial"/>
          <w:sz w:val="24"/>
          <w:szCs w:val="24"/>
        </w:rPr>
        <w:t>t.j</w:t>
      </w:r>
      <w:proofErr w:type="spellEnd"/>
      <w:r w:rsidR="006152C5" w:rsidRPr="00FE312A">
        <w:rPr>
          <w:rFonts w:ascii="Arial" w:hAnsi="Arial" w:cs="Arial"/>
          <w:sz w:val="24"/>
          <w:szCs w:val="24"/>
        </w:rPr>
        <w:t>. Dz. U. z 2023r. poz. 1605)</w:t>
      </w:r>
      <w:r w:rsidR="00BE7BFD" w:rsidRPr="00FE312A">
        <w:rPr>
          <w:rFonts w:ascii="Arial" w:hAnsi="Arial" w:cs="Arial"/>
          <w:sz w:val="24"/>
          <w:szCs w:val="24"/>
        </w:rPr>
        <w:t xml:space="preserve">, </w:t>
      </w:r>
      <w:r w:rsidR="00E74BC3" w:rsidRPr="00FE312A">
        <w:rPr>
          <w:rFonts w:ascii="Arial" w:hAnsi="Arial" w:cs="Arial"/>
          <w:sz w:val="24"/>
          <w:szCs w:val="24"/>
        </w:rPr>
        <w:t>udostępnia</w:t>
      </w:r>
      <w:r w:rsidR="00BE7BFD" w:rsidRPr="00FE312A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FE312A">
        <w:rPr>
          <w:rFonts w:ascii="Arial" w:hAnsi="Arial" w:cs="Arial"/>
          <w:sz w:val="24"/>
          <w:szCs w:val="24"/>
        </w:rPr>
        <w:t>pecyfikacji Warunków Zamówienia (</w:t>
      </w:r>
      <w:r w:rsidR="0012774F" w:rsidRPr="00FE312A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E312A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E312A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FE312A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FE312A">
        <w:rPr>
          <w:rFonts w:ascii="Arial" w:hAnsi="Arial" w:cs="Arial"/>
          <w:sz w:val="24"/>
          <w:szCs w:val="24"/>
        </w:rPr>
        <w:t>wraz z wyjaśnieniami</w:t>
      </w:r>
      <w:r w:rsidR="0012774F" w:rsidRPr="00FE312A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52C5" w:rsidRPr="00FE312A" w:rsidTr="005F49B5">
        <w:tc>
          <w:tcPr>
            <w:tcW w:w="9356" w:type="dxa"/>
            <w:shd w:val="clear" w:color="auto" w:fill="auto"/>
          </w:tcPr>
          <w:p w:rsidR="006152C5" w:rsidRPr="00FE312A" w:rsidRDefault="006152C5" w:rsidP="00FE312A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312A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6152C5" w:rsidRPr="00FE312A" w:rsidRDefault="00B04FB1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>C</w:t>
            </w:r>
            <w:r w:rsidR="006152C5" w:rsidRPr="00FE312A">
              <w:rPr>
                <w:rFonts w:ascii="Arial" w:hAnsi="Arial" w:cs="Arial"/>
                <w:sz w:val="24"/>
                <w:szCs w:val="24"/>
              </w:rPr>
              <w:t xml:space="preserve">hcemy wziąć udział w postępowaniu, jednak do wyceny bardzo ważne jest określenie koloru płyty w zad.2 i 3. Ceny są bardzo różne i nie wiem na czym się oprzeć, może </w:t>
            </w:r>
            <w:r w:rsidR="006152C5" w:rsidRPr="00FE312A">
              <w:rPr>
                <w:rFonts w:ascii="Arial" w:hAnsi="Arial" w:cs="Arial"/>
                <w:sz w:val="24"/>
                <w:szCs w:val="24"/>
              </w:rPr>
              <w:lastRenderedPageBreak/>
              <w:t>możecie Państwo załączyć jakieś zdjęcie przykładowe. Mniemam, że w zad.2 i 3 to jest doposażenie w meble, więc ten kolor jest bardzo istotny.</w:t>
            </w:r>
          </w:p>
          <w:p w:rsidR="005D1F48" w:rsidRPr="00FE312A" w:rsidRDefault="005D1F48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E312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455E2D" w:rsidRPr="00FE312A" w:rsidRDefault="00455E2D" w:rsidP="00FE312A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FE312A">
              <w:rPr>
                <w:rFonts w:ascii="Arial" w:hAnsi="Arial" w:cs="Arial"/>
                <w:bCs/>
                <w:sz w:val="24"/>
                <w:szCs w:val="24"/>
                <w:u w:val="single"/>
              </w:rPr>
              <w:t>Zadanie nr 2:</w:t>
            </w:r>
          </w:p>
          <w:p w:rsidR="00455E2D" w:rsidRPr="00FE312A" w:rsidRDefault="00455E2D" w:rsidP="00FE312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>Kolory jasnego beżu, odcień do uzgodnienia z Zamawiającym przed przystąpieniem do realizacji zamówienia. Zamawiający wymaga dostarczenia  wzornika płyt z odcieniami beżu przed przystąpieniem do realizacji zamówienia.</w:t>
            </w:r>
          </w:p>
          <w:p w:rsidR="0044320D" w:rsidRPr="00FE312A" w:rsidRDefault="0044320D" w:rsidP="00FE312A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FE312A">
              <w:rPr>
                <w:rFonts w:ascii="Arial" w:hAnsi="Arial" w:cs="Arial"/>
                <w:bCs/>
                <w:sz w:val="24"/>
                <w:szCs w:val="24"/>
                <w:u w:val="single"/>
              </w:rPr>
              <w:t>Zadanie nr 3</w:t>
            </w:r>
            <w:r w:rsidRPr="00FE312A">
              <w:rPr>
                <w:rFonts w:ascii="Arial" w:hAnsi="Arial" w:cs="Arial"/>
                <w:sz w:val="24"/>
                <w:szCs w:val="24"/>
                <w:u w:val="single"/>
              </w:rPr>
              <w:t>:</w:t>
            </w:r>
          </w:p>
          <w:p w:rsidR="0044320D" w:rsidRPr="00FE312A" w:rsidRDefault="0044320D" w:rsidP="00FE312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 xml:space="preserve">Kolory: Dąb </w:t>
            </w:r>
            <w:proofErr w:type="spellStart"/>
            <w:r w:rsidRPr="00FE312A">
              <w:rPr>
                <w:rFonts w:ascii="Arial" w:hAnsi="Arial" w:cs="Arial"/>
                <w:sz w:val="24"/>
                <w:szCs w:val="24"/>
              </w:rPr>
              <w:t>arctic</w:t>
            </w:r>
            <w:proofErr w:type="spellEnd"/>
            <w:r w:rsidRPr="00FE312A">
              <w:rPr>
                <w:rFonts w:ascii="Arial" w:hAnsi="Arial" w:cs="Arial"/>
                <w:sz w:val="24"/>
                <w:szCs w:val="24"/>
              </w:rPr>
              <w:t xml:space="preserve"> w połączeniu z grafitem</w:t>
            </w:r>
            <w:r w:rsidR="00455E2D" w:rsidRPr="00FE312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4320D" w:rsidRPr="00FE312A" w:rsidRDefault="0044320D" w:rsidP="00FE312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B04FB1" w:rsidRPr="00FE312A" w:rsidRDefault="00B04FB1" w:rsidP="00FE312A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312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370F29" w:rsidRPr="00FE312A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6152C5" w:rsidRPr="00FE312A" w:rsidRDefault="006152C5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>Ponadto czy w zad.1 płyta może mieć grubość 28 mm?</w:t>
            </w:r>
          </w:p>
        </w:tc>
      </w:tr>
      <w:tr w:rsidR="006152C5" w:rsidRPr="00FE312A" w:rsidTr="00455E2D">
        <w:tc>
          <w:tcPr>
            <w:tcW w:w="9356" w:type="dxa"/>
            <w:shd w:val="clear" w:color="auto" w:fill="auto"/>
          </w:tcPr>
          <w:p w:rsidR="006152C5" w:rsidRPr="00FE312A" w:rsidRDefault="006152C5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lastRenderedPageBreak/>
              <w:t>Jeśli chodzi o nasze pytanie dot. grubości płyty, w sensie, czy może być 28 mm?</w:t>
            </w:r>
          </w:p>
          <w:p w:rsidR="00D65C2C" w:rsidRPr="00FE312A" w:rsidRDefault="006152C5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>w zad. 1, w pkt.1,2,3,4, jest napisane, ze boki i fronty z pyty 18 mm, natomiast półki oraz wieniec górny i dolny z płyty 25 mm - nasze pytanie-  czy może być też wymiar 28 mm  zamiast 25 mm? Również w zad.1, pkt.5 i 6 jest informacja, że blat z 25 mm, ale i nogi biurka też z 25 mm - tutaj też pytanie, czy w razie jak nam odpowiedzą, że jest dostępna 28 mm, to czy może być 28 mm.  Dzwoniliśmy do hurtowni i otrzymaliśmy odpowiedź, że jeszcze nie wiedzą, czy jest do dębu kamiennego dostępna płyta - 25mm, czy 28 mm  i że chcą wiedzieć ile zamawiamy. My dopiero liczymy, jeszcze nie możemy sprecyzować, bo zasta</w:t>
            </w:r>
            <w:r w:rsidR="00A7190F">
              <w:rPr>
                <w:rFonts w:ascii="Arial" w:hAnsi="Arial" w:cs="Arial"/>
                <w:sz w:val="24"/>
                <w:szCs w:val="24"/>
              </w:rPr>
              <w:t>nawiamy się nad tymi rozmiarami.</w:t>
            </w:r>
            <w:r w:rsidRPr="00FE312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3D7C" w:rsidRPr="00FE312A" w:rsidRDefault="00CD3D7C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 xml:space="preserve">Ponadto w zad.1 pkt 7 nie ma grubości blatu dostawki? To samo pytanie odnośnie grubości do zad.1 pkt 8,9,10 - czy może być zastosowana płyta 28 zamiast 25mm? </w:t>
            </w:r>
            <w:r w:rsidR="004E6F49" w:rsidRPr="00FE312A">
              <w:rPr>
                <w:rFonts w:ascii="Arial" w:hAnsi="Arial" w:cs="Arial"/>
                <w:sz w:val="24"/>
                <w:szCs w:val="24"/>
              </w:rPr>
              <w:t>P</w:t>
            </w:r>
            <w:r w:rsidRPr="00FE312A">
              <w:rPr>
                <w:rFonts w:ascii="Arial" w:hAnsi="Arial" w:cs="Arial"/>
                <w:sz w:val="24"/>
                <w:szCs w:val="24"/>
              </w:rPr>
              <w:t>kt</w:t>
            </w:r>
            <w:r w:rsidR="004E6F49" w:rsidRPr="00FE31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312A">
              <w:rPr>
                <w:rFonts w:ascii="Arial" w:hAnsi="Arial" w:cs="Arial"/>
                <w:sz w:val="24"/>
                <w:szCs w:val="24"/>
              </w:rPr>
              <w:t>13 wieszak rozumiemy, że płyta 18 mm</w:t>
            </w:r>
            <w:r w:rsidR="004E6F49" w:rsidRPr="00FE312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70F29" w:rsidRPr="00FE312A" w:rsidRDefault="00370F29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D3D7C" w:rsidRPr="00FE312A" w:rsidRDefault="00CD3D7C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D1F48" w:rsidRPr="00FE312A" w:rsidRDefault="005D1F48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E312A">
              <w:rPr>
                <w:rFonts w:ascii="Arial" w:hAnsi="Arial" w:cs="Arial"/>
                <w:b/>
                <w:sz w:val="24"/>
                <w:szCs w:val="24"/>
              </w:rPr>
              <w:lastRenderedPageBreak/>
              <w:t>Odpowiedź</w:t>
            </w:r>
          </w:p>
          <w:p w:rsidR="00392611" w:rsidRPr="00FE312A" w:rsidRDefault="00392611" w:rsidP="00FE312A">
            <w:pPr>
              <w:pStyle w:val="NormalnyWeb"/>
              <w:spacing w:line="360" w:lineRule="auto"/>
              <w:rPr>
                <w:rFonts w:ascii="Arial" w:hAnsi="Arial" w:cs="Arial"/>
              </w:rPr>
            </w:pPr>
            <w:r w:rsidRPr="00FE312A">
              <w:rPr>
                <w:rFonts w:ascii="Arial" w:hAnsi="Arial" w:cs="Arial"/>
              </w:rPr>
              <w:t>Zamawiający</w:t>
            </w:r>
            <w:r w:rsidR="00C81855" w:rsidRPr="00FE312A">
              <w:rPr>
                <w:rFonts w:ascii="Arial" w:hAnsi="Arial" w:cs="Arial"/>
              </w:rPr>
              <w:t xml:space="preserve"> </w:t>
            </w:r>
            <w:r w:rsidRPr="00FE312A">
              <w:rPr>
                <w:rFonts w:ascii="Arial" w:hAnsi="Arial" w:cs="Arial"/>
              </w:rPr>
              <w:t xml:space="preserve"> informuj</w:t>
            </w:r>
            <w:r w:rsidR="00C81855" w:rsidRPr="00FE312A">
              <w:rPr>
                <w:rFonts w:ascii="Arial" w:hAnsi="Arial" w:cs="Arial"/>
              </w:rPr>
              <w:t>e,</w:t>
            </w:r>
            <w:r w:rsidRPr="00FE312A">
              <w:rPr>
                <w:rFonts w:ascii="Arial" w:hAnsi="Arial" w:cs="Arial"/>
              </w:rPr>
              <w:t xml:space="preserve"> iż w </w:t>
            </w:r>
            <w:r w:rsidR="00C81855" w:rsidRPr="00FE312A">
              <w:rPr>
                <w:rFonts w:ascii="Arial" w:hAnsi="Arial" w:cs="Arial"/>
              </w:rPr>
              <w:t xml:space="preserve">przypadku braku grubości płyty  25 mm </w:t>
            </w:r>
            <w:r w:rsidRPr="00FE312A">
              <w:rPr>
                <w:rFonts w:ascii="Arial" w:hAnsi="Arial" w:cs="Arial"/>
              </w:rPr>
              <w:t xml:space="preserve"> </w:t>
            </w:r>
            <w:r w:rsidR="00C81855" w:rsidRPr="00FE312A">
              <w:rPr>
                <w:rFonts w:ascii="Arial" w:hAnsi="Arial" w:cs="Arial"/>
              </w:rPr>
              <w:t>dopuszcza</w:t>
            </w:r>
            <w:r w:rsidRPr="00FE312A">
              <w:rPr>
                <w:rFonts w:ascii="Arial" w:hAnsi="Arial" w:cs="Arial"/>
              </w:rPr>
              <w:t xml:space="preserve"> zmianę grubości </w:t>
            </w:r>
            <w:r w:rsidR="00C81855" w:rsidRPr="00FE312A">
              <w:rPr>
                <w:rFonts w:ascii="Arial" w:hAnsi="Arial" w:cs="Arial"/>
              </w:rPr>
              <w:t xml:space="preserve">płyty </w:t>
            </w:r>
            <w:r w:rsidRPr="00FE312A">
              <w:rPr>
                <w:rFonts w:ascii="Arial" w:hAnsi="Arial" w:cs="Arial"/>
              </w:rPr>
              <w:t>na 28 mm:</w:t>
            </w:r>
            <w:r w:rsidRPr="00FE312A">
              <w:rPr>
                <w:rFonts w:ascii="Arial" w:hAnsi="Arial" w:cs="Arial"/>
              </w:rPr>
              <w:br/>
              <w:t xml:space="preserve">- górnego i dolnego wieńca ( półki) - przy zachowaniu w pkt 1 i 2 ostępu między półkami </w:t>
            </w:r>
            <w:r w:rsidR="007E5BC5">
              <w:rPr>
                <w:rFonts w:ascii="Arial" w:hAnsi="Arial" w:cs="Arial"/>
              </w:rPr>
              <w:t xml:space="preserve">co najmniej </w:t>
            </w:r>
            <w:r w:rsidRPr="00FE312A">
              <w:rPr>
                <w:rFonts w:ascii="Arial" w:hAnsi="Arial" w:cs="Arial"/>
              </w:rPr>
              <w:t xml:space="preserve">35 </w:t>
            </w:r>
            <w:r w:rsidR="00CA07A6">
              <w:rPr>
                <w:rFonts w:ascii="Arial" w:hAnsi="Arial" w:cs="Arial"/>
              </w:rPr>
              <w:t>cm, aby zmieścił się segregator,</w:t>
            </w:r>
            <w:r w:rsidRPr="00FE312A">
              <w:rPr>
                <w:rFonts w:ascii="Arial" w:hAnsi="Arial" w:cs="Arial"/>
              </w:rPr>
              <w:br/>
              <w:t>- blatów biurek</w:t>
            </w:r>
            <w:r w:rsidR="00CA07A6">
              <w:rPr>
                <w:rFonts w:ascii="Arial" w:hAnsi="Arial" w:cs="Arial"/>
              </w:rPr>
              <w:t>,</w:t>
            </w:r>
            <w:r w:rsidRPr="00FE312A">
              <w:rPr>
                <w:rFonts w:ascii="Arial" w:hAnsi="Arial" w:cs="Arial"/>
              </w:rPr>
              <w:br/>
              <w:t xml:space="preserve">- oraz w </w:t>
            </w:r>
            <w:r w:rsidR="00C81855" w:rsidRPr="00FE312A">
              <w:rPr>
                <w:rFonts w:ascii="Arial" w:hAnsi="Arial" w:cs="Arial"/>
              </w:rPr>
              <w:t>pkt</w:t>
            </w:r>
            <w:r w:rsidRPr="00FE312A">
              <w:rPr>
                <w:rFonts w:ascii="Arial" w:hAnsi="Arial" w:cs="Arial"/>
              </w:rPr>
              <w:t xml:space="preserve"> 8,9,10</w:t>
            </w:r>
            <w:r w:rsidR="00C81855" w:rsidRPr="00FE312A">
              <w:rPr>
                <w:rFonts w:ascii="Arial" w:hAnsi="Arial" w:cs="Arial"/>
              </w:rPr>
              <w:t>.</w:t>
            </w:r>
          </w:p>
          <w:p w:rsidR="00392611" w:rsidRPr="00FE312A" w:rsidRDefault="00392611" w:rsidP="00FE312A">
            <w:pPr>
              <w:pStyle w:val="NormalnyWeb"/>
              <w:spacing w:line="360" w:lineRule="auto"/>
              <w:rPr>
                <w:rFonts w:ascii="Arial" w:hAnsi="Arial" w:cs="Arial"/>
              </w:rPr>
            </w:pPr>
            <w:r w:rsidRPr="00FE312A">
              <w:rPr>
                <w:rFonts w:ascii="Arial" w:hAnsi="Arial" w:cs="Arial"/>
              </w:rPr>
              <w:t xml:space="preserve">Dodatkowo </w:t>
            </w:r>
            <w:r w:rsidR="00C81855" w:rsidRPr="00FE312A">
              <w:rPr>
                <w:rFonts w:ascii="Arial" w:hAnsi="Arial" w:cs="Arial"/>
              </w:rPr>
              <w:t xml:space="preserve">Zamawiający wyraża zgodę, na to aby </w:t>
            </w:r>
            <w:r w:rsidRPr="00FE312A">
              <w:rPr>
                <w:rFonts w:ascii="Arial" w:hAnsi="Arial" w:cs="Arial"/>
              </w:rPr>
              <w:t xml:space="preserve"> </w:t>
            </w:r>
            <w:r w:rsidR="00C81855" w:rsidRPr="00FE312A">
              <w:rPr>
                <w:rFonts w:ascii="Arial" w:hAnsi="Arial" w:cs="Arial"/>
              </w:rPr>
              <w:t>d</w:t>
            </w:r>
            <w:r w:rsidRPr="00FE312A">
              <w:rPr>
                <w:rFonts w:ascii="Arial" w:hAnsi="Arial" w:cs="Arial"/>
              </w:rPr>
              <w:t>ostawka posiadała grubość 25 mm lub 28 mm.</w:t>
            </w:r>
            <w:r w:rsidR="00C81855" w:rsidRPr="00FE312A">
              <w:rPr>
                <w:rFonts w:ascii="Arial" w:hAnsi="Arial" w:cs="Arial"/>
              </w:rPr>
              <w:t xml:space="preserve"> </w:t>
            </w:r>
            <w:r w:rsidRPr="00FE312A">
              <w:rPr>
                <w:rFonts w:ascii="Arial" w:hAnsi="Arial" w:cs="Arial"/>
              </w:rPr>
              <w:t>Wieszak ścienny o grubości płyty 18 mm</w:t>
            </w:r>
            <w:r w:rsidR="00C81855" w:rsidRPr="00FE312A">
              <w:rPr>
                <w:rFonts w:ascii="Arial" w:hAnsi="Arial" w:cs="Arial"/>
              </w:rPr>
              <w:t>.</w:t>
            </w:r>
          </w:p>
          <w:p w:rsidR="005D1F48" w:rsidRPr="00FE312A" w:rsidRDefault="005D1F48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65C2C" w:rsidRPr="00FE312A" w:rsidRDefault="00D65C2C" w:rsidP="00FE312A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312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370F29" w:rsidRPr="00FE312A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:rsidR="006152C5" w:rsidRPr="00FE312A" w:rsidRDefault="004E6F49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>P</w:t>
            </w:r>
            <w:r w:rsidR="006152C5" w:rsidRPr="00FE312A">
              <w:rPr>
                <w:rFonts w:ascii="Arial" w:hAnsi="Arial" w:cs="Arial"/>
                <w:sz w:val="24"/>
                <w:szCs w:val="24"/>
              </w:rPr>
              <w:t>onadto zastanawiamy się jeszcze, czy w zad.2 i 3 będzie ten sam kolor, czy inny? jakby był ten sam to liczenie materiału jest też inne, wydajni</w:t>
            </w:r>
            <w:r w:rsidR="00A7190F">
              <w:rPr>
                <w:rFonts w:ascii="Arial" w:hAnsi="Arial" w:cs="Arial"/>
                <w:sz w:val="24"/>
                <w:szCs w:val="24"/>
              </w:rPr>
              <w:t>ejsze. Także wszystko ma wpływ.</w:t>
            </w:r>
          </w:p>
          <w:p w:rsidR="004E6F49" w:rsidRPr="00FE312A" w:rsidRDefault="004E6F49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E312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370F29" w:rsidRPr="00FE312A" w:rsidRDefault="00370F29" w:rsidP="00FE312A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FE312A">
              <w:rPr>
                <w:rFonts w:ascii="Arial" w:hAnsi="Arial" w:cs="Arial"/>
                <w:bCs/>
                <w:sz w:val="24"/>
                <w:szCs w:val="24"/>
                <w:u w:val="single"/>
              </w:rPr>
              <w:t>Zadanie nr 2:</w:t>
            </w:r>
          </w:p>
          <w:p w:rsidR="00370F29" w:rsidRPr="00FE312A" w:rsidRDefault="00370F29" w:rsidP="00FE312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>Kolory jasnego beżu, odcień do uzgodnienia z Zamawiającym przed przystąpieniem do realizacji zamówienia. Zamawiający wymaga dostarczenia  wzornika płyt z odcieniami beżu przed przystąpieniem do realizacji zamówienia.</w:t>
            </w:r>
          </w:p>
          <w:p w:rsidR="00370F29" w:rsidRPr="00FE312A" w:rsidRDefault="00370F29" w:rsidP="00FE312A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FE312A">
              <w:rPr>
                <w:rFonts w:ascii="Arial" w:hAnsi="Arial" w:cs="Arial"/>
                <w:bCs/>
                <w:sz w:val="24"/>
                <w:szCs w:val="24"/>
                <w:u w:val="single"/>
              </w:rPr>
              <w:t>Zadanie nr 3</w:t>
            </w:r>
            <w:r w:rsidRPr="00FE312A">
              <w:rPr>
                <w:rFonts w:ascii="Arial" w:hAnsi="Arial" w:cs="Arial"/>
                <w:sz w:val="24"/>
                <w:szCs w:val="24"/>
                <w:u w:val="single"/>
              </w:rPr>
              <w:t>:</w:t>
            </w:r>
          </w:p>
          <w:p w:rsidR="00370F29" w:rsidRDefault="00370F29" w:rsidP="00FE312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 xml:space="preserve">Kolory: Dąb </w:t>
            </w:r>
            <w:proofErr w:type="spellStart"/>
            <w:r w:rsidRPr="00FE312A">
              <w:rPr>
                <w:rFonts w:ascii="Arial" w:hAnsi="Arial" w:cs="Arial"/>
                <w:sz w:val="24"/>
                <w:szCs w:val="24"/>
              </w:rPr>
              <w:t>arctic</w:t>
            </w:r>
            <w:proofErr w:type="spellEnd"/>
            <w:r w:rsidRPr="00FE312A">
              <w:rPr>
                <w:rFonts w:ascii="Arial" w:hAnsi="Arial" w:cs="Arial"/>
                <w:sz w:val="24"/>
                <w:szCs w:val="24"/>
              </w:rPr>
              <w:t xml:space="preserve"> w połączeniu z grafitem.</w:t>
            </w:r>
          </w:p>
          <w:p w:rsidR="00FE312A" w:rsidRDefault="00FE312A" w:rsidP="00FE312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6152C5" w:rsidRDefault="006152C5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FE312A" w:rsidRDefault="00FE312A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FE312A" w:rsidRDefault="00FE312A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FE312A" w:rsidRPr="00FE312A" w:rsidRDefault="00FE312A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6152C5" w:rsidRPr="00FE312A" w:rsidTr="005F49B5">
        <w:tc>
          <w:tcPr>
            <w:tcW w:w="9356" w:type="dxa"/>
            <w:shd w:val="clear" w:color="auto" w:fill="auto"/>
          </w:tcPr>
          <w:p w:rsidR="006152C5" w:rsidRPr="00FE312A" w:rsidRDefault="00E00F3A" w:rsidP="00FE312A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312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4</w:t>
            </w:r>
          </w:p>
          <w:p w:rsidR="006152C5" w:rsidRPr="00FE312A" w:rsidRDefault="00370F29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>P</w:t>
            </w:r>
            <w:r w:rsidR="006152C5" w:rsidRPr="00FE312A">
              <w:rPr>
                <w:rFonts w:ascii="Arial" w:hAnsi="Arial" w:cs="Arial"/>
                <w:sz w:val="24"/>
                <w:szCs w:val="24"/>
              </w:rPr>
              <w:t>roszę o wyjaśnienie, o co chodzi w zad.2 pkt</w:t>
            </w:r>
            <w:r w:rsidR="000311AA" w:rsidRPr="00FE31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52C5" w:rsidRPr="00FE312A">
              <w:rPr>
                <w:rFonts w:ascii="Arial" w:hAnsi="Arial" w:cs="Arial"/>
                <w:sz w:val="24"/>
                <w:szCs w:val="24"/>
              </w:rPr>
              <w:t>1, i w zad.3 pkt 1,2 odnośnie sformułowania</w:t>
            </w:r>
            <w:r w:rsidR="00A7190F">
              <w:rPr>
                <w:rFonts w:ascii="Arial" w:hAnsi="Arial" w:cs="Arial"/>
                <w:sz w:val="24"/>
                <w:szCs w:val="24"/>
              </w:rPr>
              <w:t xml:space="preserve"> "</w:t>
            </w:r>
            <w:r w:rsidR="006152C5" w:rsidRPr="00FE312A">
              <w:rPr>
                <w:rFonts w:ascii="Arial" w:hAnsi="Arial" w:cs="Arial"/>
                <w:sz w:val="24"/>
                <w:szCs w:val="24"/>
              </w:rPr>
              <w:t>między blatem biurka a nogami widoczne dystanse prostokątne w kolorze aluminium", lub załączenie przykładowego zdjęcia</w:t>
            </w:r>
            <w:r w:rsidR="00E00F3A" w:rsidRPr="00FE312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44320D" w:rsidRPr="00FE312A" w:rsidRDefault="0044320D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E312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44320D" w:rsidRDefault="000311AA" w:rsidP="00FE312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>Dystanse prostokątne w kolorze aluminium</w:t>
            </w:r>
            <w:r w:rsidR="0044320D" w:rsidRPr="00FE312A">
              <w:rPr>
                <w:rFonts w:ascii="Arial" w:hAnsi="Arial" w:cs="Arial"/>
                <w:sz w:val="24"/>
                <w:szCs w:val="24"/>
              </w:rPr>
              <w:t xml:space="preserve"> to takie estetyczne wykończenie</w:t>
            </w:r>
            <w:r w:rsidRPr="00FE31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4320D" w:rsidRPr="00FE312A">
              <w:rPr>
                <w:rFonts w:ascii="Arial" w:hAnsi="Arial" w:cs="Arial"/>
                <w:sz w:val="24"/>
                <w:szCs w:val="24"/>
              </w:rPr>
              <w:t>biurka gabinetowego.</w:t>
            </w:r>
            <w:r w:rsidRPr="00FE312A">
              <w:rPr>
                <w:rFonts w:ascii="Arial" w:hAnsi="Arial" w:cs="Arial"/>
                <w:sz w:val="24"/>
                <w:szCs w:val="24"/>
              </w:rPr>
              <w:t xml:space="preserve"> W załączeniu zdjęcie poglądowe.  </w:t>
            </w:r>
          </w:p>
          <w:p w:rsidR="00FE312A" w:rsidRPr="00FE312A" w:rsidRDefault="00FE312A" w:rsidP="00FE312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6152C5" w:rsidRPr="00FE312A" w:rsidRDefault="006152C5" w:rsidP="00FE312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6152C5" w:rsidRPr="00FE312A" w:rsidTr="005F49B5">
        <w:tc>
          <w:tcPr>
            <w:tcW w:w="9356" w:type="dxa"/>
            <w:shd w:val="clear" w:color="auto" w:fill="auto"/>
          </w:tcPr>
          <w:p w:rsidR="006152C5" w:rsidRPr="00FE312A" w:rsidRDefault="006152C5" w:rsidP="00FE312A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312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E00F3A" w:rsidRPr="00FE312A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:rsidR="006152C5" w:rsidRPr="00FE312A" w:rsidRDefault="006152C5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>Jeszcze mam pytanie, czy jest możliwość w zad. 2 pkt 1 i w zad. 3 pkt 1,2 żeby zastosować dwie płyty 18 mm sklejone ze sobą wtedy dałoby grubość 36 mm lub skleić płytę 18mm i dwa razy 10mm wtedy da wymiar 38 mm? z tym że płyta 18 mm byłaby dąb kamienny, natomiast 10mm z pod spodu można by dopasować jakiś podobny dąb, np. słoneczny</w:t>
            </w:r>
            <w:r w:rsidR="000311AA" w:rsidRPr="00FE312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152C5" w:rsidRPr="00FE312A" w:rsidRDefault="006152C5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>Zadajemy te pytania, bo płyta dąb kamienny jest dostępna w rozmiarze 18mm, natomiast 25mm i 28mm są dostępne, ale tylko na zamówienie i trzeba kupić po dwie palety, czyli po 42 sztuki z każdego rodzaju, czyli trzeba kupić 84 sztuki płyt. i czekać od 2-4 tyg. Byłoby nieekonomiczne, żeby kupować tyle płyt , a zapotrzebowanie póki co w zadaniu 1 jest na 10 szt.-płyty 18mm i 8 szt. płyty 25mm.</w:t>
            </w:r>
          </w:p>
          <w:p w:rsidR="0044320D" w:rsidRPr="00FE312A" w:rsidRDefault="0044320D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E312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67724C" w:rsidRPr="00FE312A" w:rsidRDefault="00370F29" w:rsidP="00FE312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Zamawiający nie wyraża zgody</w:t>
            </w:r>
            <w:r w:rsidR="0067724C" w:rsidRPr="00FE312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na zastosowanie dwóch płyt łączonych.</w:t>
            </w:r>
          </w:p>
          <w:p w:rsidR="0067724C" w:rsidRPr="00FE312A" w:rsidRDefault="00370F29" w:rsidP="00FE312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>Zamawiający d</w:t>
            </w:r>
            <w:r w:rsidR="0067724C" w:rsidRPr="00FE312A">
              <w:rPr>
                <w:rFonts w:ascii="Arial" w:hAnsi="Arial" w:cs="Arial"/>
                <w:sz w:val="24"/>
                <w:szCs w:val="24"/>
              </w:rPr>
              <w:t>opuszczam b</w:t>
            </w:r>
            <w:r w:rsidR="0067724C" w:rsidRPr="00FE312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lat biurka i nogi </w:t>
            </w:r>
            <w:r w:rsidR="004534D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wykonane z jednej </w:t>
            </w:r>
            <w:r w:rsidR="0067724C" w:rsidRPr="00FE312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płyty </w:t>
            </w:r>
            <w:r w:rsidRPr="00FE312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o </w:t>
            </w:r>
            <w:r w:rsidR="0067724C" w:rsidRPr="00FE312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gr 28mm</w:t>
            </w:r>
            <w:r w:rsidRPr="00FE312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67724C" w:rsidRDefault="0067724C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312A" w:rsidRDefault="00FE312A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E5BC5" w:rsidRPr="00FE312A" w:rsidRDefault="007E5BC5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D1F48" w:rsidRPr="00FE312A" w:rsidRDefault="005D1F48" w:rsidP="00FE312A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312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E00F3A" w:rsidRPr="00FE312A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:rsidR="005D1F48" w:rsidRPr="00FE312A" w:rsidRDefault="006152C5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>Ponadto jak byłaby możliwość to chętnie wykonalibyśmy</w:t>
            </w:r>
            <w:r w:rsidR="000311AA" w:rsidRPr="00FE312A">
              <w:rPr>
                <w:rFonts w:ascii="Arial" w:hAnsi="Arial" w:cs="Arial"/>
                <w:sz w:val="24"/>
                <w:szCs w:val="24"/>
              </w:rPr>
              <w:t xml:space="preserve"> Państwu to całe postępowanie z</w:t>
            </w:r>
            <w:r w:rsidRPr="00FE312A">
              <w:rPr>
                <w:rFonts w:ascii="Arial" w:hAnsi="Arial" w:cs="Arial"/>
                <w:sz w:val="24"/>
                <w:szCs w:val="24"/>
              </w:rPr>
              <w:t xml:space="preserve">:  wszędzie tam, </w:t>
            </w:r>
            <w:r w:rsidR="000311AA" w:rsidRPr="00FE312A">
              <w:rPr>
                <w:rFonts w:ascii="Arial" w:hAnsi="Arial" w:cs="Arial"/>
                <w:sz w:val="24"/>
                <w:szCs w:val="24"/>
              </w:rPr>
              <w:t>gdzie jest mowa o płycie 25mm (</w:t>
            </w:r>
            <w:r w:rsidRPr="00FE312A">
              <w:rPr>
                <w:rFonts w:ascii="Arial" w:hAnsi="Arial" w:cs="Arial"/>
                <w:sz w:val="24"/>
                <w:szCs w:val="24"/>
              </w:rPr>
              <w:t xml:space="preserve">zad.1) to wykonalibyśmy z 28mm </w:t>
            </w:r>
            <w:r w:rsidR="00CA77CC">
              <w:rPr>
                <w:rFonts w:ascii="Arial" w:hAnsi="Arial" w:cs="Arial"/>
                <w:sz w:val="24"/>
                <w:szCs w:val="24"/>
              </w:rPr>
              <w:t xml:space="preserve">            (</w:t>
            </w:r>
            <w:r w:rsidRPr="00FE312A">
              <w:rPr>
                <w:rFonts w:ascii="Arial" w:hAnsi="Arial" w:cs="Arial"/>
                <w:sz w:val="24"/>
                <w:szCs w:val="24"/>
              </w:rPr>
              <w:t>18mm płyta dąb kamienny podklejona płytą 10mm ja</w:t>
            </w:r>
            <w:r w:rsidR="00370F29" w:rsidRPr="00FE312A">
              <w:rPr>
                <w:rFonts w:ascii="Arial" w:hAnsi="Arial" w:cs="Arial"/>
                <w:sz w:val="24"/>
                <w:szCs w:val="24"/>
              </w:rPr>
              <w:t>kiś podobny dąb np. słoneczny)</w:t>
            </w:r>
          </w:p>
          <w:p w:rsidR="00F329B6" w:rsidRPr="00FE312A" w:rsidRDefault="00F329B6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E312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175190" w:rsidRPr="00FE312A" w:rsidRDefault="000311AA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>Zamawiający  nie wyraża zgody na łączenie płyt meblowych. </w:t>
            </w:r>
            <w:r w:rsidR="00175190" w:rsidRPr="00FE312A">
              <w:rPr>
                <w:rFonts w:ascii="Arial" w:hAnsi="Arial" w:cs="Arial"/>
                <w:sz w:val="24"/>
                <w:szCs w:val="24"/>
              </w:rPr>
              <w:t>Zamawiający wymaga, aby</w:t>
            </w:r>
            <w:r w:rsidRPr="00FE31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75190" w:rsidRPr="00FE312A">
              <w:rPr>
                <w:rFonts w:ascii="Arial" w:hAnsi="Arial" w:cs="Arial"/>
                <w:sz w:val="24"/>
                <w:szCs w:val="24"/>
              </w:rPr>
              <w:t>dopasować</w:t>
            </w:r>
            <w:r w:rsidRPr="00FE31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A07A6">
              <w:rPr>
                <w:rFonts w:ascii="Arial" w:hAnsi="Arial" w:cs="Arial"/>
                <w:sz w:val="24"/>
                <w:szCs w:val="24"/>
              </w:rPr>
              <w:t xml:space="preserve">kolor </w:t>
            </w:r>
            <w:r w:rsidRPr="00FE312A">
              <w:rPr>
                <w:rFonts w:ascii="Arial" w:hAnsi="Arial" w:cs="Arial"/>
                <w:sz w:val="24"/>
                <w:szCs w:val="24"/>
              </w:rPr>
              <w:t>wszystkich mebli do kolorystyki „dąb kamienny” lub do kolorystyki jak najbliższej tej tonacji.</w:t>
            </w:r>
            <w:r w:rsidR="00175190" w:rsidRPr="00FE31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29B6" w:rsidRPr="00FE312A">
              <w:rPr>
                <w:rFonts w:ascii="Arial" w:hAnsi="Arial" w:cs="Arial"/>
                <w:sz w:val="24"/>
                <w:szCs w:val="24"/>
              </w:rPr>
              <w:t xml:space="preserve">Wybór odcienia okleiny </w:t>
            </w:r>
            <w:r w:rsidR="00175190" w:rsidRPr="00FE312A">
              <w:rPr>
                <w:rFonts w:ascii="Arial" w:hAnsi="Arial" w:cs="Arial"/>
                <w:sz w:val="24"/>
                <w:szCs w:val="24"/>
              </w:rPr>
              <w:t>do uzgodnienia z Zamawiającym przed przystąpieniem do realizacji zamówienia</w:t>
            </w:r>
            <w:r w:rsidR="00F329B6" w:rsidRPr="00FE312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329B6" w:rsidRPr="00FE312A" w:rsidRDefault="00F329B6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 xml:space="preserve"> Dodatkowo, meble przeznaczone do stanowisk wyposażonych  w monitory ekranowe muszą spełniać wymogi zawarte w rozporządzeniu Ministra Pracy i Polityki Socjalnej z dnia </w:t>
            </w:r>
            <w:r w:rsidRPr="00FE312A">
              <w:rPr>
                <w:rStyle w:val="object"/>
                <w:rFonts w:ascii="Arial" w:hAnsi="Arial" w:cs="Arial"/>
                <w:sz w:val="24"/>
                <w:szCs w:val="24"/>
              </w:rPr>
              <w:t>1 grudnia 1998</w:t>
            </w:r>
            <w:r w:rsidRPr="00FE312A">
              <w:rPr>
                <w:rFonts w:ascii="Arial" w:hAnsi="Arial" w:cs="Arial"/>
                <w:sz w:val="24"/>
                <w:szCs w:val="24"/>
              </w:rPr>
              <w:t xml:space="preserve"> r. w sprawie bezpieczeństwa i higieny pracy na stanowiskach wyposażonych w monitory ekranowe ( Dz. U. poz.973) z późniejszymi zmianami."</w:t>
            </w:r>
          </w:p>
          <w:p w:rsidR="00370F29" w:rsidRPr="00FE312A" w:rsidRDefault="00370F29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D1F48" w:rsidRPr="00FE312A" w:rsidRDefault="005D1F48" w:rsidP="00FE312A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E312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E00F3A" w:rsidRPr="00FE312A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:rsidR="006152C5" w:rsidRPr="00FE312A" w:rsidRDefault="00370F29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 xml:space="preserve">Ponadto jak byłaby możliwość to chętnie wykonalibyśmy Państwu to całe postępowanie z: </w:t>
            </w:r>
            <w:r w:rsidR="006152C5" w:rsidRPr="00FE312A">
              <w:rPr>
                <w:rFonts w:ascii="Arial" w:hAnsi="Arial" w:cs="Arial"/>
                <w:sz w:val="24"/>
                <w:szCs w:val="24"/>
              </w:rPr>
              <w:t xml:space="preserve">wszędzie tam, gdzie jest mowa o płycie 28mm, czyli w zad.2 i 3 - </w:t>
            </w:r>
            <w:proofErr w:type="spellStart"/>
            <w:r w:rsidR="006152C5" w:rsidRPr="00FE312A">
              <w:rPr>
                <w:rFonts w:ascii="Arial" w:hAnsi="Arial" w:cs="Arial"/>
                <w:sz w:val="24"/>
                <w:szCs w:val="24"/>
              </w:rPr>
              <w:t>kontenerki</w:t>
            </w:r>
            <w:proofErr w:type="spellEnd"/>
            <w:r w:rsidR="006152C5" w:rsidRPr="00FE312A">
              <w:rPr>
                <w:rFonts w:ascii="Arial" w:hAnsi="Arial" w:cs="Arial"/>
                <w:sz w:val="24"/>
                <w:szCs w:val="24"/>
              </w:rPr>
              <w:t xml:space="preserve"> - tutaj to samo, czyli, czy jest możliwość wykonania z płyty 18 mm i 10mm?</w:t>
            </w:r>
          </w:p>
          <w:p w:rsidR="006152C5" w:rsidRPr="00FE312A" w:rsidRDefault="006152C5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>Generalnie łączenie tych grubości oznaczałoby o wiele więcej pracy, ale byłoby o wiele bardziej ekonomiczne.</w:t>
            </w:r>
          </w:p>
          <w:p w:rsidR="00371FA7" w:rsidRPr="00FE312A" w:rsidRDefault="00371FA7" w:rsidP="00FE3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E312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371FA7" w:rsidRPr="00FE312A" w:rsidRDefault="00370F29" w:rsidP="00FE312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Zamawiający nie wyraża zgody na zastosowanie dwóch płyt łączonych.</w:t>
            </w:r>
          </w:p>
          <w:p w:rsidR="00371FA7" w:rsidRPr="00FE312A" w:rsidRDefault="00371FA7" w:rsidP="00EA65C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312A">
              <w:rPr>
                <w:rFonts w:ascii="Arial" w:hAnsi="Arial" w:cs="Arial"/>
                <w:sz w:val="24"/>
                <w:szCs w:val="24"/>
              </w:rPr>
              <w:t xml:space="preserve">W zadaniu 2,3 </w:t>
            </w:r>
            <w:r w:rsidR="00175190" w:rsidRPr="00FE312A">
              <w:rPr>
                <w:rFonts w:ascii="Arial" w:hAnsi="Arial" w:cs="Arial"/>
                <w:sz w:val="24"/>
                <w:szCs w:val="24"/>
              </w:rPr>
              <w:t>w OPZ</w:t>
            </w:r>
            <w:r w:rsidRPr="00FE312A">
              <w:rPr>
                <w:rFonts w:ascii="Arial" w:hAnsi="Arial" w:cs="Arial"/>
                <w:sz w:val="24"/>
                <w:szCs w:val="24"/>
              </w:rPr>
              <w:t xml:space="preserve"> podane</w:t>
            </w:r>
            <w:r w:rsidR="00175190" w:rsidRPr="00FE312A">
              <w:rPr>
                <w:rFonts w:ascii="Arial" w:hAnsi="Arial" w:cs="Arial"/>
                <w:sz w:val="24"/>
                <w:szCs w:val="24"/>
              </w:rPr>
              <w:t xml:space="preserve"> są</w:t>
            </w:r>
            <w:r w:rsidRPr="00FE312A">
              <w:rPr>
                <w:rFonts w:ascii="Arial" w:hAnsi="Arial" w:cs="Arial"/>
                <w:sz w:val="24"/>
                <w:szCs w:val="24"/>
              </w:rPr>
              <w:t xml:space="preserve"> wymiary </w:t>
            </w:r>
            <w:r w:rsidR="00EA65CA">
              <w:rPr>
                <w:rFonts w:ascii="Arial" w:hAnsi="Arial" w:cs="Arial"/>
                <w:sz w:val="24"/>
                <w:szCs w:val="24"/>
              </w:rPr>
              <w:t xml:space="preserve">kontenera </w:t>
            </w:r>
            <w:r w:rsidRPr="00FE312A">
              <w:rPr>
                <w:rFonts w:ascii="Arial" w:hAnsi="Arial" w:cs="Arial"/>
                <w:sz w:val="24"/>
                <w:szCs w:val="24"/>
              </w:rPr>
              <w:t>(wieniec górny</w:t>
            </w:r>
            <w:r w:rsidR="00EA65CA">
              <w:rPr>
                <w:rFonts w:ascii="Arial" w:hAnsi="Arial" w:cs="Arial"/>
                <w:sz w:val="24"/>
                <w:szCs w:val="24"/>
              </w:rPr>
              <w:t xml:space="preserve"> gr.</w:t>
            </w:r>
            <w:r w:rsidRPr="00FE312A">
              <w:rPr>
                <w:rFonts w:ascii="Arial" w:hAnsi="Arial" w:cs="Arial"/>
                <w:sz w:val="24"/>
                <w:szCs w:val="24"/>
              </w:rPr>
              <w:t xml:space="preserve"> 28</w:t>
            </w:r>
            <w:r w:rsidR="00370F29" w:rsidRPr="00FE31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312A">
              <w:rPr>
                <w:rFonts w:ascii="Arial" w:hAnsi="Arial" w:cs="Arial"/>
                <w:sz w:val="24"/>
                <w:szCs w:val="24"/>
              </w:rPr>
              <w:t>mm pozostałe elementy</w:t>
            </w:r>
            <w:r w:rsidR="00EA65CA">
              <w:rPr>
                <w:rFonts w:ascii="Arial" w:hAnsi="Arial" w:cs="Arial"/>
                <w:sz w:val="24"/>
                <w:szCs w:val="24"/>
              </w:rPr>
              <w:t xml:space="preserve"> z płyty gr.</w:t>
            </w:r>
            <w:r w:rsidRPr="00FE312A">
              <w:rPr>
                <w:rFonts w:ascii="Arial" w:hAnsi="Arial" w:cs="Arial"/>
                <w:sz w:val="24"/>
                <w:szCs w:val="24"/>
              </w:rPr>
              <w:t xml:space="preserve"> 18</w:t>
            </w:r>
            <w:r w:rsidR="00370F29" w:rsidRPr="00FE31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312A">
              <w:rPr>
                <w:rFonts w:ascii="Arial" w:hAnsi="Arial" w:cs="Arial"/>
                <w:sz w:val="24"/>
                <w:szCs w:val="24"/>
              </w:rPr>
              <w:t>mm</w:t>
            </w:r>
            <w:r w:rsidR="00175190" w:rsidRPr="00FE312A">
              <w:rPr>
                <w:rFonts w:ascii="Arial" w:hAnsi="Arial" w:cs="Arial"/>
                <w:sz w:val="24"/>
                <w:szCs w:val="24"/>
              </w:rPr>
              <w:t>), nie dopuszczamy łączenia płyt</w:t>
            </w:r>
            <w:r w:rsidR="00370F29" w:rsidRPr="00FE312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152C5" w:rsidRDefault="006152C5" w:rsidP="00FE312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:rsidR="005B5587" w:rsidRPr="00FE312A" w:rsidRDefault="005B5587" w:rsidP="00FE312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8847AC" w:rsidRPr="00FE312A" w:rsidRDefault="008847AC" w:rsidP="00FE31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312A">
        <w:rPr>
          <w:rFonts w:ascii="Arial" w:hAnsi="Arial" w:cs="Arial"/>
          <w:sz w:val="24"/>
          <w:szCs w:val="24"/>
        </w:rPr>
        <w:lastRenderedPageBreak/>
        <w:t>Zamawiający dokonuje zmiany zapisów SWZ w zakresie wskazanym powyżej.</w:t>
      </w:r>
    </w:p>
    <w:p w:rsidR="008847AC" w:rsidRPr="00FE312A" w:rsidRDefault="008847AC" w:rsidP="00FE312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847AC" w:rsidRPr="00FE312A" w:rsidRDefault="008847AC" w:rsidP="00FE31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312A">
        <w:rPr>
          <w:rFonts w:ascii="Arial" w:hAnsi="Arial" w:cs="Arial"/>
          <w:sz w:val="24"/>
          <w:szCs w:val="24"/>
        </w:rPr>
        <w:t xml:space="preserve">Z uwagi na powyższe Zamawiający, działając na podstawie  art. 271 ust. 1  i 2, art. 284 ust. 3 oraz art. 286 ust. 1,3 i 5,  przedłuża termin składania ofert do dnia </w:t>
      </w:r>
      <w:r w:rsidRPr="00FE312A">
        <w:rPr>
          <w:rFonts w:ascii="Arial" w:hAnsi="Arial" w:cs="Arial"/>
          <w:b/>
          <w:sz w:val="24"/>
          <w:szCs w:val="24"/>
        </w:rPr>
        <w:t>04.02.2025 r. do godz. 10:30.</w:t>
      </w:r>
      <w:r w:rsidRPr="00FE312A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8" w:history="1">
        <w:r w:rsidRPr="00FE312A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FE312A">
        <w:rPr>
          <w:rFonts w:ascii="Arial" w:hAnsi="Arial" w:cs="Arial"/>
          <w:sz w:val="24"/>
          <w:szCs w:val="24"/>
        </w:rPr>
        <w:t xml:space="preserve">, Otwarcie ofert nastąpi tego samego dnia, tj. </w:t>
      </w:r>
      <w:r w:rsidRPr="00FE312A">
        <w:rPr>
          <w:rFonts w:ascii="Arial" w:hAnsi="Arial" w:cs="Arial"/>
          <w:b/>
          <w:sz w:val="24"/>
          <w:szCs w:val="24"/>
        </w:rPr>
        <w:t>04.02.2025 r. o godz. 11:00</w:t>
      </w:r>
      <w:r w:rsidRPr="00FE312A">
        <w:rPr>
          <w:rFonts w:ascii="Arial" w:hAnsi="Arial" w:cs="Arial"/>
          <w:sz w:val="24"/>
          <w:szCs w:val="24"/>
        </w:rPr>
        <w:t xml:space="preserve"> za pośrednictwem Platformy. </w:t>
      </w:r>
    </w:p>
    <w:p w:rsidR="008847AC" w:rsidRPr="00FE312A" w:rsidRDefault="008847AC" w:rsidP="00FE31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312A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FE312A">
        <w:rPr>
          <w:rFonts w:ascii="Arial" w:hAnsi="Arial" w:cs="Arial"/>
          <w:b/>
          <w:sz w:val="24"/>
          <w:szCs w:val="24"/>
        </w:rPr>
        <w:t>2025-03-05</w:t>
      </w:r>
      <w:r w:rsidRPr="00FE312A">
        <w:rPr>
          <w:rFonts w:ascii="Arial" w:hAnsi="Arial" w:cs="Arial"/>
          <w:sz w:val="24"/>
          <w:szCs w:val="24"/>
        </w:rPr>
        <w:t>.</w:t>
      </w:r>
    </w:p>
    <w:p w:rsidR="005D1F48" w:rsidRPr="00FE312A" w:rsidRDefault="005D1F48" w:rsidP="00FE312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D1F48" w:rsidRPr="00FE312A" w:rsidRDefault="005D1F48" w:rsidP="00FE31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312A">
        <w:rPr>
          <w:rFonts w:ascii="Arial" w:hAnsi="Arial" w:cs="Arial"/>
          <w:sz w:val="24"/>
          <w:szCs w:val="24"/>
        </w:rPr>
        <w:t>W załączeniu zdjęcie poglądowe</w:t>
      </w:r>
    </w:p>
    <w:p w:rsidR="008847AC" w:rsidRPr="00FE312A" w:rsidRDefault="008847AC" w:rsidP="00FE312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847AC" w:rsidRPr="00FE312A" w:rsidRDefault="008847AC" w:rsidP="00FE312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847AC" w:rsidRPr="00FE312A" w:rsidRDefault="008847AC" w:rsidP="00FE312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847AC" w:rsidRPr="00FE312A" w:rsidRDefault="008847AC" w:rsidP="00FE312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847AC" w:rsidRPr="00FE312A" w:rsidRDefault="00175190" w:rsidP="00FE312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E312A">
        <w:rPr>
          <w:rFonts w:ascii="Arial" w:hAnsi="Arial" w:cs="Arial"/>
          <w:sz w:val="24"/>
          <w:szCs w:val="24"/>
        </w:rPr>
        <w:t xml:space="preserve">Z-ca </w:t>
      </w:r>
      <w:r w:rsidR="008847AC" w:rsidRPr="00FE312A">
        <w:rPr>
          <w:rFonts w:ascii="Arial" w:hAnsi="Arial" w:cs="Arial"/>
          <w:sz w:val="24"/>
          <w:szCs w:val="24"/>
        </w:rPr>
        <w:t xml:space="preserve"> Kanclerz</w:t>
      </w:r>
      <w:r w:rsidRPr="00FE312A">
        <w:rPr>
          <w:rFonts w:ascii="Arial" w:hAnsi="Arial" w:cs="Arial"/>
          <w:sz w:val="24"/>
          <w:szCs w:val="24"/>
        </w:rPr>
        <w:t>a</w:t>
      </w:r>
    </w:p>
    <w:p w:rsidR="008847AC" w:rsidRPr="00FE312A" w:rsidRDefault="008847AC" w:rsidP="00FE312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E312A">
        <w:rPr>
          <w:rFonts w:ascii="Arial" w:hAnsi="Arial" w:cs="Arial"/>
          <w:sz w:val="24"/>
          <w:szCs w:val="24"/>
        </w:rPr>
        <w:t>Politechniki Częstochowskiej</w:t>
      </w:r>
    </w:p>
    <w:p w:rsidR="008847AC" w:rsidRPr="00FE312A" w:rsidRDefault="008847AC" w:rsidP="00FE312A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FE312A">
        <w:rPr>
          <w:rFonts w:ascii="Arial" w:hAnsi="Arial" w:cs="Arial"/>
          <w:sz w:val="24"/>
          <w:szCs w:val="24"/>
        </w:rPr>
        <w:t xml:space="preserve">dr </w:t>
      </w:r>
      <w:r w:rsidR="00175190" w:rsidRPr="00FE312A">
        <w:rPr>
          <w:rFonts w:ascii="Arial" w:hAnsi="Arial" w:cs="Arial"/>
          <w:sz w:val="24"/>
          <w:szCs w:val="24"/>
        </w:rPr>
        <w:t>Waldemar Szczepaniak</w:t>
      </w:r>
    </w:p>
    <w:p w:rsidR="008847AC" w:rsidRPr="00FE312A" w:rsidRDefault="008847AC" w:rsidP="00FE312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847AC" w:rsidRPr="00FE312A" w:rsidSect="00B04FB1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918" w:rsidRDefault="00D34918">
      <w:r>
        <w:separator/>
      </w:r>
    </w:p>
  </w:endnote>
  <w:endnote w:type="continuationSeparator" w:id="0">
    <w:p w:rsidR="00D34918" w:rsidRDefault="00D34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7AC" w:rsidRPr="008847AC" w:rsidRDefault="00DE3394" w:rsidP="008847A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45BD4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847AC" w:rsidRPr="008847AC" w:rsidTr="002500DA">
      <w:tc>
        <w:tcPr>
          <w:tcW w:w="0" w:type="auto"/>
          <w:shd w:val="clear" w:color="auto" w:fill="auto"/>
          <w:vAlign w:val="center"/>
        </w:tcPr>
        <w:p w:rsidR="008847AC" w:rsidRPr="008847AC" w:rsidRDefault="008847AC" w:rsidP="008847A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847AC" w:rsidRPr="008847AC" w:rsidRDefault="008847AC" w:rsidP="008847A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847A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847AC" w:rsidRPr="008847AC" w:rsidRDefault="008847AC" w:rsidP="008847A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847AC" w:rsidRPr="008847AC" w:rsidRDefault="008847AC" w:rsidP="008847A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847AC" w:rsidRPr="008847AC" w:rsidRDefault="008847AC" w:rsidP="008847AC">
    <w:pPr>
      <w:spacing w:line="276" w:lineRule="auto"/>
      <w:rPr>
        <w:rFonts w:ascii="Roboto" w:hAnsi="Roboto"/>
        <w:b/>
        <w:bCs/>
        <w:sz w:val="24"/>
        <w:szCs w:val="24"/>
      </w:rPr>
    </w:pPr>
    <w:r w:rsidRPr="008847AC">
      <w:rPr>
        <w:rFonts w:ascii="Roboto" w:hAnsi="Roboto"/>
        <w:b/>
        <w:bCs/>
        <w:sz w:val="24"/>
        <w:szCs w:val="18"/>
      </w:rPr>
      <w:t>Kanclerz Politechniki Częstochowskiej</w:t>
    </w:r>
  </w:p>
  <w:p w:rsidR="008847AC" w:rsidRPr="008847AC" w:rsidRDefault="00DE3394" w:rsidP="008847AC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47AC" w:rsidRPr="008847AC">
      <w:rPr>
        <w:rFonts w:ascii="Roboto" w:hAnsi="Roboto"/>
        <w:sz w:val="24"/>
        <w:szCs w:val="24"/>
      </w:rPr>
      <w:t>ul. Gen. J.H. Dąbrowskiego 69, 42-201 Częstochowa</w:t>
    </w:r>
  </w:p>
  <w:p w:rsidR="008847AC" w:rsidRPr="008847AC" w:rsidRDefault="008847AC" w:rsidP="008847AC">
    <w:pPr>
      <w:spacing w:line="276" w:lineRule="auto"/>
      <w:rPr>
        <w:rFonts w:ascii="Arial" w:hAnsi="Arial"/>
        <w:noProof/>
        <w:sz w:val="24"/>
        <w:szCs w:val="24"/>
      </w:rPr>
    </w:pPr>
    <w:r w:rsidRPr="008847AC">
      <w:rPr>
        <w:rFonts w:ascii="Roboto" w:hAnsi="Roboto"/>
        <w:sz w:val="24"/>
        <w:szCs w:val="24"/>
      </w:rPr>
      <w:t>tel. +48 34 325 02 56, e-mail: kanclerz@pcz.pl</w:t>
    </w:r>
  </w:p>
  <w:p w:rsidR="008847AC" w:rsidRPr="008847AC" w:rsidRDefault="008847AC" w:rsidP="008847AC">
    <w:pPr>
      <w:rPr>
        <w:rFonts w:ascii="Roboto" w:hAnsi="Roboto"/>
        <w:b/>
        <w:sz w:val="24"/>
        <w:szCs w:val="24"/>
      </w:rPr>
    </w:pPr>
    <w:r w:rsidRPr="008847AC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30C91">
      <w:rPr>
        <w:rFonts w:ascii="Arial" w:hAnsi="Arial"/>
        <w:noProof/>
        <w:sz w:val="18"/>
        <w:szCs w:val="24"/>
      </w:rPr>
      <w:t>6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30C91">
      <w:rPr>
        <w:rFonts w:ascii="Arial" w:hAnsi="Arial"/>
        <w:noProof/>
        <w:sz w:val="18"/>
        <w:szCs w:val="24"/>
      </w:rPr>
      <w:t>6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5107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918" w:rsidRDefault="00D34918">
      <w:r>
        <w:separator/>
      </w:r>
    </w:p>
  </w:footnote>
  <w:footnote w:type="continuationSeparator" w:id="0">
    <w:p w:rsidR="00D34918" w:rsidRDefault="00D34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7AC" w:rsidRPr="008847AC" w:rsidRDefault="00DE3394" w:rsidP="008847A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E1DAC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847AC" w:rsidRPr="008847AC" w:rsidRDefault="008847AC" w:rsidP="008847AC">
    <w:pPr>
      <w:spacing w:after="160" w:line="259" w:lineRule="auto"/>
      <w:rPr>
        <w:rFonts w:ascii="Arial" w:hAnsi="Arial"/>
        <w:sz w:val="22"/>
        <w:szCs w:val="22"/>
      </w:rPr>
    </w:pPr>
  </w:p>
  <w:p w:rsidR="006152C5" w:rsidRDefault="006152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074"/>
    <w:rsid w:val="00026836"/>
    <w:rsid w:val="000311AA"/>
    <w:rsid w:val="00031374"/>
    <w:rsid w:val="000A1097"/>
    <w:rsid w:val="000E2A8F"/>
    <w:rsid w:val="0012774F"/>
    <w:rsid w:val="00144B7A"/>
    <w:rsid w:val="00175190"/>
    <w:rsid w:val="00180C6E"/>
    <w:rsid w:val="001D0E76"/>
    <w:rsid w:val="0029606A"/>
    <w:rsid w:val="00340DFE"/>
    <w:rsid w:val="00370F29"/>
    <w:rsid w:val="00371FA7"/>
    <w:rsid w:val="00392611"/>
    <w:rsid w:val="004109FC"/>
    <w:rsid w:val="0044320D"/>
    <w:rsid w:val="004534D0"/>
    <w:rsid w:val="00455E2D"/>
    <w:rsid w:val="004848F3"/>
    <w:rsid w:val="004A75F2"/>
    <w:rsid w:val="004E4B64"/>
    <w:rsid w:val="004E6F49"/>
    <w:rsid w:val="005016DA"/>
    <w:rsid w:val="005144A9"/>
    <w:rsid w:val="00520165"/>
    <w:rsid w:val="005B1B08"/>
    <w:rsid w:val="005B5587"/>
    <w:rsid w:val="005D1F48"/>
    <w:rsid w:val="005E50F0"/>
    <w:rsid w:val="006152C5"/>
    <w:rsid w:val="00632C3C"/>
    <w:rsid w:val="00662BDB"/>
    <w:rsid w:val="0067724C"/>
    <w:rsid w:val="006A5DF1"/>
    <w:rsid w:val="006B7198"/>
    <w:rsid w:val="006D4AB3"/>
    <w:rsid w:val="006F3B81"/>
    <w:rsid w:val="00751074"/>
    <w:rsid w:val="007D7198"/>
    <w:rsid w:val="007E5BC5"/>
    <w:rsid w:val="00830C91"/>
    <w:rsid w:val="00843A88"/>
    <w:rsid w:val="00864A4B"/>
    <w:rsid w:val="00870F9F"/>
    <w:rsid w:val="008804B6"/>
    <w:rsid w:val="008847AC"/>
    <w:rsid w:val="00897AB0"/>
    <w:rsid w:val="008A3553"/>
    <w:rsid w:val="00A7190F"/>
    <w:rsid w:val="00A905AC"/>
    <w:rsid w:val="00B04FB1"/>
    <w:rsid w:val="00BA6584"/>
    <w:rsid w:val="00BE7BFD"/>
    <w:rsid w:val="00C370F2"/>
    <w:rsid w:val="00C44EEC"/>
    <w:rsid w:val="00C46732"/>
    <w:rsid w:val="00C81855"/>
    <w:rsid w:val="00CA07A6"/>
    <w:rsid w:val="00CA77CC"/>
    <w:rsid w:val="00CB7E7D"/>
    <w:rsid w:val="00CD3D7C"/>
    <w:rsid w:val="00D22FFA"/>
    <w:rsid w:val="00D34918"/>
    <w:rsid w:val="00D65C2C"/>
    <w:rsid w:val="00D8461B"/>
    <w:rsid w:val="00D915F2"/>
    <w:rsid w:val="00DE3394"/>
    <w:rsid w:val="00DF32E8"/>
    <w:rsid w:val="00DF53CA"/>
    <w:rsid w:val="00E00F3A"/>
    <w:rsid w:val="00E21B49"/>
    <w:rsid w:val="00E2789F"/>
    <w:rsid w:val="00E72428"/>
    <w:rsid w:val="00E74BC3"/>
    <w:rsid w:val="00E935D6"/>
    <w:rsid w:val="00EA14B3"/>
    <w:rsid w:val="00EA416E"/>
    <w:rsid w:val="00EA65CA"/>
    <w:rsid w:val="00F222DA"/>
    <w:rsid w:val="00F30A3A"/>
    <w:rsid w:val="00F329B6"/>
    <w:rsid w:val="00FC5957"/>
    <w:rsid w:val="00FD265E"/>
    <w:rsid w:val="00FD4AEC"/>
    <w:rsid w:val="00FE312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133055F"/>
  <w15:chartTrackingRefBased/>
  <w15:docId w15:val="{FAAD4CBE-B6FC-4757-AAFA-559900796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8847AC"/>
    <w:rPr>
      <w:color w:val="0000FF"/>
      <w:u w:val="single"/>
    </w:rPr>
  </w:style>
  <w:style w:type="character" w:customStyle="1" w:styleId="object">
    <w:name w:val="object"/>
    <w:rsid w:val="00F329B6"/>
  </w:style>
  <w:style w:type="paragraph" w:styleId="NormalnyWeb">
    <w:name w:val="Normal (Web)"/>
    <w:basedOn w:val="Normalny"/>
    <w:uiPriority w:val="99"/>
    <w:unhideWhenUsed/>
    <w:rsid w:val="00340DF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4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1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0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4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90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07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88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81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09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48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43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2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6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8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02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1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62F7E-F4DB-4276-97BC-486C609E8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1034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2025-01-29T12:09:00Z</dcterms:created>
  <dcterms:modified xsi:type="dcterms:W3CDTF">2025-01-29T12:09:00Z</dcterms:modified>
</cp:coreProperties>
</file>