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768AF" w14:textId="7855B28D" w:rsidR="008B0E6C" w:rsidRPr="008E3609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3609">
        <w:rPr>
          <w:rFonts w:ascii="Times New Roman" w:hAnsi="Times New Roman"/>
          <w:b/>
          <w:sz w:val="24"/>
          <w:szCs w:val="24"/>
        </w:rPr>
        <w:t>Załącznik Nr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="00EC2932">
        <w:rPr>
          <w:rFonts w:ascii="Times New Roman" w:hAnsi="Times New Roman"/>
          <w:b/>
          <w:sz w:val="24"/>
          <w:szCs w:val="24"/>
        </w:rPr>
        <w:t>1</w:t>
      </w:r>
      <w:r w:rsidR="00944BB2" w:rsidRPr="008E3609">
        <w:rPr>
          <w:rFonts w:ascii="Times New Roman" w:hAnsi="Times New Roman"/>
          <w:b/>
          <w:sz w:val="24"/>
          <w:szCs w:val="24"/>
        </w:rPr>
        <w:t xml:space="preserve"> </w:t>
      </w:r>
      <w:r w:rsidRPr="008E3609">
        <w:rPr>
          <w:rFonts w:ascii="Times New Roman" w:hAnsi="Times New Roman"/>
          <w:b/>
          <w:sz w:val="24"/>
          <w:szCs w:val="24"/>
        </w:rPr>
        <w:t>do SWZ</w:t>
      </w:r>
    </w:p>
    <w:p w14:paraId="0397C217" w14:textId="1E652105" w:rsidR="00950FB4" w:rsidRDefault="00944BB2" w:rsidP="003830D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3609">
        <w:rPr>
          <w:rFonts w:ascii="Times New Roman" w:hAnsi="Times New Roman"/>
          <w:b/>
          <w:sz w:val="24"/>
          <w:szCs w:val="24"/>
        </w:rPr>
        <w:t xml:space="preserve">znak: </w:t>
      </w:r>
      <w:r w:rsidR="00EC2932">
        <w:rPr>
          <w:rFonts w:cs="Century Gothic"/>
          <w:b/>
          <w:bCs/>
          <w:iCs/>
          <w:szCs w:val="20"/>
        </w:rPr>
        <w:t>RI.271.1.1.2025</w:t>
      </w:r>
    </w:p>
    <w:p w14:paraId="6FFDAEE4" w14:textId="77777777" w:rsidR="00651B25" w:rsidRDefault="00651B25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</w:p>
    <w:p w14:paraId="722B460E" w14:textId="77777777"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14:paraId="012B7037" w14:textId="77777777" w:rsidR="008B0E6C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7A7C9B75" w14:textId="77777777" w:rsidR="00FF1A34" w:rsidRPr="00FA7AD1" w:rsidRDefault="00FF1A34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1964E187" w14:textId="77777777"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14:paraId="4E2CA706" w14:textId="77777777"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21066C0" w14:textId="77777777"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14:paraId="6A4297DC" w14:textId="77777777"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</w:p>
    <w:p w14:paraId="17C8B109" w14:textId="77777777"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093C5F25" w14:textId="77777777"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C1ABCBF" w14:textId="77777777"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14:paraId="58C7CEF7" w14:textId="77777777"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45BC302" w14:textId="3D589281" w:rsidR="008E6C51" w:rsidRPr="00FA4CF8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74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7A312B">
        <w:rPr>
          <w:rFonts w:ascii="Times New Roman" w:hAnsi="Times New Roman"/>
          <w:sz w:val="24"/>
          <w:szCs w:val="24"/>
        </w:rPr>
        <w:t>z e</w:t>
      </w:r>
      <w:r w:rsidR="00D97169">
        <w:rPr>
          <w:rFonts w:ascii="Times New Roman" w:hAnsi="Times New Roman"/>
          <w:sz w:val="24"/>
          <w:szCs w:val="24"/>
        </w:rPr>
        <w:t>widen</w:t>
      </w:r>
      <w:r w:rsidR="00631630">
        <w:rPr>
          <w:rFonts w:ascii="Times New Roman" w:hAnsi="Times New Roman"/>
          <w:sz w:val="24"/>
          <w:szCs w:val="24"/>
        </w:rPr>
        <w:t>cji ludności na dzień 31.12.202</w:t>
      </w:r>
      <w:r w:rsidR="000C6E01">
        <w:rPr>
          <w:rFonts w:ascii="Times New Roman" w:hAnsi="Times New Roman"/>
          <w:sz w:val="24"/>
          <w:szCs w:val="24"/>
        </w:rPr>
        <w:t>4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r.) </w:t>
      </w:r>
      <w:r w:rsidR="00222F6F">
        <w:rPr>
          <w:rFonts w:ascii="Times New Roman" w:hAnsi="Times New Roman"/>
          <w:sz w:val="24"/>
          <w:szCs w:val="24"/>
        </w:rPr>
        <w:t>wynosi 5</w:t>
      </w:r>
      <w:r w:rsidR="000C6E01">
        <w:rPr>
          <w:rFonts w:ascii="Times New Roman" w:hAnsi="Times New Roman"/>
          <w:sz w:val="24"/>
          <w:szCs w:val="24"/>
        </w:rPr>
        <w:t>104</w:t>
      </w:r>
      <w:r w:rsidR="005B57A0" w:rsidRPr="00977474">
        <w:rPr>
          <w:rFonts w:ascii="Times New Roman" w:hAnsi="Times New Roman"/>
          <w:sz w:val="24"/>
          <w:szCs w:val="24"/>
        </w:rPr>
        <w:t xml:space="preserve"> w tym </w:t>
      </w:r>
      <w:r w:rsidR="0000345E" w:rsidRPr="00977474">
        <w:rPr>
          <w:rFonts w:ascii="Times New Roman" w:hAnsi="Times New Roman"/>
          <w:sz w:val="24"/>
          <w:szCs w:val="24"/>
        </w:rPr>
        <w:t xml:space="preserve">liczba mieszkańców zameldowanych na pobyt stały wynosi </w:t>
      </w:r>
      <w:r w:rsidR="00222F6F">
        <w:rPr>
          <w:rFonts w:ascii="Times New Roman" w:hAnsi="Times New Roman"/>
          <w:sz w:val="24"/>
          <w:szCs w:val="24"/>
        </w:rPr>
        <w:t>49</w:t>
      </w:r>
      <w:r w:rsidR="000C6E01">
        <w:rPr>
          <w:rFonts w:ascii="Times New Roman" w:hAnsi="Times New Roman"/>
          <w:sz w:val="24"/>
          <w:szCs w:val="24"/>
        </w:rPr>
        <w:t>99</w:t>
      </w:r>
      <w:r w:rsidR="00FA4CF8" w:rsidRPr="00FA4CF8">
        <w:rPr>
          <w:rFonts w:ascii="Times New Roman" w:hAnsi="Times New Roman"/>
          <w:sz w:val="24"/>
          <w:szCs w:val="24"/>
        </w:rPr>
        <w:t xml:space="preserve">. </w:t>
      </w:r>
    </w:p>
    <w:p w14:paraId="4F54DF12" w14:textId="77777777" w:rsidR="008E6C51" w:rsidRPr="00977474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FE89FD" w14:textId="77777777"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14:paraId="1100573A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551EF4E8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FA641E6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14:paraId="483AD152" w14:textId="77777777"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37D1C8B" w14:textId="313534C6" w:rsidR="00916A57" w:rsidRPr="00651B25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1B25">
        <w:rPr>
          <w:rFonts w:ascii="Times New Roman" w:hAnsi="Times New Roman"/>
          <w:sz w:val="24"/>
          <w:szCs w:val="24"/>
        </w:rPr>
        <w:t xml:space="preserve">W Gminie Pokrzywnica </w:t>
      </w:r>
      <w:r w:rsidR="00313A48" w:rsidRPr="00651B25">
        <w:rPr>
          <w:rFonts w:ascii="Times New Roman" w:hAnsi="Times New Roman"/>
          <w:sz w:val="24"/>
          <w:szCs w:val="24"/>
        </w:rPr>
        <w:t>w latach 2016</w:t>
      </w:r>
      <w:r w:rsidR="009B0678">
        <w:rPr>
          <w:rFonts w:ascii="Times New Roman" w:hAnsi="Times New Roman"/>
          <w:sz w:val="24"/>
          <w:szCs w:val="24"/>
        </w:rPr>
        <w:t>-202</w:t>
      </w:r>
      <w:r w:rsidR="007A2916">
        <w:rPr>
          <w:rFonts w:ascii="Times New Roman" w:hAnsi="Times New Roman"/>
          <w:sz w:val="24"/>
          <w:szCs w:val="24"/>
        </w:rPr>
        <w:t>4</w:t>
      </w:r>
      <w:r w:rsidRPr="00651B25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14:paraId="41BCCD99" w14:textId="77777777"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276"/>
        <w:gridCol w:w="850"/>
        <w:gridCol w:w="851"/>
        <w:gridCol w:w="992"/>
        <w:gridCol w:w="851"/>
        <w:gridCol w:w="850"/>
        <w:gridCol w:w="851"/>
        <w:gridCol w:w="708"/>
        <w:gridCol w:w="851"/>
        <w:gridCol w:w="850"/>
      </w:tblGrid>
      <w:tr w:rsidR="007414E8" w:rsidRPr="00E26988" w14:paraId="12E9F9C9" w14:textId="433A4508" w:rsidTr="00896E7D">
        <w:trPr>
          <w:trHeight w:val="728"/>
        </w:trPr>
        <w:tc>
          <w:tcPr>
            <w:tcW w:w="426" w:type="dxa"/>
            <w:vMerge w:val="restart"/>
            <w:shd w:val="clear" w:color="auto" w:fill="D9D9D9" w:themeFill="background1" w:themeFillShade="D9"/>
          </w:tcPr>
          <w:p w14:paraId="03283CE7" w14:textId="26E9D0A2" w:rsidR="007414E8" w:rsidRPr="00E26988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>Lp</w:t>
            </w:r>
          </w:p>
        </w:tc>
        <w:tc>
          <w:tcPr>
            <w:tcW w:w="1134" w:type="dxa"/>
            <w:vMerge w:val="restart"/>
            <w:shd w:val="clear" w:color="auto" w:fill="D9D9D9" w:themeFill="background1" w:themeFillShade="D9"/>
          </w:tcPr>
          <w:p w14:paraId="39B526FC" w14:textId="77777777" w:rsidR="007414E8" w:rsidRPr="000C6E01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0C6E01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14:paraId="75A56CCF" w14:textId="77777777" w:rsidR="007414E8" w:rsidRPr="000C6E01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0C6E01">
              <w:rPr>
                <w:rFonts w:ascii="Bookman Old Style" w:hAnsi="Bookman Old Style"/>
                <w:b/>
                <w:sz w:val="12"/>
                <w:szCs w:val="12"/>
              </w:rPr>
              <w:t xml:space="preserve">Rodzaj </w:t>
            </w:r>
          </w:p>
          <w:p w14:paraId="664C3B2E" w14:textId="77777777" w:rsidR="007414E8" w:rsidRPr="000C6E01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0C6E01">
              <w:rPr>
                <w:rFonts w:ascii="Bookman Old Style" w:hAnsi="Bookman Old Style"/>
                <w:b/>
                <w:sz w:val="12"/>
                <w:szCs w:val="12"/>
              </w:rPr>
              <w:t>odebranych</w:t>
            </w:r>
          </w:p>
          <w:p w14:paraId="158748D4" w14:textId="77777777" w:rsidR="007414E8" w:rsidRPr="000C6E01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0C6E01">
              <w:rPr>
                <w:rFonts w:ascii="Bookman Old Style" w:hAnsi="Bookman Old Style"/>
                <w:b/>
                <w:sz w:val="12"/>
                <w:szCs w:val="12"/>
              </w:rPr>
              <w:t>odpadów komunalnych</w:t>
            </w:r>
          </w:p>
        </w:tc>
        <w:tc>
          <w:tcPr>
            <w:tcW w:w="7654" w:type="dxa"/>
            <w:gridSpan w:val="9"/>
            <w:shd w:val="clear" w:color="auto" w:fill="D9D9D9" w:themeFill="background1" w:themeFillShade="D9"/>
          </w:tcPr>
          <w:p w14:paraId="2D772790" w14:textId="36201AA4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</w:tr>
      <w:tr w:rsidR="00896E7D" w14:paraId="79746305" w14:textId="4F35891E" w:rsidTr="00896E7D">
        <w:trPr>
          <w:trHeight w:val="903"/>
        </w:trPr>
        <w:tc>
          <w:tcPr>
            <w:tcW w:w="426" w:type="dxa"/>
            <w:vMerge/>
            <w:shd w:val="clear" w:color="auto" w:fill="D9D9D9" w:themeFill="background1" w:themeFillShade="D9"/>
          </w:tcPr>
          <w:p w14:paraId="3520512A" w14:textId="77777777" w:rsidR="007414E8" w:rsidRPr="00E26988" w:rsidRDefault="007414E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D9D9D9" w:themeFill="background1" w:themeFillShade="D9"/>
          </w:tcPr>
          <w:p w14:paraId="33D68B21" w14:textId="77777777" w:rsidR="007414E8" w:rsidRPr="00E26988" w:rsidRDefault="007414E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14:paraId="48A446C8" w14:textId="77777777" w:rsidR="007414E8" w:rsidRPr="008135EB" w:rsidRDefault="007414E8" w:rsidP="00CB12E5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613C3FAB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5F637B3B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14:paraId="067B66CC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472343DA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14:paraId="2EEECE53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A6E0E9C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14:paraId="0B3342F4" w14:textId="77777777" w:rsidR="007414E8" w:rsidRPr="008135EB" w:rsidRDefault="007414E8" w:rsidP="00D3416F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</w:t>
            </w: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w ramach przetargu)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489C3AAB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2020 r.</w:t>
            </w:r>
          </w:p>
          <w:p w14:paraId="2C839C85" w14:textId="77777777" w:rsidR="007414E8" w:rsidRPr="00D97169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14:paraId="50187175" w14:textId="77777777" w:rsidR="007414E8" w:rsidRPr="00D97169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97169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  <w:p w14:paraId="54C578DC" w14:textId="77777777" w:rsidR="007414E8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</w:p>
          <w:p w14:paraId="36BA6438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27A37915" w14:textId="77777777" w:rsidR="007414E8" w:rsidRPr="009F5FA9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2021</w:t>
            </w:r>
            <w:r w:rsidRPr="009F5FA9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14:paraId="4568F212" w14:textId="77777777" w:rsidR="007414E8" w:rsidRPr="00D3416F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 xml:space="preserve">(w ramach </w:t>
            </w:r>
          </w:p>
          <w:p w14:paraId="661B7567" w14:textId="77777777" w:rsidR="007414E8" w:rsidRPr="008135EB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0"/>
                <w:szCs w:val="10"/>
              </w:rPr>
              <w:t>przetargu)</w:t>
            </w:r>
          </w:p>
        </w:tc>
        <w:tc>
          <w:tcPr>
            <w:tcW w:w="708" w:type="dxa"/>
            <w:shd w:val="clear" w:color="auto" w:fill="D9D9D9" w:themeFill="background1" w:themeFillShade="D9"/>
          </w:tcPr>
          <w:p w14:paraId="4673DA97" w14:textId="77777777" w:rsidR="007414E8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2022</w:t>
            </w:r>
          </w:p>
          <w:p w14:paraId="6595BB74" w14:textId="77777777" w:rsidR="007414E8" w:rsidRPr="000C6E01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9"/>
                <w:szCs w:val="9"/>
              </w:rPr>
            </w:pPr>
            <w:r w:rsidRPr="000C6E01">
              <w:rPr>
                <w:rFonts w:ascii="Bookman Old Style" w:hAnsi="Bookman Old Style"/>
                <w:b/>
                <w:sz w:val="9"/>
                <w:szCs w:val="9"/>
              </w:rPr>
              <w:t>(w ramach przetargu)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14:paraId="3C4540DC" w14:textId="77777777" w:rsidR="007414E8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 xml:space="preserve">2023 </w:t>
            </w:r>
          </w:p>
          <w:p w14:paraId="47D60B18" w14:textId="77777777" w:rsidR="007414E8" w:rsidRPr="009B0678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sz w:val="10"/>
                <w:szCs w:val="10"/>
              </w:rPr>
            </w:pPr>
            <w:r w:rsidRPr="009B0678">
              <w:rPr>
                <w:rFonts w:ascii="Bookman Old Style" w:hAnsi="Bookman Old Style"/>
                <w:b/>
                <w:sz w:val="10"/>
                <w:szCs w:val="10"/>
              </w:rPr>
              <w:t xml:space="preserve">(w ramach przetargu) 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06EC09C6" w14:textId="74DBCC55" w:rsidR="007414E8" w:rsidRPr="007414E8" w:rsidRDefault="007414E8" w:rsidP="007414E8">
            <w:pPr>
              <w:spacing w:after="0" w:line="240" w:lineRule="auto"/>
              <w:rPr>
                <w:rFonts w:ascii="Bookman Old Style" w:hAnsi="Bookman Old Style"/>
                <w:b/>
                <w:sz w:val="12"/>
                <w:szCs w:val="12"/>
              </w:rPr>
            </w:pPr>
            <w:r w:rsidRPr="007414E8">
              <w:rPr>
                <w:rFonts w:ascii="Bookman Old Style" w:hAnsi="Bookman Old Style"/>
                <w:b/>
                <w:sz w:val="12"/>
                <w:szCs w:val="12"/>
              </w:rPr>
              <w:t>202</w:t>
            </w:r>
            <w:r>
              <w:rPr>
                <w:rFonts w:ascii="Bookman Old Style" w:hAnsi="Bookman Old Style"/>
                <w:b/>
                <w:sz w:val="12"/>
                <w:szCs w:val="12"/>
              </w:rPr>
              <w:t>4</w:t>
            </w:r>
            <w:r w:rsidRPr="007414E8">
              <w:rPr>
                <w:rFonts w:ascii="Bookman Old Style" w:hAnsi="Bookman Old Style"/>
                <w:b/>
                <w:sz w:val="12"/>
                <w:szCs w:val="12"/>
              </w:rPr>
              <w:t xml:space="preserve"> </w:t>
            </w:r>
          </w:p>
          <w:p w14:paraId="53DA1A84" w14:textId="283F92B9" w:rsidR="007414E8" w:rsidRPr="000C6E01" w:rsidRDefault="007414E8" w:rsidP="007414E8">
            <w:pPr>
              <w:spacing w:after="0" w:line="240" w:lineRule="auto"/>
              <w:rPr>
                <w:rFonts w:ascii="Bookman Old Style" w:hAnsi="Bookman Old Style"/>
                <w:b/>
                <w:sz w:val="9"/>
                <w:szCs w:val="9"/>
              </w:rPr>
            </w:pPr>
            <w:r w:rsidRPr="000C6E01">
              <w:rPr>
                <w:rFonts w:ascii="Bookman Old Style" w:hAnsi="Bookman Old Style"/>
                <w:b/>
                <w:sz w:val="9"/>
                <w:szCs w:val="9"/>
              </w:rPr>
              <w:t>(w ramach przetargu)</w:t>
            </w:r>
          </w:p>
        </w:tc>
      </w:tr>
      <w:tr w:rsidR="00896E7D" w14:paraId="49FCADC5" w14:textId="713812E4" w:rsidTr="00896E7D">
        <w:trPr>
          <w:trHeight w:val="427"/>
        </w:trPr>
        <w:tc>
          <w:tcPr>
            <w:tcW w:w="426" w:type="dxa"/>
            <w:shd w:val="clear" w:color="auto" w:fill="auto"/>
          </w:tcPr>
          <w:p w14:paraId="0107A5B7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D6D0A5D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1276" w:type="dxa"/>
            <w:shd w:val="clear" w:color="auto" w:fill="auto"/>
          </w:tcPr>
          <w:p w14:paraId="7B33640E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Niesegregowane (zmieszane) odpady komunalne</w:t>
            </w:r>
          </w:p>
        </w:tc>
        <w:tc>
          <w:tcPr>
            <w:tcW w:w="850" w:type="dxa"/>
          </w:tcPr>
          <w:p w14:paraId="7D92635B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528,700</w:t>
            </w:r>
          </w:p>
        </w:tc>
        <w:tc>
          <w:tcPr>
            <w:tcW w:w="851" w:type="dxa"/>
          </w:tcPr>
          <w:p w14:paraId="73FAA2CD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992" w:type="dxa"/>
          </w:tcPr>
          <w:p w14:paraId="71447F5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851" w:type="dxa"/>
          </w:tcPr>
          <w:p w14:paraId="6BD629F5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401,88</w:t>
            </w:r>
          </w:p>
        </w:tc>
        <w:tc>
          <w:tcPr>
            <w:tcW w:w="850" w:type="dxa"/>
          </w:tcPr>
          <w:p w14:paraId="121497DD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546,8</w:t>
            </w:r>
          </w:p>
        </w:tc>
        <w:tc>
          <w:tcPr>
            <w:tcW w:w="851" w:type="dxa"/>
          </w:tcPr>
          <w:p w14:paraId="3B12B68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703,55</w:t>
            </w:r>
          </w:p>
        </w:tc>
        <w:tc>
          <w:tcPr>
            <w:tcW w:w="708" w:type="dxa"/>
          </w:tcPr>
          <w:p w14:paraId="57F035B3" w14:textId="77777777" w:rsidR="007414E8" w:rsidRPr="000C6E01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3"/>
                <w:szCs w:val="13"/>
              </w:rPr>
            </w:pPr>
            <w:r w:rsidRPr="000C6E01">
              <w:rPr>
                <w:rFonts w:ascii="Bookman Old Style" w:hAnsi="Bookman Old Style"/>
                <w:b/>
                <w:sz w:val="13"/>
                <w:szCs w:val="13"/>
              </w:rPr>
              <w:t>543,58</w:t>
            </w:r>
          </w:p>
        </w:tc>
        <w:tc>
          <w:tcPr>
            <w:tcW w:w="851" w:type="dxa"/>
          </w:tcPr>
          <w:p w14:paraId="3548EEC4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509,26</w:t>
            </w:r>
          </w:p>
        </w:tc>
        <w:tc>
          <w:tcPr>
            <w:tcW w:w="850" w:type="dxa"/>
          </w:tcPr>
          <w:p w14:paraId="0F39A5F9" w14:textId="6DBD035F" w:rsidR="007414E8" w:rsidRPr="00896E7D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3"/>
                <w:szCs w:val="13"/>
              </w:rPr>
            </w:pPr>
            <w:r w:rsidRPr="00896E7D">
              <w:rPr>
                <w:rFonts w:ascii="Bookman Old Style" w:hAnsi="Bookman Old Style"/>
                <w:b/>
                <w:sz w:val="13"/>
                <w:szCs w:val="13"/>
              </w:rPr>
              <w:t>501,39</w:t>
            </w:r>
          </w:p>
        </w:tc>
      </w:tr>
      <w:tr w:rsidR="00896E7D" w14:paraId="75218D30" w14:textId="31A0FFB9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7DA32CDD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77FD135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1276" w:type="dxa"/>
            <w:shd w:val="clear" w:color="auto" w:fill="auto"/>
          </w:tcPr>
          <w:p w14:paraId="42DCEB5E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papieru i tektury</w:t>
            </w:r>
          </w:p>
        </w:tc>
        <w:tc>
          <w:tcPr>
            <w:tcW w:w="850" w:type="dxa"/>
          </w:tcPr>
          <w:p w14:paraId="303E567B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10,359</w:t>
            </w:r>
          </w:p>
        </w:tc>
        <w:tc>
          <w:tcPr>
            <w:tcW w:w="851" w:type="dxa"/>
          </w:tcPr>
          <w:p w14:paraId="628884A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992" w:type="dxa"/>
          </w:tcPr>
          <w:p w14:paraId="2A55B79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851" w:type="dxa"/>
          </w:tcPr>
          <w:p w14:paraId="3570C2D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24,4</w:t>
            </w:r>
          </w:p>
        </w:tc>
        <w:tc>
          <w:tcPr>
            <w:tcW w:w="850" w:type="dxa"/>
          </w:tcPr>
          <w:p w14:paraId="41EEB72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DF503D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43,35</w:t>
            </w:r>
          </w:p>
        </w:tc>
        <w:tc>
          <w:tcPr>
            <w:tcW w:w="708" w:type="dxa"/>
          </w:tcPr>
          <w:p w14:paraId="3BA25E66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34,12</w:t>
            </w:r>
          </w:p>
        </w:tc>
        <w:tc>
          <w:tcPr>
            <w:tcW w:w="851" w:type="dxa"/>
          </w:tcPr>
          <w:p w14:paraId="5F0C478B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33,8</w:t>
            </w:r>
          </w:p>
        </w:tc>
        <w:tc>
          <w:tcPr>
            <w:tcW w:w="850" w:type="dxa"/>
          </w:tcPr>
          <w:p w14:paraId="087F33E0" w14:textId="4469CCE7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38,67</w:t>
            </w:r>
          </w:p>
        </w:tc>
      </w:tr>
      <w:tr w:rsidR="00896E7D" w14:paraId="4FA0CD5E" w14:textId="12F5DFC9" w:rsidTr="00896E7D">
        <w:trPr>
          <w:trHeight w:val="266"/>
        </w:trPr>
        <w:tc>
          <w:tcPr>
            <w:tcW w:w="426" w:type="dxa"/>
            <w:shd w:val="clear" w:color="auto" w:fill="auto"/>
          </w:tcPr>
          <w:p w14:paraId="233267A5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5FBEEC7F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1276" w:type="dxa"/>
            <w:shd w:val="clear" w:color="auto" w:fill="auto"/>
          </w:tcPr>
          <w:p w14:paraId="3A83AFE2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tworzyw sztucznych</w:t>
            </w:r>
          </w:p>
        </w:tc>
        <w:tc>
          <w:tcPr>
            <w:tcW w:w="850" w:type="dxa"/>
          </w:tcPr>
          <w:p w14:paraId="68FF5295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32,712</w:t>
            </w:r>
          </w:p>
        </w:tc>
        <w:tc>
          <w:tcPr>
            <w:tcW w:w="851" w:type="dxa"/>
          </w:tcPr>
          <w:p w14:paraId="26100409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992" w:type="dxa"/>
          </w:tcPr>
          <w:p w14:paraId="4F7781F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851" w:type="dxa"/>
          </w:tcPr>
          <w:p w14:paraId="36C0EEFD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41,95</w:t>
            </w:r>
          </w:p>
        </w:tc>
        <w:tc>
          <w:tcPr>
            <w:tcW w:w="850" w:type="dxa"/>
          </w:tcPr>
          <w:p w14:paraId="229D441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649FA9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113,82</w:t>
            </w:r>
          </w:p>
        </w:tc>
        <w:tc>
          <w:tcPr>
            <w:tcW w:w="708" w:type="dxa"/>
          </w:tcPr>
          <w:p w14:paraId="5F1EB989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18,84</w:t>
            </w:r>
          </w:p>
        </w:tc>
        <w:tc>
          <w:tcPr>
            <w:tcW w:w="851" w:type="dxa"/>
          </w:tcPr>
          <w:p w14:paraId="38C09855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7D96D977" w14:textId="3A02F02A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376B12BB" w14:textId="1F2193F5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66F37CD7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26094150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1276" w:type="dxa"/>
            <w:shd w:val="clear" w:color="auto" w:fill="auto"/>
          </w:tcPr>
          <w:p w14:paraId="4C1B618B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 metali</w:t>
            </w:r>
          </w:p>
        </w:tc>
        <w:tc>
          <w:tcPr>
            <w:tcW w:w="850" w:type="dxa"/>
          </w:tcPr>
          <w:p w14:paraId="5179F646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1,219</w:t>
            </w:r>
          </w:p>
        </w:tc>
        <w:tc>
          <w:tcPr>
            <w:tcW w:w="851" w:type="dxa"/>
          </w:tcPr>
          <w:p w14:paraId="4EE9C108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992" w:type="dxa"/>
          </w:tcPr>
          <w:p w14:paraId="789F356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ED1C1E3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2007DDEF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8D9E3B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0A014DFB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F1944A3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6635DCDE" w14:textId="1DC44224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516BED6D" w14:textId="3B6719B3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21BA70F8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088C963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1276" w:type="dxa"/>
            <w:shd w:val="clear" w:color="auto" w:fill="auto"/>
          </w:tcPr>
          <w:p w14:paraId="146A7CD7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Zmieszane odpady opakowaniowe</w:t>
            </w:r>
          </w:p>
        </w:tc>
        <w:tc>
          <w:tcPr>
            <w:tcW w:w="850" w:type="dxa"/>
          </w:tcPr>
          <w:p w14:paraId="54440FEF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1,640</w:t>
            </w:r>
          </w:p>
        </w:tc>
        <w:tc>
          <w:tcPr>
            <w:tcW w:w="851" w:type="dxa"/>
          </w:tcPr>
          <w:p w14:paraId="522416C5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14:paraId="4D8A605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851" w:type="dxa"/>
          </w:tcPr>
          <w:p w14:paraId="509E4B69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506,02</w:t>
            </w:r>
          </w:p>
        </w:tc>
        <w:tc>
          <w:tcPr>
            <w:tcW w:w="850" w:type="dxa"/>
          </w:tcPr>
          <w:p w14:paraId="63BFCD4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148,78</w:t>
            </w:r>
          </w:p>
        </w:tc>
        <w:tc>
          <w:tcPr>
            <w:tcW w:w="851" w:type="dxa"/>
          </w:tcPr>
          <w:p w14:paraId="5032868A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22,44</w:t>
            </w:r>
          </w:p>
        </w:tc>
        <w:tc>
          <w:tcPr>
            <w:tcW w:w="708" w:type="dxa"/>
          </w:tcPr>
          <w:p w14:paraId="3D6037FF" w14:textId="77777777" w:rsidR="007414E8" w:rsidRPr="000C6E01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3"/>
                <w:szCs w:val="13"/>
              </w:rPr>
            </w:pPr>
            <w:r w:rsidRPr="000C6E01">
              <w:rPr>
                <w:rFonts w:ascii="Bookman Old Style" w:hAnsi="Bookman Old Style"/>
                <w:b/>
                <w:sz w:val="13"/>
                <w:szCs w:val="13"/>
              </w:rPr>
              <w:t>108,86</w:t>
            </w:r>
          </w:p>
        </w:tc>
        <w:tc>
          <w:tcPr>
            <w:tcW w:w="851" w:type="dxa"/>
          </w:tcPr>
          <w:p w14:paraId="2F50FFA3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156,24</w:t>
            </w:r>
          </w:p>
        </w:tc>
        <w:tc>
          <w:tcPr>
            <w:tcW w:w="850" w:type="dxa"/>
          </w:tcPr>
          <w:p w14:paraId="7D51B4D3" w14:textId="179EC09D" w:rsidR="007414E8" w:rsidRPr="00896E7D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96E7D">
              <w:rPr>
                <w:rFonts w:ascii="Bookman Old Style" w:hAnsi="Bookman Old Style"/>
                <w:b/>
                <w:sz w:val="12"/>
                <w:szCs w:val="12"/>
              </w:rPr>
              <w:t>188,99</w:t>
            </w:r>
          </w:p>
        </w:tc>
      </w:tr>
      <w:tr w:rsidR="00896E7D" w14:paraId="536F4131" w14:textId="429309D3" w:rsidTr="00896E7D">
        <w:trPr>
          <w:trHeight w:val="266"/>
        </w:trPr>
        <w:tc>
          <w:tcPr>
            <w:tcW w:w="426" w:type="dxa"/>
            <w:shd w:val="clear" w:color="auto" w:fill="auto"/>
          </w:tcPr>
          <w:p w14:paraId="348046F0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82E44F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1276" w:type="dxa"/>
            <w:shd w:val="clear" w:color="auto" w:fill="auto"/>
          </w:tcPr>
          <w:p w14:paraId="6217D6FF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Opakowania ze szkła</w:t>
            </w:r>
          </w:p>
        </w:tc>
        <w:tc>
          <w:tcPr>
            <w:tcW w:w="850" w:type="dxa"/>
          </w:tcPr>
          <w:p w14:paraId="479FE1BB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39,699</w:t>
            </w:r>
          </w:p>
        </w:tc>
        <w:tc>
          <w:tcPr>
            <w:tcW w:w="851" w:type="dxa"/>
          </w:tcPr>
          <w:p w14:paraId="5BA3AEC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992" w:type="dxa"/>
          </w:tcPr>
          <w:p w14:paraId="31740A9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851" w:type="dxa"/>
          </w:tcPr>
          <w:p w14:paraId="4BC61818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60,89</w:t>
            </w:r>
          </w:p>
        </w:tc>
        <w:tc>
          <w:tcPr>
            <w:tcW w:w="850" w:type="dxa"/>
          </w:tcPr>
          <w:p w14:paraId="09972C23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114,14</w:t>
            </w:r>
          </w:p>
        </w:tc>
        <w:tc>
          <w:tcPr>
            <w:tcW w:w="851" w:type="dxa"/>
          </w:tcPr>
          <w:p w14:paraId="0784DEE9" w14:textId="77777777" w:rsidR="007414E8" w:rsidRPr="008135EB" w:rsidRDefault="007414E8" w:rsidP="005B6E11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91,82</w:t>
            </w:r>
          </w:p>
        </w:tc>
        <w:tc>
          <w:tcPr>
            <w:tcW w:w="708" w:type="dxa"/>
          </w:tcPr>
          <w:p w14:paraId="0F6839DC" w14:textId="77777777" w:rsidR="007414E8" w:rsidRPr="000C6E01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3"/>
                <w:szCs w:val="13"/>
              </w:rPr>
            </w:pPr>
            <w:r w:rsidRPr="000C6E01">
              <w:rPr>
                <w:rFonts w:ascii="Bookman Old Style" w:hAnsi="Bookman Old Style"/>
                <w:b/>
                <w:sz w:val="13"/>
                <w:szCs w:val="13"/>
              </w:rPr>
              <w:t>106,22</w:t>
            </w:r>
          </w:p>
        </w:tc>
        <w:tc>
          <w:tcPr>
            <w:tcW w:w="851" w:type="dxa"/>
          </w:tcPr>
          <w:p w14:paraId="2C805CA7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100,94</w:t>
            </w:r>
          </w:p>
        </w:tc>
        <w:tc>
          <w:tcPr>
            <w:tcW w:w="850" w:type="dxa"/>
          </w:tcPr>
          <w:p w14:paraId="1DECB135" w14:textId="7443CDB1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111,2</w:t>
            </w:r>
          </w:p>
        </w:tc>
      </w:tr>
      <w:tr w:rsidR="00896E7D" w14:paraId="070D158A" w14:textId="1C56F1A8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6E24DC6D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17292375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1276" w:type="dxa"/>
            <w:shd w:val="clear" w:color="auto" w:fill="auto"/>
          </w:tcPr>
          <w:p w14:paraId="2041FBAC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Papier i tektura</w:t>
            </w:r>
          </w:p>
        </w:tc>
        <w:tc>
          <w:tcPr>
            <w:tcW w:w="850" w:type="dxa"/>
          </w:tcPr>
          <w:p w14:paraId="1E60C9DB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24,090</w:t>
            </w:r>
          </w:p>
        </w:tc>
        <w:tc>
          <w:tcPr>
            <w:tcW w:w="851" w:type="dxa"/>
          </w:tcPr>
          <w:p w14:paraId="022C9E45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992" w:type="dxa"/>
          </w:tcPr>
          <w:p w14:paraId="04C06A0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64B0416B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8CAA38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0EFE0F5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3D960752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FA3B96B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E8184BC" w14:textId="6836FD07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771310BC" w14:textId="59CDFDCE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1C00168B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4A6D89F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1276" w:type="dxa"/>
            <w:shd w:val="clear" w:color="auto" w:fill="auto"/>
          </w:tcPr>
          <w:p w14:paraId="6751CC46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Szkło</w:t>
            </w:r>
          </w:p>
        </w:tc>
        <w:tc>
          <w:tcPr>
            <w:tcW w:w="850" w:type="dxa"/>
          </w:tcPr>
          <w:p w14:paraId="48167E95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92,46</w:t>
            </w:r>
          </w:p>
        </w:tc>
        <w:tc>
          <w:tcPr>
            <w:tcW w:w="851" w:type="dxa"/>
          </w:tcPr>
          <w:p w14:paraId="2202FC3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992" w:type="dxa"/>
          </w:tcPr>
          <w:p w14:paraId="6792748A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88DB290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6F0835BF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2902CEE8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6BC8711F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3A8A01C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E8EBC0D" w14:textId="2095EDF4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4F4C420B" w14:textId="54D10DFF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3175EFD6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</w:tcPr>
          <w:p w14:paraId="147EC22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1276" w:type="dxa"/>
            <w:shd w:val="clear" w:color="auto" w:fill="auto"/>
          </w:tcPr>
          <w:p w14:paraId="5DEC2597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ulegające biodegradacji</w:t>
            </w:r>
          </w:p>
        </w:tc>
        <w:tc>
          <w:tcPr>
            <w:tcW w:w="850" w:type="dxa"/>
          </w:tcPr>
          <w:p w14:paraId="476B0B9D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1" w:type="dxa"/>
          </w:tcPr>
          <w:p w14:paraId="70A9663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14:paraId="2DC43B0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C1A5C8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7A5C9C1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21</w:t>
            </w:r>
          </w:p>
        </w:tc>
        <w:tc>
          <w:tcPr>
            <w:tcW w:w="851" w:type="dxa"/>
          </w:tcPr>
          <w:p w14:paraId="4DDCA0D4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43,46</w:t>
            </w:r>
          </w:p>
        </w:tc>
        <w:tc>
          <w:tcPr>
            <w:tcW w:w="708" w:type="dxa"/>
          </w:tcPr>
          <w:p w14:paraId="2412BEB5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47,3</w:t>
            </w:r>
          </w:p>
        </w:tc>
        <w:tc>
          <w:tcPr>
            <w:tcW w:w="851" w:type="dxa"/>
          </w:tcPr>
          <w:p w14:paraId="7E2AE97C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59,74</w:t>
            </w:r>
          </w:p>
        </w:tc>
        <w:tc>
          <w:tcPr>
            <w:tcW w:w="850" w:type="dxa"/>
          </w:tcPr>
          <w:p w14:paraId="7312D037" w14:textId="45EF8C8F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88,42</w:t>
            </w:r>
          </w:p>
        </w:tc>
      </w:tr>
      <w:tr w:rsidR="00896E7D" w14:paraId="435AD940" w14:textId="33CAD35B" w:rsidTr="00896E7D">
        <w:trPr>
          <w:trHeight w:val="266"/>
        </w:trPr>
        <w:tc>
          <w:tcPr>
            <w:tcW w:w="426" w:type="dxa"/>
            <w:shd w:val="clear" w:color="auto" w:fill="auto"/>
          </w:tcPr>
          <w:p w14:paraId="3B8E6D8C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620D6D9F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1276" w:type="dxa"/>
            <w:shd w:val="clear" w:color="auto" w:fill="auto"/>
          </w:tcPr>
          <w:p w14:paraId="38335DD4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Inne odpady ulegające biodegradacji</w:t>
            </w:r>
          </w:p>
        </w:tc>
        <w:tc>
          <w:tcPr>
            <w:tcW w:w="850" w:type="dxa"/>
          </w:tcPr>
          <w:p w14:paraId="25A36B87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1" w:type="dxa"/>
          </w:tcPr>
          <w:p w14:paraId="0960E7E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992" w:type="dxa"/>
          </w:tcPr>
          <w:p w14:paraId="65AD0B7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A9DB4D0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4F2E6E9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354BD2B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24E9E434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BE4609A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071B09D4" w14:textId="11F027D6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28839D39" w14:textId="3354AD3C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0F4D35E8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2019CDF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1276" w:type="dxa"/>
            <w:shd w:val="clear" w:color="auto" w:fill="auto"/>
          </w:tcPr>
          <w:p w14:paraId="18FF378D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Tworzywa sztuczne</w:t>
            </w:r>
          </w:p>
        </w:tc>
        <w:tc>
          <w:tcPr>
            <w:tcW w:w="850" w:type="dxa"/>
          </w:tcPr>
          <w:p w14:paraId="1202E641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85,69</w:t>
            </w:r>
          </w:p>
        </w:tc>
        <w:tc>
          <w:tcPr>
            <w:tcW w:w="851" w:type="dxa"/>
          </w:tcPr>
          <w:p w14:paraId="144810C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992" w:type="dxa"/>
          </w:tcPr>
          <w:p w14:paraId="2BB8488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7C26F21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92E1EE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9645C8F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7A3FAF37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831C5F1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2869882" w14:textId="45350712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2029623E" w14:textId="10959888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5C33521F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14:paraId="37E254DE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1276" w:type="dxa"/>
            <w:shd w:val="clear" w:color="auto" w:fill="auto"/>
          </w:tcPr>
          <w:p w14:paraId="00DE87D1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Metale</w:t>
            </w:r>
          </w:p>
        </w:tc>
        <w:tc>
          <w:tcPr>
            <w:tcW w:w="850" w:type="dxa"/>
          </w:tcPr>
          <w:p w14:paraId="740D151F" w14:textId="77777777" w:rsidR="007414E8" w:rsidRPr="00D3416F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20,36</w:t>
            </w:r>
          </w:p>
        </w:tc>
        <w:tc>
          <w:tcPr>
            <w:tcW w:w="851" w:type="dxa"/>
          </w:tcPr>
          <w:p w14:paraId="34F028F2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992" w:type="dxa"/>
          </w:tcPr>
          <w:p w14:paraId="7C5F9378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9A94E56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6F2F413C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02E68EB7" w14:textId="77777777" w:rsidR="007414E8" w:rsidRPr="008135EB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61FDB5F4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D3A49AD" w14:textId="77777777" w:rsidR="007414E8" w:rsidRDefault="007414E8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5609630F" w14:textId="1E5D1E93" w:rsidR="007414E8" w:rsidRDefault="00896E7D" w:rsidP="00CB12E5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896E7D" w14:paraId="11E45B2E" w14:textId="412A257E" w:rsidTr="00896E7D">
        <w:trPr>
          <w:trHeight w:val="253"/>
        </w:trPr>
        <w:tc>
          <w:tcPr>
            <w:tcW w:w="426" w:type="dxa"/>
            <w:shd w:val="clear" w:color="auto" w:fill="auto"/>
          </w:tcPr>
          <w:p w14:paraId="6EAAA9AE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243C6B27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1276" w:type="dxa"/>
            <w:shd w:val="clear" w:color="auto" w:fill="auto"/>
          </w:tcPr>
          <w:p w14:paraId="3CE78338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Odpady wielkogabarytowe</w:t>
            </w:r>
          </w:p>
        </w:tc>
        <w:tc>
          <w:tcPr>
            <w:tcW w:w="850" w:type="dxa"/>
          </w:tcPr>
          <w:p w14:paraId="18A1E332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19,520</w:t>
            </w:r>
          </w:p>
        </w:tc>
        <w:tc>
          <w:tcPr>
            <w:tcW w:w="851" w:type="dxa"/>
          </w:tcPr>
          <w:p w14:paraId="1595C591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992" w:type="dxa"/>
          </w:tcPr>
          <w:p w14:paraId="2DC8FB55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125EB370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  <w:tc>
          <w:tcPr>
            <w:tcW w:w="850" w:type="dxa"/>
          </w:tcPr>
          <w:p w14:paraId="56169512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31,10</w:t>
            </w:r>
          </w:p>
        </w:tc>
        <w:tc>
          <w:tcPr>
            <w:tcW w:w="851" w:type="dxa"/>
          </w:tcPr>
          <w:p w14:paraId="3B61B505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90,22</w:t>
            </w:r>
          </w:p>
        </w:tc>
        <w:tc>
          <w:tcPr>
            <w:tcW w:w="708" w:type="dxa"/>
          </w:tcPr>
          <w:p w14:paraId="2E6A66B8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49</w:t>
            </w:r>
          </w:p>
        </w:tc>
        <w:tc>
          <w:tcPr>
            <w:tcW w:w="851" w:type="dxa"/>
          </w:tcPr>
          <w:p w14:paraId="42F37BE2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36,54</w:t>
            </w:r>
          </w:p>
        </w:tc>
        <w:tc>
          <w:tcPr>
            <w:tcW w:w="850" w:type="dxa"/>
          </w:tcPr>
          <w:p w14:paraId="08ED33F6" w14:textId="704356B6" w:rsidR="007414E8" w:rsidRDefault="00896E7D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45,66</w:t>
            </w:r>
          </w:p>
        </w:tc>
      </w:tr>
      <w:tr w:rsidR="00896E7D" w14:paraId="7700D4B8" w14:textId="0EEF0809" w:rsidTr="00896E7D">
        <w:trPr>
          <w:trHeight w:val="266"/>
        </w:trPr>
        <w:tc>
          <w:tcPr>
            <w:tcW w:w="426" w:type="dxa"/>
            <w:shd w:val="clear" w:color="auto" w:fill="auto"/>
          </w:tcPr>
          <w:p w14:paraId="008AB188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14:paraId="63C95C43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1276" w:type="dxa"/>
            <w:shd w:val="clear" w:color="auto" w:fill="auto"/>
          </w:tcPr>
          <w:p w14:paraId="3EE55679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sz w:val="12"/>
                <w:szCs w:val="12"/>
              </w:rPr>
              <w:t>Zużyte opony</w:t>
            </w:r>
          </w:p>
        </w:tc>
        <w:tc>
          <w:tcPr>
            <w:tcW w:w="850" w:type="dxa"/>
          </w:tcPr>
          <w:p w14:paraId="7F3346FB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1" w:type="dxa"/>
          </w:tcPr>
          <w:p w14:paraId="6D370204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992" w:type="dxa"/>
          </w:tcPr>
          <w:p w14:paraId="725556F3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851" w:type="dxa"/>
          </w:tcPr>
          <w:p w14:paraId="4EF5A016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  <w:tc>
          <w:tcPr>
            <w:tcW w:w="850" w:type="dxa"/>
          </w:tcPr>
          <w:p w14:paraId="400B56EA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3,28</w:t>
            </w:r>
          </w:p>
        </w:tc>
        <w:tc>
          <w:tcPr>
            <w:tcW w:w="851" w:type="dxa"/>
          </w:tcPr>
          <w:p w14:paraId="0E123091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2,93</w:t>
            </w:r>
          </w:p>
        </w:tc>
        <w:tc>
          <w:tcPr>
            <w:tcW w:w="708" w:type="dxa"/>
          </w:tcPr>
          <w:p w14:paraId="6ADDF12E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10,34</w:t>
            </w:r>
          </w:p>
        </w:tc>
        <w:tc>
          <w:tcPr>
            <w:tcW w:w="851" w:type="dxa"/>
          </w:tcPr>
          <w:p w14:paraId="5F7A6EFD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12,56</w:t>
            </w:r>
          </w:p>
        </w:tc>
        <w:tc>
          <w:tcPr>
            <w:tcW w:w="850" w:type="dxa"/>
          </w:tcPr>
          <w:p w14:paraId="0314066F" w14:textId="6B8A6247" w:rsidR="007414E8" w:rsidRDefault="00896E7D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10,78</w:t>
            </w:r>
          </w:p>
        </w:tc>
      </w:tr>
      <w:tr w:rsidR="00896E7D" w14:paraId="59ABD0A2" w14:textId="3247768A" w:rsidTr="00896E7D">
        <w:trPr>
          <w:trHeight w:val="266"/>
        </w:trPr>
        <w:tc>
          <w:tcPr>
            <w:tcW w:w="426" w:type="dxa"/>
            <w:shd w:val="clear" w:color="auto" w:fill="auto"/>
          </w:tcPr>
          <w:p w14:paraId="75ED9DDD" w14:textId="77777777" w:rsidR="007414E8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14:paraId="37CE0D6A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  20 01 35 *</w:t>
            </w:r>
          </w:p>
        </w:tc>
        <w:tc>
          <w:tcPr>
            <w:tcW w:w="1276" w:type="dxa"/>
            <w:shd w:val="clear" w:color="auto" w:fill="auto"/>
          </w:tcPr>
          <w:p w14:paraId="76E56529" w14:textId="77777777" w:rsidR="007414E8" w:rsidRPr="00E8158B" w:rsidRDefault="007414E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Zużyte urządzenia elektryczne </w:t>
            </w:r>
          </w:p>
          <w:p w14:paraId="5966C4F0" w14:textId="77777777" w:rsidR="007414E8" w:rsidRPr="00E8158B" w:rsidRDefault="007414E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i elektroniczne inne niż wymienione </w:t>
            </w:r>
          </w:p>
          <w:p w14:paraId="569E0C85" w14:textId="77777777" w:rsidR="007414E8" w:rsidRPr="00E8158B" w:rsidRDefault="007414E8" w:rsidP="009B0678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w 20 01 21, 20 01 23 i 20 01 35 zawierające niebezpieczne składniki </w:t>
            </w:r>
          </w:p>
        </w:tc>
        <w:tc>
          <w:tcPr>
            <w:tcW w:w="850" w:type="dxa"/>
          </w:tcPr>
          <w:p w14:paraId="08532249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1" w:type="dxa"/>
          </w:tcPr>
          <w:p w14:paraId="7857076F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14:paraId="3DC52104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E905B50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30BE322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A154560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2D134C4B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5862999C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6,44</w:t>
            </w:r>
          </w:p>
        </w:tc>
        <w:tc>
          <w:tcPr>
            <w:tcW w:w="850" w:type="dxa"/>
          </w:tcPr>
          <w:p w14:paraId="7A9B5809" w14:textId="11A95D52" w:rsidR="007414E8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6,46</w:t>
            </w:r>
          </w:p>
        </w:tc>
      </w:tr>
      <w:tr w:rsidR="00896E7D" w14:paraId="5BC86233" w14:textId="348D4230" w:rsidTr="00896E7D">
        <w:trPr>
          <w:trHeight w:val="636"/>
        </w:trPr>
        <w:tc>
          <w:tcPr>
            <w:tcW w:w="426" w:type="dxa"/>
            <w:shd w:val="clear" w:color="auto" w:fill="auto"/>
          </w:tcPr>
          <w:p w14:paraId="2F6FC453" w14:textId="77777777" w:rsidR="007414E8" w:rsidRPr="008135EB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14:paraId="6DCB6616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1276" w:type="dxa"/>
            <w:shd w:val="clear" w:color="auto" w:fill="auto"/>
          </w:tcPr>
          <w:p w14:paraId="2F185434" w14:textId="77777777" w:rsidR="007414E8" w:rsidRPr="00E8158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Zużyte urządzenia elektryczne </w:t>
            </w:r>
          </w:p>
          <w:p w14:paraId="53630C42" w14:textId="77777777" w:rsidR="007414E8" w:rsidRPr="00E8158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 xml:space="preserve">i elektroniczne inne niż wymienione </w:t>
            </w:r>
          </w:p>
          <w:p w14:paraId="19DA10C0" w14:textId="77777777" w:rsidR="007414E8" w:rsidRPr="00E8158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 w:rsidRPr="00E8158B">
              <w:rPr>
                <w:rFonts w:ascii="Bookman Old Style" w:hAnsi="Bookman Old Style"/>
                <w:sz w:val="11"/>
                <w:szCs w:val="11"/>
              </w:rPr>
              <w:t>w 20 01 21, 20 01 23 i 20 01 35</w:t>
            </w:r>
          </w:p>
        </w:tc>
        <w:tc>
          <w:tcPr>
            <w:tcW w:w="850" w:type="dxa"/>
          </w:tcPr>
          <w:p w14:paraId="5DC1683F" w14:textId="77777777" w:rsidR="007414E8" w:rsidRPr="00D3416F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D3416F">
              <w:rPr>
                <w:rFonts w:ascii="Bookman Old Style" w:hAnsi="Bookman Old Style"/>
                <w:b/>
                <w:sz w:val="12"/>
                <w:szCs w:val="12"/>
              </w:rPr>
              <w:t>0,030</w:t>
            </w:r>
          </w:p>
        </w:tc>
        <w:tc>
          <w:tcPr>
            <w:tcW w:w="851" w:type="dxa"/>
          </w:tcPr>
          <w:p w14:paraId="5FC91233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992" w:type="dxa"/>
          </w:tcPr>
          <w:p w14:paraId="3FCC1C26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851" w:type="dxa"/>
          </w:tcPr>
          <w:p w14:paraId="1460ADAE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  <w:tc>
          <w:tcPr>
            <w:tcW w:w="850" w:type="dxa"/>
          </w:tcPr>
          <w:p w14:paraId="5BF3B7D0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7,23</w:t>
            </w:r>
          </w:p>
        </w:tc>
        <w:tc>
          <w:tcPr>
            <w:tcW w:w="851" w:type="dxa"/>
          </w:tcPr>
          <w:p w14:paraId="2FDF8AF8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3,9</w:t>
            </w:r>
          </w:p>
        </w:tc>
        <w:tc>
          <w:tcPr>
            <w:tcW w:w="708" w:type="dxa"/>
          </w:tcPr>
          <w:p w14:paraId="2DE30EDB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8,34</w:t>
            </w:r>
          </w:p>
        </w:tc>
        <w:tc>
          <w:tcPr>
            <w:tcW w:w="851" w:type="dxa"/>
          </w:tcPr>
          <w:p w14:paraId="7ABDBB53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0,80</w:t>
            </w:r>
          </w:p>
        </w:tc>
        <w:tc>
          <w:tcPr>
            <w:tcW w:w="850" w:type="dxa"/>
          </w:tcPr>
          <w:p w14:paraId="2A30FB17" w14:textId="37083E40" w:rsidR="007414E8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7,12</w:t>
            </w:r>
          </w:p>
        </w:tc>
      </w:tr>
      <w:tr w:rsidR="003B1C90" w14:paraId="6CAFED3E" w14:textId="77777777" w:rsidTr="00896E7D">
        <w:trPr>
          <w:trHeight w:val="636"/>
        </w:trPr>
        <w:tc>
          <w:tcPr>
            <w:tcW w:w="426" w:type="dxa"/>
            <w:shd w:val="clear" w:color="auto" w:fill="auto"/>
          </w:tcPr>
          <w:p w14:paraId="22DFEB5B" w14:textId="48A8D2BC" w:rsidR="003B1C90" w:rsidRDefault="003B1C90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17</w:t>
            </w:r>
          </w:p>
        </w:tc>
        <w:tc>
          <w:tcPr>
            <w:tcW w:w="1134" w:type="dxa"/>
            <w:shd w:val="clear" w:color="auto" w:fill="auto"/>
          </w:tcPr>
          <w:p w14:paraId="0354C413" w14:textId="186E9F8E" w:rsidR="003B1C90" w:rsidRPr="008135EB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20 01 23*</w:t>
            </w:r>
          </w:p>
        </w:tc>
        <w:tc>
          <w:tcPr>
            <w:tcW w:w="1276" w:type="dxa"/>
            <w:shd w:val="clear" w:color="auto" w:fill="auto"/>
          </w:tcPr>
          <w:p w14:paraId="65F2C15A" w14:textId="08BD01F5" w:rsidR="003B1C90" w:rsidRPr="00E8158B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sz w:val="11"/>
                <w:szCs w:val="11"/>
              </w:rPr>
            </w:pPr>
            <w:r>
              <w:rPr>
                <w:rFonts w:ascii="Bookman Old Style" w:hAnsi="Bookman Old Style"/>
                <w:sz w:val="11"/>
                <w:szCs w:val="11"/>
              </w:rPr>
              <w:t xml:space="preserve">Urządzenia zawierające freony </w:t>
            </w:r>
          </w:p>
        </w:tc>
        <w:tc>
          <w:tcPr>
            <w:tcW w:w="850" w:type="dxa"/>
          </w:tcPr>
          <w:p w14:paraId="2CF0793C" w14:textId="5600D1D2" w:rsidR="003B1C90" w:rsidRPr="00D3416F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-</w:t>
            </w:r>
          </w:p>
        </w:tc>
        <w:tc>
          <w:tcPr>
            <w:tcW w:w="851" w:type="dxa"/>
          </w:tcPr>
          <w:p w14:paraId="2067AD9E" w14:textId="787E3981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14:paraId="447C506D" w14:textId="1D71105D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7026511E" w14:textId="158D7510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0902DED8" w14:textId="6ED09FE8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4E2BAA28" w14:textId="549370DB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708" w:type="dxa"/>
          </w:tcPr>
          <w:p w14:paraId="7C2BA861" w14:textId="375D58DA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1" w:type="dxa"/>
          </w:tcPr>
          <w:p w14:paraId="31E78800" w14:textId="13266E20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850" w:type="dxa"/>
          </w:tcPr>
          <w:p w14:paraId="1A593E18" w14:textId="15A7979E" w:rsidR="003B1C90" w:rsidRDefault="003B1C90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4,10</w:t>
            </w:r>
          </w:p>
        </w:tc>
      </w:tr>
      <w:tr w:rsidR="00896E7D" w14:paraId="121517E1" w14:textId="341D580E" w:rsidTr="00896E7D">
        <w:trPr>
          <w:trHeight w:val="475"/>
        </w:trPr>
        <w:tc>
          <w:tcPr>
            <w:tcW w:w="426" w:type="dxa"/>
            <w:shd w:val="clear" w:color="auto" w:fill="auto"/>
          </w:tcPr>
          <w:p w14:paraId="316C32E4" w14:textId="6FC7259D" w:rsidR="007414E8" w:rsidRDefault="007414E8" w:rsidP="00CB12E5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</w:t>
            </w:r>
            <w:r w:rsidR="003B1C90"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1EE9320B" w14:textId="77777777" w:rsidR="007414E8" w:rsidRPr="003B1C90" w:rsidRDefault="007414E8" w:rsidP="00CB12E5">
            <w:pPr>
              <w:spacing w:after="0" w:line="240" w:lineRule="auto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3B1C90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Razem </w:t>
            </w:r>
          </w:p>
        </w:tc>
        <w:tc>
          <w:tcPr>
            <w:tcW w:w="850" w:type="dxa"/>
          </w:tcPr>
          <w:p w14:paraId="733181F8" w14:textId="77777777" w:rsidR="007414E8" w:rsidRPr="008135EB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851" w:type="dxa"/>
          </w:tcPr>
          <w:p w14:paraId="4D540D37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992" w:type="dxa"/>
          </w:tcPr>
          <w:p w14:paraId="2C8BD637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1122,623</w:t>
            </w:r>
          </w:p>
        </w:tc>
        <w:tc>
          <w:tcPr>
            <w:tcW w:w="851" w:type="dxa"/>
          </w:tcPr>
          <w:p w14:paraId="0BA5D0A7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 xml:space="preserve">1051,73 </w:t>
            </w:r>
          </w:p>
        </w:tc>
        <w:tc>
          <w:tcPr>
            <w:tcW w:w="850" w:type="dxa"/>
          </w:tcPr>
          <w:p w14:paraId="734253E2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872,33</w:t>
            </w:r>
          </w:p>
        </w:tc>
        <w:tc>
          <w:tcPr>
            <w:tcW w:w="851" w:type="dxa"/>
          </w:tcPr>
          <w:p w14:paraId="5298EE4D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1115,49</w:t>
            </w:r>
          </w:p>
        </w:tc>
        <w:tc>
          <w:tcPr>
            <w:tcW w:w="708" w:type="dxa"/>
          </w:tcPr>
          <w:p w14:paraId="4FFADAB6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926,6</w:t>
            </w:r>
          </w:p>
        </w:tc>
        <w:tc>
          <w:tcPr>
            <w:tcW w:w="851" w:type="dxa"/>
          </w:tcPr>
          <w:p w14:paraId="65A550AE" w14:textId="77777777" w:rsidR="007414E8" w:rsidRDefault="007414E8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916,32</w:t>
            </w:r>
          </w:p>
        </w:tc>
        <w:tc>
          <w:tcPr>
            <w:tcW w:w="850" w:type="dxa"/>
          </w:tcPr>
          <w:p w14:paraId="64C7DB7D" w14:textId="3304095D" w:rsidR="007414E8" w:rsidRPr="00896E7D" w:rsidRDefault="00896E7D" w:rsidP="00CB12E5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96E7D">
              <w:rPr>
                <w:rFonts w:ascii="Bookman Old Style" w:hAnsi="Bookman Old Style"/>
                <w:b/>
                <w:sz w:val="14"/>
                <w:szCs w:val="14"/>
              </w:rPr>
              <w:t>1002,79</w:t>
            </w:r>
          </w:p>
        </w:tc>
      </w:tr>
    </w:tbl>
    <w:p w14:paraId="4E41BF18" w14:textId="77777777"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4CE9F0" w14:textId="77777777"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0B77D71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14:paraId="7A544F69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F77568D" w14:textId="77777777" w:rsidR="00D020DB" w:rsidRDefault="008A374D" w:rsidP="00FF1A3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Przedmiotem zamówienia jest odbieranie i zagospodarowanie (odzysk lub unieszkodliwienie) wskazanych w opisie zamówienia odpadów komunalnych z nieruchomości położonych na terenie Gminy Pokrzywnica, na </w:t>
      </w:r>
      <w:r w:rsidR="007A312B">
        <w:rPr>
          <w:rFonts w:ascii="Times New Roman" w:hAnsi="Times New Roman"/>
          <w:sz w:val="24"/>
          <w:szCs w:val="24"/>
        </w:rPr>
        <w:t xml:space="preserve">których zamieszkują mieszkańcy, </w:t>
      </w:r>
      <w:r w:rsidRPr="00FA7AD1">
        <w:rPr>
          <w:rFonts w:ascii="Times New Roman" w:hAnsi="Times New Roman"/>
          <w:sz w:val="24"/>
          <w:szCs w:val="24"/>
        </w:rPr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14:paraId="704005CF" w14:textId="470288E8" w:rsidR="00D020DB" w:rsidRPr="00977474" w:rsidRDefault="008A374D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 xml:space="preserve">minach </w:t>
      </w:r>
      <w:r w:rsidR="009B0678">
        <w:rPr>
          <w:rFonts w:ascii="Times New Roman" w:hAnsi="Times New Roman"/>
          <w:sz w:val="24"/>
          <w:szCs w:val="24"/>
        </w:rPr>
        <w:t>(Dz. U. 202</w:t>
      </w:r>
      <w:r w:rsidR="00490CF6">
        <w:rPr>
          <w:rFonts w:ascii="Times New Roman" w:hAnsi="Times New Roman"/>
          <w:sz w:val="24"/>
          <w:szCs w:val="24"/>
        </w:rPr>
        <w:t>4</w:t>
      </w:r>
      <w:r w:rsidR="00977474" w:rsidRPr="00977474">
        <w:rPr>
          <w:rFonts w:ascii="Times New Roman" w:hAnsi="Times New Roman"/>
          <w:sz w:val="24"/>
          <w:szCs w:val="24"/>
        </w:rPr>
        <w:t xml:space="preserve"> </w:t>
      </w:r>
      <w:r w:rsidRPr="00977474">
        <w:rPr>
          <w:rFonts w:ascii="Times New Roman" w:hAnsi="Times New Roman"/>
          <w:sz w:val="24"/>
          <w:szCs w:val="24"/>
        </w:rPr>
        <w:t xml:space="preserve">r., poz. </w:t>
      </w:r>
      <w:r w:rsidR="00490CF6">
        <w:rPr>
          <w:rFonts w:ascii="Times New Roman" w:hAnsi="Times New Roman"/>
          <w:sz w:val="24"/>
          <w:szCs w:val="24"/>
        </w:rPr>
        <w:t>399</w:t>
      </w:r>
      <w:r w:rsidR="00DD0DFD">
        <w:rPr>
          <w:rFonts w:ascii="Times New Roman" w:hAnsi="Times New Roman"/>
          <w:sz w:val="24"/>
          <w:szCs w:val="24"/>
        </w:rPr>
        <w:t>, z późn. zm.</w:t>
      </w:r>
      <w:r w:rsidR="00D020DB" w:rsidRPr="00977474">
        <w:rPr>
          <w:rFonts w:ascii="Times New Roman" w:hAnsi="Times New Roman"/>
          <w:sz w:val="24"/>
          <w:szCs w:val="24"/>
        </w:rPr>
        <w:t>),</w:t>
      </w:r>
    </w:p>
    <w:p w14:paraId="632BC4F1" w14:textId="77777777" w:rsidR="00CA0EE8" w:rsidRPr="00CA0EE8" w:rsidRDefault="00CA0EE8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14:paraId="212F3D60" w14:textId="77777777" w:rsidR="00AA4DC9" w:rsidRDefault="00A02DBC" w:rsidP="00FF1A34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14:paraId="2C524DF7" w14:textId="77777777" w:rsidR="001C4CAA" w:rsidRPr="001C4CAA" w:rsidRDefault="00AA4DC9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="00C6114F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14:paraId="6C85B825" w14:textId="77777777" w:rsidR="001C4CAA" w:rsidRPr="001C4CAA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14:paraId="60F66537" w14:textId="77777777" w:rsidR="001C4CAA" w:rsidRPr="001C4CAA" w:rsidRDefault="00004C0A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2)</w:t>
      </w:r>
      <w:r w:rsidR="001C4CAA" w:rsidRPr="001C4CAA">
        <w:rPr>
          <w:rFonts w:ascii="Times New Roman" w:hAnsi="Times New Roman"/>
          <w:sz w:val="20"/>
          <w:szCs w:val="20"/>
        </w:rPr>
        <w:t xml:space="preserve"> składowanie odpadów powstających w procesie mechaniczno-biologicznego przetwarzania zmieszanych odpadów komunalnych oraz pozostałości z sortowania odpadów komunalnych </w:t>
      </w:r>
    </w:p>
    <w:p w14:paraId="6795DFE5" w14:textId="77777777" w:rsidR="00A02DBC" w:rsidRDefault="001C4CAA" w:rsidP="00FF1A34">
      <w:pPr>
        <w:pStyle w:val="Akapitzlist"/>
        <w:spacing w:after="0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14:paraId="7BBB4A20" w14:textId="77777777" w:rsidR="00CB18D1" w:rsidRDefault="00CA0EE8" w:rsidP="00FF1A34">
      <w:pPr>
        <w:pStyle w:val="Akapitzlist"/>
        <w:spacing w:after="0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lastRenderedPageBreak/>
        <w:t>Marszałek Województwa Mazowieckiego, realizując obowiązek wynikający z art. 38b ustawy z dnia 14 grudnia</w:t>
      </w:r>
      <w:r w:rsidR="00CB18D1">
        <w:rPr>
          <w:rFonts w:ascii="Times New Roman" w:hAnsi="Times New Roman"/>
          <w:sz w:val="20"/>
          <w:szCs w:val="20"/>
        </w:rPr>
        <w:t xml:space="preserve"> 2012 r. o odpadach, prowadzi</w:t>
      </w:r>
      <w:r w:rsidRPr="00CA0EE8">
        <w:rPr>
          <w:rFonts w:ascii="Times New Roman" w:hAnsi="Times New Roman"/>
          <w:sz w:val="20"/>
          <w:szCs w:val="20"/>
        </w:rPr>
        <w:t xml:space="preserve"> w Biuletynie Informacji Publicznej Samorządu Województwa Mazowieckiego listę</w:t>
      </w:r>
      <w:r w:rsidR="00CB18D1">
        <w:rPr>
          <w:rFonts w:ascii="Times New Roman" w:hAnsi="Times New Roman"/>
          <w:sz w:val="20"/>
          <w:szCs w:val="20"/>
        </w:rPr>
        <w:t>:</w:t>
      </w:r>
    </w:p>
    <w:p w14:paraId="5B17AA14" w14:textId="77777777" w:rsidR="00004C0A" w:rsidRDefault="00CB18D1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funkcjonujących instalacji spełniających wymagania dla instalacji komunalnych, które zostały oddane do użytkowania i posiadają wymagane decyzje pozwalające na przetwarzanie</w:t>
      </w:r>
      <w:r w:rsidR="00004C0A">
        <w:rPr>
          <w:rFonts w:ascii="Times New Roman" w:hAnsi="Times New Roman"/>
          <w:sz w:val="20"/>
          <w:szCs w:val="20"/>
        </w:rPr>
        <w:t xml:space="preserve"> odpadów, o których mowa w art. 35 ust. 6 ustawy o odpadach,</w:t>
      </w:r>
    </w:p>
    <w:p w14:paraId="35E4B63B" w14:textId="77777777" w:rsidR="00CB18D1" w:rsidRDefault="00004C0A" w:rsidP="00FF1A34">
      <w:pPr>
        <w:pStyle w:val="Akapitzlist"/>
        <w:numPr>
          <w:ilvl w:val="0"/>
          <w:numId w:val="35"/>
        </w:num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instalacji komunalnych planowanych do budowy, rozbudowy i modernizacji. </w:t>
      </w:r>
      <w:r w:rsidR="00CB18D1">
        <w:rPr>
          <w:rFonts w:ascii="Times New Roman" w:hAnsi="Times New Roman"/>
          <w:sz w:val="20"/>
          <w:szCs w:val="20"/>
        </w:rPr>
        <w:t xml:space="preserve"> </w:t>
      </w:r>
    </w:p>
    <w:p w14:paraId="202EDA9A" w14:textId="51E8DDB3" w:rsidR="00490CF6" w:rsidRPr="007A2916" w:rsidRDefault="00CA0EE8" w:rsidP="007A2916">
      <w:pPr>
        <w:pStyle w:val="Akapitzlist"/>
        <w:spacing w:after="0"/>
        <w:ind w:left="1068"/>
        <w:jc w:val="both"/>
        <w:rPr>
          <w:rFonts w:ascii="Times New Roman" w:hAnsi="Times New Roman"/>
          <w:color w:val="0000FF"/>
          <w:sz w:val="20"/>
          <w:szCs w:val="20"/>
          <w:u w:val="single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="007A312B" w:rsidRPr="00400B4E">
          <w:rPr>
            <w:rStyle w:val="Hipercze"/>
            <w:rFonts w:ascii="Times New Roman" w:hAnsi="Times New Roman"/>
            <w:sz w:val="20"/>
            <w:szCs w:val="20"/>
          </w:rPr>
          <w:t>https://mazovia.pl/pl/ekologia/lista-instalacji-komunalnych.html</w:t>
        </w:r>
      </w:hyperlink>
      <w:r w:rsidR="007A312B">
        <w:rPr>
          <w:rFonts w:ascii="Times New Roman" w:hAnsi="Times New Roman"/>
          <w:sz w:val="20"/>
          <w:szCs w:val="20"/>
        </w:rPr>
        <w:t xml:space="preserve"> </w:t>
      </w:r>
    </w:p>
    <w:p w14:paraId="2CBACFA9" w14:textId="77777777" w:rsidR="00490CF6" w:rsidRPr="007A2916" w:rsidRDefault="00490CF6" w:rsidP="007A2916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41FBC487" w14:textId="77777777"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1) Nieruchomości, na których zamieszkują mieszkańcy </w:t>
      </w:r>
    </w:p>
    <w:p w14:paraId="72AF5850" w14:textId="77777777"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BDBFD22" w14:textId="77777777"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14:paraId="518AD5CC" w14:textId="77777777"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14:paraId="5638C1C8" w14:textId="77777777" w:rsidR="0051094A" w:rsidRPr="006C207E" w:rsidRDefault="008A374D" w:rsidP="00423000">
      <w:pPr>
        <w:spacing w:after="0" w:line="240" w:lineRule="auto"/>
        <w:ind w:firstLine="708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 w:rsidR="008E4A41">
        <w:rPr>
          <w:rFonts w:ascii="Times New Roman" w:hAnsi="Times New Roman"/>
          <w:sz w:val="24"/>
          <w:szCs w:val="24"/>
        </w:rPr>
        <w:t xml:space="preserve"> i 240 l. </w:t>
      </w:r>
      <w:r w:rsidRPr="006C207E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</w:p>
    <w:p w14:paraId="5A6F0B38" w14:textId="77777777" w:rsidR="00C6114F" w:rsidRPr="00FF1A34" w:rsidRDefault="00423000" w:rsidP="00FF1A3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423000">
        <w:rPr>
          <w:rFonts w:ascii="Times New Roman" w:hAnsi="Times New Roman"/>
          <w:b/>
          <w:sz w:val="24"/>
          <w:szCs w:val="24"/>
        </w:rPr>
        <w:t xml:space="preserve">Pojemniki zapewnia Wykonawca i dostarczy je do miejsc wskazanych przez właścicieli nieruchomości. </w:t>
      </w:r>
    </w:p>
    <w:p w14:paraId="710E3CF5" w14:textId="77777777" w:rsidR="0085519E" w:rsidRDefault="0085519E" w:rsidP="00514E40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u w:val="single"/>
        </w:rPr>
      </w:pPr>
    </w:p>
    <w:p w14:paraId="4A456622" w14:textId="77777777" w:rsidR="008A374D" w:rsidRPr="00FA05F5" w:rsidRDefault="008A374D" w:rsidP="00FA05F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Częstotliwość </w:t>
      </w:r>
      <w:r w:rsidR="00FF1A34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załadunku i 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wywozu przez Wykonawcę odpadów zmieszanych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="00FA05F5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="00514E40"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</w:t>
      </w:r>
      <w:r w:rsidRPr="00FA05F5">
        <w:rPr>
          <w:rFonts w:ascii="Times New Roman" w:hAnsi="Times New Roman"/>
          <w:b/>
          <w:color w:val="000000" w:themeColor="text1"/>
          <w:sz w:val="24"/>
          <w:szCs w:val="24"/>
        </w:rPr>
        <w:t xml:space="preserve">(w drugiej połowie miesiąca). </w:t>
      </w:r>
    </w:p>
    <w:p w14:paraId="636C0C2D" w14:textId="77777777" w:rsidR="008A374D" w:rsidRPr="007A7C01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31C14C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="0085519E">
        <w:rPr>
          <w:rFonts w:ascii="Times New Roman" w:hAnsi="Times New Roman"/>
          <w:sz w:val="24"/>
          <w:szCs w:val="24"/>
        </w:rPr>
        <w:br/>
        <w:t>z winy Wykonawcy, jego naprawie</w:t>
      </w:r>
      <w:r w:rsidRPr="00FA7AD1">
        <w:rPr>
          <w:rFonts w:ascii="Times New Roman" w:hAnsi="Times New Roman"/>
          <w:sz w:val="24"/>
          <w:szCs w:val="24"/>
        </w:rPr>
        <w:t xml:space="preserve">nie, doprowadzenie do stanu poprzedniego lub wymiana na nowy należy do Wykonawcy. </w:t>
      </w:r>
    </w:p>
    <w:p w14:paraId="27560ED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84A500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14:paraId="1ABAC8B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AB3EF67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>e</w:t>
      </w:r>
      <w:r w:rsidR="00F46E85">
        <w:rPr>
          <w:rFonts w:ascii="Times New Roman" w:hAnsi="Times New Roman"/>
          <w:sz w:val="24"/>
          <w:szCs w:val="24"/>
        </w:rPr>
        <w:t>mie workowym. Wprowadza się cztery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14:paraId="33F3F5BF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14:paraId="31276420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14:paraId="4F38DAE5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  <w:r w:rsidR="0085519E">
        <w:rPr>
          <w:rFonts w:ascii="Times New Roman" w:hAnsi="Times New Roman"/>
          <w:sz w:val="24"/>
          <w:szCs w:val="24"/>
        </w:rPr>
        <w:t>,</w:t>
      </w:r>
    </w:p>
    <w:p w14:paraId="533250AB" w14:textId="77777777" w:rsidR="0085519E" w:rsidRPr="00FA7AD1" w:rsidRDefault="0085519E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5519E">
        <w:rPr>
          <w:rFonts w:ascii="Times New Roman" w:hAnsi="Times New Roman"/>
          <w:b/>
          <w:sz w:val="24"/>
          <w:szCs w:val="24"/>
        </w:rPr>
        <w:t>- brązowy</w:t>
      </w:r>
      <w:r>
        <w:rPr>
          <w:rFonts w:ascii="Times New Roman" w:hAnsi="Times New Roman"/>
          <w:sz w:val="24"/>
          <w:szCs w:val="24"/>
        </w:rPr>
        <w:t xml:space="preserve"> na odpady ulegające biodegradacji. </w:t>
      </w:r>
    </w:p>
    <w:p w14:paraId="4C4D82E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14:paraId="54A44032" w14:textId="77777777"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C3F9B4D" w14:textId="77777777" w:rsidR="001D72F7" w:rsidRPr="00181219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zebranych selektywnie</w:t>
      </w:r>
      <w:r w:rsidR="001D72F7" w:rsidRPr="00181219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14:paraId="6F35AA58" w14:textId="77777777" w:rsidR="008A374D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papier, metale i tworzywa sztuczne-</w:t>
      </w:r>
      <w:r w:rsidR="008A374D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raz w miesiącu bezpośrednio z nieruchomośc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i (w drugiej połowie miesiąca),</w:t>
      </w:r>
    </w:p>
    <w:p w14:paraId="78D4D5D8" w14:textId="61C1C385" w:rsidR="001D72F7" w:rsidRPr="00181219" w:rsidRDefault="001D72F7" w:rsidP="001D72F7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>szkło- raz na trzy miesiące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(maj 202</w:t>
      </w:r>
      <w:r w:rsidR="00490CF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>, sierpień 202</w:t>
      </w:r>
      <w:r w:rsidR="00490CF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>, listopad 202</w:t>
      </w:r>
      <w:r w:rsidR="00490CF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i </w:t>
      </w:r>
      <w:r w:rsidR="001C48B7">
        <w:rPr>
          <w:rFonts w:ascii="Times New Roman" w:hAnsi="Times New Roman"/>
          <w:b/>
          <w:color w:val="000000" w:themeColor="text1"/>
          <w:sz w:val="24"/>
          <w:szCs w:val="24"/>
        </w:rPr>
        <w:t>luty 202</w:t>
      </w:r>
      <w:r w:rsidR="00490CF6">
        <w:rPr>
          <w:rFonts w:ascii="Times New Roman" w:hAnsi="Times New Roman"/>
          <w:b/>
          <w:color w:val="000000" w:themeColor="text1"/>
          <w:sz w:val="24"/>
          <w:szCs w:val="24"/>
        </w:rPr>
        <w:t>6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>)</w:t>
      </w:r>
      <w:r w:rsid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  <w:r w:rsidR="0085519E"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</w:p>
    <w:p w14:paraId="181CC49E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2AFB2B3" w14:textId="77777777" w:rsidR="00BB72B5" w:rsidRDefault="008A374D" w:rsidP="00BB72B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</w:p>
    <w:p w14:paraId="49673393" w14:textId="77777777" w:rsidR="00BB72B5" w:rsidRPr="00181219" w:rsidRDefault="001E03FC" w:rsidP="001E03FC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Przy jednorazowym odbiorze workó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w Wykonawca zobowiązany jest do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pozostawienia nowych worków na odpady w ilości równej iloś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ci oddanych przy danym odbiorze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worków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(tj. na zamianę np. „3 odebrane </w:t>
      </w:r>
      <w:r w:rsidR="00BB72B5" w:rsidRPr="00181219">
        <w:rPr>
          <w:rFonts w:ascii="Times New Roman" w:hAnsi="Times New Roman"/>
          <w:color w:val="000000" w:themeColor="text1"/>
          <w:sz w:val="24"/>
          <w:szCs w:val="24"/>
        </w:rPr>
        <w:t>= 3).</w:t>
      </w:r>
      <w:r w:rsidR="008A374D" w:rsidRPr="00181219">
        <w:rPr>
          <w:rFonts w:ascii="Times New Roman" w:hAnsi="Times New Roman"/>
          <w:color w:val="000000" w:themeColor="text1"/>
          <w:sz w:val="24"/>
          <w:szCs w:val="24"/>
        </w:rPr>
        <w:br/>
      </w:r>
    </w:p>
    <w:p w14:paraId="1732713C" w14:textId="77777777" w:rsidR="008A374D" w:rsidRDefault="008A374D" w:rsidP="008E434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Wykon</w:t>
      </w:r>
      <w:r w:rsidR="00F73FD7">
        <w:rPr>
          <w:rFonts w:ascii="Times New Roman" w:hAnsi="Times New Roman"/>
          <w:sz w:val="24"/>
          <w:szCs w:val="24"/>
        </w:rPr>
        <w:t>awca zobowiązany jest dostarczać</w:t>
      </w:r>
      <w:r w:rsidRPr="00FA7AD1">
        <w:rPr>
          <w:rFonts w:ascii="Times New Roman" w:hAnsi="Times New Roman"/>
          <w:sz w:val="24"/>
          <w:szCs w:val="24"/>
        </w:rPr>
        <w:t xml:space="preserve">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052ED4A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14:paraId="70A1CE6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A794D26" w14:textId="77777777"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14:paraId="6A914F9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14:paraId="63A75B2D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661A8D6" w14:textId="77777777" w:rsidR="00951AC8" w:rsidRPr="008D0423" w:rsidRDefault="008A374D" w:rsidP="008D0423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Częstotliwość załadunku i wywozu odpadów ulegających biodegradacji</w:t>
      </w:r>
      <w:r w:rsidR="00951AC8" w:rsidRPr="0018121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:</w:t>
      </w:r>
      <w:r w:rsidR="008D0423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1D72F7" w:rsidRPr="008D0423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miesiącu (w drugiej połowie miesiąca). </w:t>
      </w:r>
    </w:p>
    <w:p w14:paraId="0B96EB45" w14:textId="77777777" w:rsidR="00951AC8" w:rsidRPr="007A7C01" w:rsidRDefault="00951AC8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7CC5B2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14:paraId="35D1E400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249F01" w14:textId="21870821" w:rsidR="00BB72B5" w:rsidRPr="00FA7AD1" w:rsidRDefault="00BB72B5" w:rsidP="00BB72B5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>
        <w:rPr>
          <w:b/>
        </w:rPr>
        <w:t xml:space="preserve">kod 20 03 07), wyeksploatowany </w:t>
      </w:r>
      <w:r w:rsidRPr="00FA7AD1">
        <w:rPr>
          <w:b/>
        </w:rPr>
        <w:t>sprzęt elektryczny i elektroniczny (kody 20 01 23</w:t>
      </w:r>
      <w:r w:rsidR="007A2916">
        <w:rPr>
          <w:b/>
        </w:rPr>
        <w:t>*</w:t>
      </w:r>
      <w:r w:rsidRPr="00FA7AD1">
        <w:rPr>
          <w:b/>
        </w:rPr>
        <w:t>, 20 01 35</w:t>
      </w:r>
      <w:r w:rsidR="007A2916">
        <w:rPr>
          <w:b/>
        </w:rPr>
        <w:t>*</w:t>
      </w:r>
      <w:r w:rsidRPr="00FA7AD1">
        <w:rPr>
          <w:b/>
        </w:rPr>
        <w:t xml:space="preserve">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14:paraId="27F4BC63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EBDF54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</w:t>
      </w:r>
      <w:r w:rsidR="0085519E">
        <w:rPr>
          <w:rFonts w:ascii="Times New Roman" w:hAnsi="Times New Roman"/>
          <w:sz w:val="24"/>
          <w:szCs w:val="24"/>
        </w:rPr>
        <w:t xml:space="preserve">tych </w:t>
      </w:r>
      <w:r w:rsidRPr="00FA7AD1">
        <w:rPr>
          <w:rFonts w:ascii="Times New Roman" w:hAnsi="Times New Roman"/>
          <w:sz w:val="24"/>
          <w:szCs w:val="24"/>
        </w:rPr>
        <w:t>odpadów będzie się odbywać poprzez odbieranie wystawionych</w:t>
      </w:r>
      <w:r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14:paraId="5DE390A6" w14:textId="77777777" w:rsidR="00BB72B5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E31294F" w14:textId="77777777" w:rsidR="00BB72B5" w:rsidRPr="00181219" w:rsidRDefault="00BB72B5" w:rsidP="00BB72B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51AC8">
        <w:rPr>
          <w:rFonts w:ascii="Times New Roman" w:hAnsi="Times New Roman"/>
          <w:b/>
          <w:sz w:val="24"/>
          <w:szCs w:val="24"/>
          <w:u w:val="single"/>
        </w:rPr>
        <w:t>Częstotliwość załadunku i wywozu ww. odpadów  przez Wykonawcę</w:t>
      </w:r>
      <w:r w:rsidRPr="00FA7AD1">
        <w:rPr>
          <w:rFonts w:ascii="Times New Roman" w:hAnsi="Times New Roman"/>
          <w:sz w:val="24"/>
          <w:szCs w:val="24"/>
        </w:rPr>
        <w:t xml:space="preserve"> –</w:t>
      </w:r>
      <w:r w:rsidRPr="00181219">
        <w:rPr>
          <w:rFonts w:ascii="Times New Roman" w:hAnsi="Times New Roman"/>
          <w:b/>
          <w:color w:val="000000" w:themeColor="text1"/>
          <w:sz w:val="24"/>
          <w:szCs w:val="24"/>
        </w:rPr>
        <w:t xml:space="preserve">raz w roku. </w:t>
      </w:r>
    </w:p>
    <w:p w14:paraId="3F0AC950" w14:textId="7982C1E6" w:rsidR="007A7C01" w:rsidRPr="00181219" w:rsidRDefault="00BB72B5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W ramach niniejszego zamówienia odbędzie się jedna zbiórka przedmiotowych odpadów- w maju lub czerwcu</w:t>
      </w:r>
      <w:r w:rsidR="003700D2">
        <w:rPr>
          <w:rFonts w:ascii="Times New Roman" w:hAnsi="Times New Roman"/>
          <w:color w:val="000000" w:themeColor="text1"/>
          <w:sz w:val="24"/>
          <w:szCs w:val="24"/>
        </w:rPr>
        <w:t xml:space="preserve"> 2025 r. </w:t>
      </w:r>
    </w:p>
    <w:p w14:paraId="1BD9E798" w14:textId="77777777" w:rsidR="007A7C01" w:rsidRPr="00B62D29" w:rsidRDefault="007A7C01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11966A6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14:paraId="527D4730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B20DEBF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14:paraId="270E04DA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FDCF343" w14:textId="77777777"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14:paraId="3A6D49E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DB8E05D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14:paraId="0884012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14:paraId="4B2D76A2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2A2CFE8B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14:paraId="1B2DDE3C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14:paraId="49B35F11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14:paraId="0152DCA8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14:paraId="62E7C57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14:paraId="708F350E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14:paraId="40F342B0" w14:textId="77777777" w:rsidR="001F6291" w:rsidRDefault="008A374D" w:rsidP="008E43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>Worki powinny być łatwo zamykane za pomocą zainstalowan</w:t>
      </w:r>
      <w:r w:rsidR="008E4344">
        <w:rPr>
          <w:rFonts w:ascii="Times New Roman" w:hAnsi="Times New Roman"/>
          <w:b/>
          <w:sz w:val="24"/>
          <w:szCs w:val="24"/>
        </w:rPr>
        <w:t xml:space="preserve">ej na stałe taśmy ściągającej. </w:t>
      </w:r>
    </w:p>
    <w:p w14:paraId="4F52234B" w14:textId="77777777" w:rsidR="008E4344" w:rsidRPr="008E4344" w:rsidRDefault="008E4344" w:rsidP="008E43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20C76B" w14:textId="77777777"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14:paraId="0D8F1F2D" w14:textId="77777777"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METALE I TWORZYWA SZTUCZNE</w:t>
      </w:r>
    </w:p>
    <w:p w14:paraId="46ABC9E1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14:paraId="476C8FFC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14:paraId="2ADC88D2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14:paraId="6979A4B2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14:paraId="7AB03AA5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</w:t>
      </w:r>
      <w:r w:rsidR="00D32FA8" w:rsidRPr="00181219">
        <w:rPr>
          <w:rFonts w:ascii="Times New Roman" w:hAnsi="Times New Roman"/>
          <w:sz w:val="24"/>
          <w:szCs w:val="24"/>
        </w:rPr>
        <w:t>odpady opakowaniowe</w:t>
      </w:r>
      <w:r w:rsidRPr="00181219">
        <w:rPr>
          <w:rFonts w:ascii="Times New Roman" w:hAnsi="Times New Roman"/>
          <w:sz w:val="24"/>
          <w:szCs w:val="24"/>
        </w:rPr>
        <w:t xml:space="preserve"> wielomateriałowe</w:t>
      </w:r>
      <w:r w:rsidRPr="00627FD4">
        <w:rPr>
          <w:rFonts w:ascii="Times New Roman" w:hAnsi="Times New Roman"/>
          <w:sz w:val="24"/>
          <w:szCs w:val="24"/>
        </w:rPr>
        <w:t xml:space="preserve"> (np. kartony po mleku i sokach),</w:t>
      </w:r>
    </w:p>
    <w:p w14:paraId="55C6C10E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14:paraId="44E90C54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14:paraId="3B8ACEFA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</w:p>
    <w:p w14:paraId="57332C34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14:paraId="6133A97F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14:paraId="15FA487A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14:paraId="3DBB33E8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14:paraId="51C31EFA" w14:textId="77777777"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14:paraId="4588328A" w14:textId="77777777" w:rsidR="00793E1B" w:rsidRDefault="00F46E85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14:paraId="1507AA2F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14:paraId="62187C94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14:paraId="607019BF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14:paraId="4798A860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14:paraId="46804B9B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14:paraId="42E16641" w14:textId="77777777"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14:paraId="5C1CA97F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14:paraId="529F5DD4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plastikowych worków po nawozach i pojemników po środkach ochrony roślin,</w:t>
      </w:r>
    </w:p>
    <w:p w14:paraId="46DF6F0C" w14:textId="77777777"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folii po kiszonkach rolniczych. </w:t>
      </w:r>
    </w:p>
    <w:p w14:paraId="04B401D2" w14:textId="77777777"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08B67C55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14:paraId="5BCC6E57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14:paraId="4CB1F8EA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14:paraId="62A705C4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14:paraId="3C952B76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14:paraId="41B11FFD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14:paraId="432509BF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14:paraId="7EF3C03F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14:paraId="68232540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14:paraId="2758E58A" w14:textId="77777777"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14:paraId="186A9815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C5912E7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14:paraId="10370761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14:paraId="2A22D773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14:paraId="15B02DFF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14:paraId="22E15399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14:paraId="3950E4C2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14:paraId="6F64A796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14:paraId="037E1FC7" w14:textId="77777777"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14:paraId="1895D98E" w14:textId="77777777" w:rsidR="001F6291" w:rsidRPr="00E8158B" w:rsidRDefault="008A374D" w:rsidP="00E8158B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14:paraId="47C7E245" w14:textId="77777777" w:rsidR="008E4344" w:rsidRDefault="008E4344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40480F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14:paraId="6F193CDD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14:paraId="3640ED30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14:paraId="73D80A80" w14:textId="77777777"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14:paraId="4217B5F4" w14:textId="77777777"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lastRenderedPageBreak/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14:paraId="22AC2962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1BC62FA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14:paraId="732DEA82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14:paraId="438A6753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14:paraId="2FAABCC9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14:paraId="4419387F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14:paraId="169932EF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14:paraId="0E43C9A7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14:paraId="599BC270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14:paraId="477F3A6C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14:paraId="76F1251C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14:paraId="1C29A83F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14:paraId="05284325" w14:textId="77777777"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14:paraId="74A49624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6920C9A7" w14:textId="77777777"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14:paraId="29E4FF22" w14:textId="77777777" w:rsidR="00D32FA8" w:rsidRPr="00181219" w:rsidRDefault="00D32FA8" w:rsidP="008A374D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81219">
        <w:rPr>
          <w:rFonts w:ascii="Times New Roman" w:hAnsi="Times New Roman"/>
          <w:b/>
          <w:color w:val="000000" w:themeColor="text1"/>
          <w:sz w:val="28"/>
          <w:szCs w:val="28"/>
        </w:rPr>
        <w:t>BIO</w:t>
      </w:r>
    </w:p>
    <w:p w14:paraId="511C91AB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14:paraId="500D308D" w14:textId="77777777"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 xml:space="preserve"> odpadki warzywne i owocowe </w:t>
      </w:r>
      <w:r w:rsidRPr="00004C0A">
        <w:rPr>
          <w:rFonts w:ascii="Times New Roman" w:hAnsi="Times New Roman"/>
          <w:sz w:val="24"/>
          <w:szCs w:val="24"/>
        </w:rPr>
        <w:t>(w tym obierki itp.),</w:t>
      </w:r>
    </w:p>
    <w:p w14:paraId="250C6C7D" w14:textId="77777777" w:rsidR="008A374D" w:rsidRPr="00004C0A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04C0A">
        <w:rPr>
          <w:rFonts w:ascii="Times New Roman" w:hAnsi="Times New Roman"/>
          <w:sz w:val="24"/>
          <w:szCs w:val="24"/>
        </w:rPr>
        <w:t> gałęzie drzew i krzewów,</w:t>
      </w:r>
    </w:p>
    <w:p w14:paraId="68AAB406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14:paraId="77C9485B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14:paraId="7FE9C6C3" w14:textId="77777777"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14:paraId="467B22D9" w14:textId="77777777"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CF4A9FB" w14:textId="77777777"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14:paraId="512A0981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14:paraId="54BB7580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14:paraId="36978EF6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14:paraId="6F543693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14:paraId="0CBEA2FC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14:paraId="087F6183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14:paraId="19CC8867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14:paraId="56999888" w14:textId="77777777"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14:paraId="5D7D6D53" w14:textId="77777777"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D7F3C7" w14:textId="77777777"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14:paraId="0AAFDEFB" w14:textId="77777777" w:rsidR="008A374D" w:rsidRPr="00627FD4" w:rsidRDefault="00D32FA8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 I TWORZYWA SZTUCZNE</w:t>
      </w:r>
      <w:r w:rsidR="008A374D"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14:paraId="1809F3D1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14:paraId="50DB47FB" w14:textId="77777777"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np. butelki po napojach, nakrętki itp</w:t>
      </w:r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14:paraId="076544B9" w14:textId="77777777"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14:paraId="530A2D32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14:paraId="4874B5A6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0697D04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14:paraId="29EDE8E2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70BE531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>lizacji zamówienia wskazano w dział 5 pkt 2 ppkt 3 lit b)</w:t>
      </w:r>
    </w:p>
    <w:p w14:paraId="3BD2C321" w14:textId="77777777"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5A17F8C6" w14:textId="77777777" w:rsidR="0045355B" w:rsidRDefault="0045355B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1F94AAEC" w14:textId="77777777"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14:paraId="256DE2B9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39F9586" w14:textId="741746C1" w:rsidR="008A374D" w:rsidRPr="0045355B" w:rsidRDefault="008A374D" w:rsidP="008A37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>liczba gospodarstw domowych –</w:t>
      </w:r>
      <w:r w:rsidR="0045355B" w:rsidRPr="0045355B">
        <w:rPr>
          <w:rFonts w:ascii="Times New Roman" w:hAnsi="Times New Roman"/>
          <w:b/>
          <w:bCs/>
          <w:sz w:val="24"/>
          <w:szCs w:val="24"/>
        </w:rPr>
        <w:t>1650</w:t>
      </w:r>
    </w:p>
    <w:p w14:paraId="1C37DFA4" w14:textId="77777777"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8B65A1" w14:textId="6079D4D3" w:rsidR="008A374D" w:rsidRPr="0045355B" w:rsidRDefault="008A374D" w:rsidP="008A37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>Liczba nieruchomości zamieszkałych-</w:t>
      </w:r>
      <w:r w:rsidR="0045355B">
        <w:rPr>
          <w:rFonts w:ascii="Times New Roman" w:hAnsi="Times New Roman"/>
          <w:sz w:val="24"/>
          <w:szCs w:val="24"/>
        </w:rPr>
        <w:t xml:space="preserve"> </w:t>
      </w:r>
      <w:r w:rsidR="0045355B" w:rsidRPr="0045355B">
        <w:rPr>
          <w:rFonts w:ascii="Times New Roman" w:hAnsi="Times New Roman"/>
          <w:b/>
          <w:bCs/>
          <w:sz w:val="24"/>
          <w:szCs w:val="24"/>
        </w:rPr>
        <w:t>1650</w:t>
      </w:r>
    </w:p>
    <w:p w14:paraId="4CC69D2A" w14:textId="77777777" w:rsidR="008A374D" w:rsidRPr="00181219" w:rsidRDefault="008A374D" w:rsidP="008A374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A883FA0" w14:textId="192BDBB6" w:rsidR="008A374D" w:rsidRPr="0045355B" w:rsidRDefault="008A374D" w:rsidP="008A37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Szacunkowa liczba gospodarstw, w których odpady zbierane są w sposób selektywny-</w:t>
      </w:r>
      <w:r w:rsidR="0045355B">
        <w:rPr>
          <w:rFonts w:ascii="Times New Roman" w:hAnsi="Times New Roman"/>
          <w:sz w:val="24"/>
          <w:szCs w:val="24"/>
        </w:rPr>
        <w:t xml:space="preserve"> </w:t>
      </w:r>
      <w:r w:rsidR="0045355B" w:rsidRPr="0045355B">
        <w:rPr>
          <w:rFonts w:ascii="Times New Roman" w:hAnsi="Times New Roman"/>
          <w:b/>
          <w:bCs/>
          <w:sz w:val="24"/>
          <w:szCs w:val="24"/>
        </w:rPr>
        <w:t>1650</w:t>
      </w:r>
    </w:p>
    <w:p w14:paraId="57FDE87E" w14:textId="77777777"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2CCFDEB" w14:textId="45D54A24" w:rsidR="008A374D" w:rsidRPr="007F2833" w:rsidRDefault="00297AB2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gospodarstw</w:t>
      </w:r>
      <w:r w:rsidR="00DB44BB" w:rsidRPr="007F2833">
        <w:rPr>
          <w:rFonts w:ascii="Times New Roman" w:hAnsi="Times New Roman"/>
          <w:sz w:val="24"/>
          <w:szCs w:val="24"/>
        </w:rPr>
        <w:t xml:space="preserve"> domowych objętych systemem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</w:t>
      </w:r>
      <w:r w:rsidR="006C207E" w:rsidRPr="007F2833">
        <w:rPr>
          <w:rFonts w:ascii="Times New Roman" w:hAnsi="Times New Roman"/>
          <w:sz w:val="24"/>
          <w:szCs w:val="24"/>
        </w:rPr>
        <w:t xml:space="preserve">laracji wg stanu 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>na dzień 31</w:t>
      </w:r>
      <w:r w:rsidR="00DE444F" w:rsidRPr="007F2833">
        <w:rPr>
          <w:rFonts w:ascii="Times New Roman" w:hAnsi="Times New Roman"/>
          <w:b/>
          <w:sz w:val="24"/>
          <w:szCs w:val="24"/>
          <w:u w:val="single"/>
        </w:rPr>
        <w:t>.</w:t>
      </w:r>
      <w:r w:rsidR="001F6291">
        <w:rPr>
          <w:rFonts w:ascii="Times New Roman" w:hAnsi="Times New Roman"/>
          <w:b/>
          <w:sz w:val="24"/>
          <w:szCs w:val="24"/>
          <w:u w:val="single"/>
        </w:rPr>
        <w:t>12.202</w:t>
      </w:r>
      <w:r w:rsidR="003700D2">
        <w:rPr>
          <w:rFonts w:ascii="Times New Roman" w:hAnsi="Times New Roman"/>
          <w:b/>
          <w:sz w:val="24"/>
          <w:szCs w:val="24"/>
          <w:u w:val="single"/>
        </w:rPr>
        <w:t>4</w:t>
      </w:r>
      <w:r w:rsidR="00CB12E5" w:rsidRPr="007F2833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CB12E5" w:rsidRPr="007F2833">
        <w:rPr>
          <w:rFonts w:ascii="Times New Roman" w:hAnsi="Times New Roman"/>
          <w:sz w:val="24"/>
          <w:szCs w:val="24"/>
        </w:rPr>
        <w:t xml:space="preserve"> wynosi </w:t>
      </w:r>
      <w:r w:rsidR="0045355B">
        <w:rPr>
          <w:rFonts w:ascii="Times New Roman" w:hAnsi="Times New Roman"/>
          <w:b/>
          <w:bCs/>
          <w:sz w:val="24"/>
          <w:szCs w:val="24"/>
        </w:rPr>
        <w:t>1596.</w:t>
      </w:r>
      <w:r w:rsidR="0045355B">
        <w:rPr>
          <w:rFonts w:ascii="Times New Roman" w:hAnsi="Times New Roman"/>
          <w:sz w:val="24"/>
          <w:szCs w:val="24"/>
        </w:rPr>
        <w:t xml:space="preserve"> </w:t>
      </w:r>
    </w:p>
    <w:p w14:paraId="4D35F989" w14:textId="77777777" w:rsidR="00BB72B5" w:rsidRPr="007F2833" w:rsidRDefault="00BB72B5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B2DC74" w14:textId="586963BC" w:rsidR="005A09E3" w:rsidRPr="0045355B" w:rsidRDefault="005A09E3" w:rsidP="008A374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7F2833">
        <w:rPr>
          <w:rFonts w:ascii="Times New Roman" w:hAnsi="Times New Roman"/>
          <w:sz w:val="24"/>
          <w:szCs w:val="24"/>
        </w:rPr>
        <w:t>Liczba mieszkańców rzeczywiście zamieszkujących na terenie gminy Pokrzywnica, na podstawie złożonych</w:t>
      </w:r>
      <w:r w:rsidR="00004C0A" w:rsidRPr="007F2833">
        <w:rPr>
          <w:rFonts w:ascii="Times New Roman" w:hAnsi="Times New Roman"/>
          <w:sz w:val="24"/>
          <w:szCs w:val="24"/>
        </w:rPr>
        <w:t xml:space="preserve"> dekla</w:t>
      </w:r>
      <w:r w:rsidR="006C207E" w:rsidRPr="007F2833">
        <w:rPr>
          <w:rFonts w:ascii="Times New Roman" w:hAnsi="Times New Roman"/>
          <w:sz w:val="24"/>
          <w:szCs w:val="24"/>
        </w:rPr>
        <w:t xml:space="preserve">racji wg stanu </w:t>
      </w:r>
      <w:r w:rsidR="001F6291">
        <w:rPr>
          <w:rFonts w:ascii="Times New Roman" w:hAnsi="Times New Roman"/>
          <w:b/>
          <w:sz w:val="24"/>
          <w:szCs w:val="24"/>
          <w:u w:val="single"/>
        </w:rPr>
        <w:t>na dzień 31.12.202</w:t>
      </w:r>
      <w:r w:rsidR="003700D2">
        <w:rPr>
          <w:rFonts w:ascii="Times New Roman" w:hAnsi="Times New Roman"/>
          <w:b/>
          <w:sz w:val="24"/>
          <w:szCs w:val="24"/>
          <w:u w:val="single"/>
        </w:rPr>
        <w:t>4</w:t>
      </w:r>
      <w:r w:rsidR="006C207E" w:rsidRPr="007F2833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1F6291">
        <w:rPr>
          <w:rFonts w:ascii="Times New Roman" w:hAnsi="Times New Roman"/>
          <w:sz w:val="24"/>
          <w:szCs w:val="24"/>
        </w:rPr>
        <w:t xml:space="preserve"> wynosi </w:t>
      </w:r>
      <w:r w:rsidR="0045355B" w:rsidRPr="0045355B">
        <w:rPr>
          <w:rFonts w:ascii="Times New Roman" w:hAnsi="Times New Roman"/>
          <w:b/>
          <w:bCs/>
          <w:sz w:val="24"/>
          <w:szCs w:val="24"/>
        </w:rPr>
        <w:t>4586.</w:t>
      </w:r>
    </w:p>
    <w:p w14:paraId="2AC02642" w14:textId="77777777" w:rsidR="001D72F7" w:rsidRPr="00432D0B" w:rsidRDefault="001D72F7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8887CD5" w14:textId="7A7A9850" w:rsidR="00BB72B5" w:rsidRPr="0045355B" w:rsidRDefault="00925BBB" w:rsidP="00925BBB">
      <w:pPr>
        <w:spacing w:line="240" w:lineRule="auto"/>
        <w:rPr>
          <w:rFonts w:ascii="Times New Roman" w:hAnsi="Times New Roman"/>
          <w:b/>
          <w:bCs/>
          <w:strike/>
          <w:sz w:val="24"/>
          <w:szCs w:val="24"/>
        </w:rPr>
      </w:pPr>
      <w:r w:rsidRPr="00432D0B">
        <w:rPr>
          <w:rFonts w:ascii="Times New Roman" w:hAnsi="Times New Roman"/>
          <w:sz w:val="24"/>
          <w:szCs w:val="24"/>
        </w:rPr>
        <w:t xml:space="preserve">Liczba gospodarstw domowych, które zadeklarowało kompostowanie bioodpadów na własnej nieruchomości na wg stanu </w:t>
      </w:r>
      <w:r w:rsidR="001F6291" w:rsidRPr="00432D0B">
        <w:rPr>
          <w:rFonts w:ascii="Times New Roman" w:hAnsi="Times New Roman"/>
          <w:b/>
          <w:sz w:val="24"/>
          <w:szCs w:val="24"/>
          <w:u w:val="single"/>
        </w:rPr>
        <w:t>na dzień 31.12.202</w:t>
      </w:r>
      <w:r w:rsidR="003700D2">
        <w:rPr>
          <w:rFonts w:ascii="Times New Roman" w:hAnsi="Times New Roman"/>
          <w:b/>
          <w:sz w:val="24"/>
          <w:szCs w:val="24"/>
          <w:u w:val="single"/>
        </w:rPr>
        <w:t>4</w:t>
      </w:r>
      <w:r w:rsidRPr="00432D0B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Pr="00432D0B">
        <w:rPr>
          <w:rFonts w:ascii="Times New Roman" w:hAnsi="Times New Roman"/>
          <w:sz w:val="24"/>
          <w:szCs w:val="24"/>
        </w:rPr>
        <w:t xml:space="preserve"> wynosi</w:t>
      </w:r>
      <w:r w:rsidR="003700D2">
        <w:rPr>
          <w:rFonts w:ascii="Times New Roman" w:hAnsi="Times New Roman"/>
          <w:sz w:val="24"/>
          <w:szCs w:val="24"/>
        </w:rPr>
        <w:t xml:space="preserve"> </w:t>
      </w:r>
      <w:r w:rsidR="0045355B" w:rsidRPr="0045355B">
        <w:rPr>
          <w:rFonts w:ascii="Times New Roman" w:hAnsi="Times New Roman"/>
          <w:b/>
          <w:bCs/>
          <w:sz w:val="24"/>
          <w:szCs w:val="24"/>
        </w:rPr>
        <w:t>740.</w:t>
      </w:r>
      <w:r w:rsidR="00432D0B" w:rsidRPr="0045355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5355B">
        <w:rPr>
          <w:rFonts w:ascii="Times New Roman" w:hAnsi="Times New Roman"/>
          <w:b/>
          <w:bCs/>
          <w:strike/>
          <w:sz w:val="24"/>
          <w:szCs w:val="24"/>
        </w:rPr>
        <w:t xml:space="preserve"> </w:t>
      </w:r>
    </w:p>
    <w:p w14:paraId="1729BC77" w14:textId="77777777" w:rsidR="00BB72B5" w:rsidRPr="00FA7AD1" w:rsidRDefault="00BB72B5" w:rsidP="00BB72B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i rodzaj pojemników do gromadzenia </w:t>
      </w:r>
      <w:r w:rsidR="009F772D">
        <w:rPr>
          <w:rFonts w:ascii="Times New Roman" w:hAnsi="Times New Roman"/>
          <w:sz w:val="24"/>
          <w:szCs w:val="24"/>
        </w:rPr>
        <w:t xml:space="preserve">niesegregowanych (zmieszanych) odpadów komunalnych </w:t>
      </w:r>
      <w:r w:rsidRPr="00FA7AD1">
        <w:rPr>
          <w:rFonts w:ascii="Times New Roman" w:hAnsi="Times New Roman"/>
          <w:sz w:val="24"/>
          <w:szCs w:val="24"/>
        </w:rPr>
        <w:t xml:space="preserve"> o poszczególnych pojemnościach:</w:t>
      </w:r>
    </w:p>
    <w:p w14:paraId="372FE6D7" w14:textId="0327A131"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</w:t>
      </w:r>
      <w:r w:rsidR="008E40FB" w:rsidRPr="008E40FB">
        <w:rPr>
          <w:rFonts w:ascii="Times New Roman" w:hAnsi="Times New Roman"/>
          <w:b/>
          <w:sz w:val="24"/>
          <w:szCs w:val="24"/>
        </w:rPr>
        <w:t>120 l-    1200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</w:t>
      </w:r>
    </w:p>
    <w:p w14:paraId="43B79621" w14:textId="0FFD976E" w:rsidR="00BB72B5" w:rsidRPr="008E40FB" w:rsidRDefault="00BB72B5" w:rsidP="00BB72B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40FB">
        <w:rPr>
          <w:rFonts w:ascii="Times New Roman" w:hAnsi="Times New Roman"/>
          <w:b/>
          <w:sz w:val="24"/>
          <w:szCs w:val="24"/>
        </w:rPr>
        <w:t xml:space="preserve">- 240 l -  </w:t>
      </w:r>
      <w:r w:rsidR="008E40FB" w:rsidRPr="008E40FB">
        <w:rPr>
          <w:rFonts w:ascii="Times New Roman" w:hAnsi="Times New Roman"/>
          <w:b/>
          <w:sz w:val="24"/>
          <w:szCs w:val="24"/>
        </w:rPr>
        <w:t xml:space="preserve">   800</w:t>
      </w:r>
      <w:r w:rsidRPr="008E40FB">
        <w:rPr>
          <w:rFonts w:ascii="Times New Roman" w:hAnsi="Times New Roman"/>
          <w:b/>
          <w:sz w:val="24"/>
          <w:szCs w:val="24"/>
        </w:rPr>
        <w:t xml:space="preserve"> szt.     </w:t>
      </w:r>
    </w:p>
    <w:p w14:paraId="75074986" w14:textId="77777777" w:rsidR="00925BBB" w:rsidRPr="005A09E3" w:rsidRDefault="00925BBB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14:paraId="339C9C35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14:paraId="1A2160EB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żółte</w:t>
      </w:r>
      <w:r w:rsidR="00B65689">
        <w:rPr>
          <w:rFonts w:ascii="Times New Roman" w:hAnsi="Times New Roman"/>
          <w:b/>
          <w:sz w:val="24"/>
          <w:szCs w:val="24"/>
        </w:rPr>
        <w:t>- 6</w:t>
      </w:r>
      <w:r w:rsidR="00532EC3" w:rsidRPr="009A4FC3">
        <w:rPr>
          <w:rFonts w:ascii="Times New Roman" w:hAnsi="Times New Roman"/>
          <w:b/>
          <w:sz w:val="24"/>
          <w:szCs w:val="24"/>
        </w:rPr>
        <w:t>0.000 szt.</w:t>
      </w:r>
    </w:p>
    <w:p w14:paraId="0D8FCBAD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niebieskie </w:t>
      </w:r>
      <w:r w:rsidRPr="009A4FC3">
        <w:rPr>
          <w:rFonts w:ascii="Times New Roman" w:hAnsi="Times New Roman"/>
          <w:b/>
          <w:strike/>
          <w:sz w:val="24"/>
          <w:szCs w:val="24"/>
        </w:rPr>
        <w:t>-</w:t>
      </w:r>
      <w:r w:rsidR="00B65689">
        <w:rPr>
          <w:rFonts w:ascii="Times New Roman" w:hAnsi="Times New Roman"/>
          <w:b/>
          <w:sz w:val="24"/>
          <w:szCs w:val="24"/>
        </w:rPr>
        <w:t>30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60855714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9A4FC3">
        <w:rPr>
          <w:rFonts w:ascii="Times New Roman" w:hAnsi="Times New Roman"/>
          <w:b/>
          <w:sz w:val="24"/>
          <w:szCs w:val="24"/>
        </w:rPr>
        <w:t>zielone</w:t>
      </w:r>
      <w:r w:rsidR="00D7169E">
        <w:rPr>
          <w:rFonts w:ascii="Times New Roman" w:hAnsi="Times New Roman"/>
          <w:b/>
          <w:sz w:val="24"/>
          <w:szCs w:val="24"/>
        </w:rPr>
        <w:t>-  20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766A930C" w14:textId="77777777" w:rsidR="008A374D" w:rsidRPr="009A4F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A4FC3">
        <w:rPr>
          <w:rFonts w:ascii="Times New Roman" w:hAnsi="Times New Roman"/>
          <w:b/>
          <w:sz w:val="24"/>
          <w:szCs w:val="24"/>
        </w:rPr>
        <w:t>- brązowe -</w:t>
      </w:r>
      <w:r w:rsidR="00D7169E">
        <w:rPr>
          <w:rFonts w:ascii="Times New Roman" w:hAnsi="Times New Roman"/>
          <w:b/>
          <w:sz w:val="24"/>
          <w:szCs w:val="24"/>
        </w:rPr>
        <w:t>3</w:t>
      </w:r>
      <w:r w:rsidR="00B65689">
        <w:rPr>
          <w:rFonts w:ascii="Times New Roman" w:hAnsi="Times New Roman"/>
          <w:b/>
          <w:sz w:val="24"/>
          <w:szCs w:val="24"/>
        </w:rPr>
        <w:t>5</w:t>
      </w:r>
      <w:r w:rsidR="00532EC3" w:rsidRPr="009A4FC3">
        <w:rPr>
          <w:rFonts w:ascii="Times New Roman" w:hAnsi="Times New Roman"/>
          <w:b/>
          <w:sz w:val="24"/>
          <w:szCs w:val="24"/>
        </w:rPr>
        <w:t>.000 szt.</w:t>
      </w:r>
    </w:p>
    <w:p w14:paraId="71982C11" w14:textId="77777777" w:rsidR="009A4A0E" w:rsidRDefault="009A4A0E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5DF79FD" w14:textId="77777777" w:rsidR="009A4A0E" w:rsidRPr="0058538D" w:rsidRDefault="009A4A0E" w:rsidP="009A4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Powyższe dane o ilości osób zamieszkałych mogą ulec zmianie na skutek ruchu ludności. Liczba gospodarstw może ulec zmianie w wyniku oddania do użytku i zamieszkania nowych budynków lub wyludnienia, w związku z czym liczba i rodzaje pojemników i worków może ulec zmianie. </w:t>
      </w:r>
      <w:r w:rsidRPr="0058538D">
        <w:rPr>
          <w:rFonts w:ascii="Times New Roman" w:hAnsi="Times New Roman"/>
          <w:sz w:val="24"/>
          <w:szCs w:val="24"/>
        </w:rPr>
        <w:t>Ilość pojemników i worków oraz ich pojemność winna być uzależnio</w:t>
      </w:r>
      <w:r w:rsidR="0085519E">
        <w:rPr>
          <w:rFonts w:ascii="Times New Roman" w:hAnsi="Times New Roman"/>
          <w:sz w:val="24"/>
          <w:szCs w:val="24"/>
        </w:rPr>
        <w:t xml:space="preserve">na od charakteru nieruchomości </w:t>
      </w:r>
      <w:r w:rsidRPr="0058538D">
        <w:rPr>
          <w:rFonts w:ascii="Times New Roman" w:hAnsi="Times New Roman"/>
          <w:sz w:val="24"/>
          <w:szCs w:val="24"/>
        </w:rPr>
        <w:t xml:space="preserve">oraz liczby osób ją zamieszkujących bądź z niej korzystających (rodzaj gospodarstwa).  </w:t>
      </w:r>
    </w:p>
    <w:p w14:paraId="1957DBD1" w14:textId="77777777" w:rsidR="008A374D" w:rsidRPr="00C97BD8" w:rsidRDefault="00532EC3" w:rsidP="00C97B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 xml:space="preserve"> </w:t>
      </w:r>
    </w:p>
    <w:p w14:paraId="5A98B2F9" w14:textId="77777777"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14:paraId="2F16D054" w14:textId="77777777"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42E023" w14:textId="77777777" w:rsidR="008A374D" w:rsidRPr="00DD0228" w:rsidRDefault="008A374D" w:rsidP="00242F6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0228">
        <w:rPr>
          <w:rFonts w:ascii="Times New Roman" w:hAnsi="Times New Roman"/>
          <w:color w:val="000000" w:themeColor="text1"/>
          <w:sz w:val="24"/>
          <w:szCs w:val="24"/>
        </w:rPr>
        <w:t>Najpóźniej 2 tygodnie przed roz</w:t>
      </w:r>
      <w:r w:rsidR="0098122A">
        <w:rPr>
          <w:rFonts w:ascii="Times New Roman" w:hAnsi="Times New Roman"/>
          <w:color w:val="000000" w:themeColor="text1"/>
          <w:sz w:val="24"/>
          <w:szCs w:val="24"/>
        </w:rPr>
        <w:t>poczęciem realizacji zamówienia</w:t>
      </w:r>
      <w:r w:rsidR="00AE02F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>Zamawiający dostarczy Wykonawcy szczegółowy wykaz adresów nieruchomości objętych umową odbioru. Wykaz ten zostanie przekazany w formie elektronicznej na płycie CD. W ramach wykazu Zamawiający przekaże Wykonawcy następujące dane: adres nieruchomości, imię i nazw</w:t>
      </w:r>
      <w:r w:rsidR="00635CCF" w:rsidRPr="00DD0228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242F62"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, pojemność i liczba pojemników </w:t>
      </w:r>
      <w:r w:rsidR="008836F5" w:rsidRPr="00DD0228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DD0228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14:paraId="359D6C57" w14:textId="77777777" w:rsidR="001F6291" w:rsidRPr="008E4344" w:rsidRDefault="008A374D" w:rsidP="008E434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 xml:space="preserve">ję wykazu adresów </w:t>
      </w:r>
      <w:r w:rsidR="00242F62">
        <w:rPr>
          <w:rFonts w:ascii="Times New Roman" w:hAnsi="Times New Roman"/>
          <w:sz w:val="24"/>
          <w:szCs w:val="24"/>
        </w:rPr>
        <w:t>nieruchomości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</w:t>
      </w:r>
      <w:r w:rsidR="00FF0490">
        <w:rPr>
          <w:rFonts w:ascii="Times New Roman" w:hAnsi="Times New Roman"/>
          <w:sz w:val="24"/>
          <w:szCs w:val="24"/>
        </w:rPr>
        <w:t xml:space="preserve">pojemniki i </w:t>
      </w:r>
      <w:r w:rsidRPr="00301BE2">
        <w:rPr>
          <w:rFonts w:ascii="Times New Roman" w:hAnsi="Times New Roman"/>
          <w:sz w:val="24"/>
          <w:szCs w:val="24"/>
        </w:rPr>
        <w:t xml:space="preserve">worki, w zależności od zmian deklaracji w terminie 5 dni od daty otrzymania aktualizacji.  </w:t>
      </w:r>
    </w:p>
    <w:p w14:paraId="73522656" w14:textId="77777777"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14:paraId="31959E30" w14:textId="77777777"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14:paraId="53E27579" w14:textId="77777777"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</w:t>
      </w:r>
      <w:r w:rsidR="008E3609" w:rsidRPr="00AE3153">
        <w:rPr>
          <w:rFonts w:ascii="Times New Roman" w:hAnsi="Times New Roman"/>
          <w:sz w:val="24"/>
          <w:szCs w:val="24"/>
        </w:rPr>
        <w:t>w terminie 15 dni od dnia podpisania umowy</w:t>
      </w:r>
      <w:r w:rsidR="008E3609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jest zobowiązany sporządzić projekt harmonogramu odbioru odpadów komunalnych na terenie gminy Pokrzywnica w uzgodnieniu z Zamawiającym i przedstawić go </w:t>
      </w:r>
      <w:r w:rsidRPr="005411E7">
        <w:rPr>
          <w:rFonts w:ascii="Times New Roman" w:hAnsi="Times New Roman"/>
          <w:sz w:val="24"/>
          <w:szCs w:val="24"/>
        </w:rPr>
        <w:lastRenderedPageBreak/>
        <w:t>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14:paraId="31C17B39" w14:textId="77777777" w:rsidR="008A374D" w:rsidRPr="00D033C3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14:paraId="66A1127F" w14:textId="77777777" w:rsidR="00FF0490" w:rsidRDefault="00FF049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490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pojemniki oraz worki przed pierwszym dniem obowiązywania umowy na odbiór odpadów. Na potwierdzenie dostarczenia pojemników 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szczególności co najmniej trzykrotne niezastanie właściciela nieruchomości pod wskazanym adresem w odstępach co najmniej 3 dniowych w godzinach 7.00-18.00. </w:t>
      </w:r>
    </w:p>
    <w:p w14:paraId="4C4F7557" w14:textId="77777777" w:rsidR="00EE7302" w:rsidRPr="00EE7302" w:rsidRDefault="00EE7302" w:rsidP="00EE7302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E7302">
        <w:rPr>
          <w:rFonts w:ascii="Times New Roman" w:hAnsi="Times New Roman"/>
          <w:sz w:val="24"/>
          <w:szCs w:val="24"/>
        </w:rPr>
        <w:t xml:space="preserve">W przypadku składania przez właścicieli nieruchomości zmiany deklaracji dotyczącej braku zamieszkiwania na posesji, czyli tzw. „deklaracji zerowych” Wykonawca zobowiązany jest do odbioru pojemników z tych posesji w terminie 7 dni od daty zgłoszenia przez Zamawiającego. Zamawiający nie ponosi odpowiedzialności za zwrot pojemników przez mieszkańców. </w:t>
      </w:r>
    </w:p>
    <w:p w14:paraId="1F557754" w14:textId="77777777" w:rsidR="00F9360E" w:rsidRPr="00EE730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E7302">
        <w:rPr>
          <w:rFonts w:ascii="Times New Roman" w:hAnsi="Times New Roman"/>
          <w:b/>
          <w:sz w:val="24"/>
          <w:szCs w:val="24"/>
        </w:rPr>
        <w:t>Wykonawca odbierze i zagospodaruje każdą ilość przekazanych m</w:t>
      </w:r>
      <w:r w:rsidR="000656E6" w:rsidRPr="00EE7302">
        <w:rPr>
          <w:rFonts w:ascii="Times New Roman" w:hAnsi="Times New Roman"/>
          <w:b/>
          <w:sz w:val="24"/>
          <w:szCs w:val="24"/>
        </w:rPr>
        <w:t xml:space="preserve">u odpadów komunalnych od mieszkańców. </w:t>
      </w:r>
    </w:p>
    <w:p w14:paraId="2CCF9A7F" w14:textId="77777777" w:rsidR="00023C3C" w:rsidRPr="001B54A7" w:rsidRDefault="00627FA6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14:paraId="3366D0D4" w14:textId="77777777" w:rsidR="00041B42" w:rsidRPr="001B54A7" w:rsidRDefault="0081594B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14:paraId="0A6634ED" w14:textId="77777777" w:rsidR="00041B42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14:paraId="0E092EC2" w14:textId="77777777" w:rsidR="00037F73" w:rsidRPr="001B54A7" w:rsidRDefault="00041B42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14:paraId="115386F8" w14:textId="77777777" w:rsidR="00037F73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14:paraId="4C6D9E4D" w14:textId="77777777" w:rsidR="006406F6" w:rsidRPr="001B54A7" w:rsidRDefault="00037F73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14:paraId="245ED162" w14:textId="77777777" w:rsidR="006406F6" w:rsidRPr="001B54A7" w:rsidRDefault="0086378C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14:paraId="6493552C" w14:textId="5D6C7977" w:rsidR="00213292" w:rsidRPr="00D81288" w:rsidRDefault="0021329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lastRenderedPageBreak/>
        <w:t>Na potrzeby kalkulacji wartości zadania przyjęt</w:t>
      </w:r>
      <w:r w:rsidR="00680A66">
        <w:rPr>
          <w:rFonts w:ascii="Times New Roman" w:hAnsi="Times New Roman"/>
          <w:sz w:val="24"/>
          <w:szCs w:val="24"/>
        </w:rPr>
        <w:t xml:space="preserve">o </w:t>
      </w:r>
      <w:r w:rsidR="00810ED2"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ilość </w:t>
      </w:r>
      <w:r w:rsidR="00432D0B" w:rsidRPr="00432D0B">
        <w:rPr>
          <w:rFonts w:ascii="Times New Roman" w:hAnsi="Times New Roman"/>
          <w:b/>
          <w:sz w:val="24"/>
          <w:szCs w:val="24"/>
          <w:u w:val="single"/>
        </w:rPr>
        <w:t>10</w:t>
      </w:r>
      <w:r w:rsidR="0045355B">
        <w:rPr>
          <w:rFonts w:ascii="Times New Roman" w:hAnsi="Times New Roman"/>
          <w:b/>
          <w:sz w:val="24"/>
          <w:szCs w:val="24"/>
          <w:u w:val="single"/>
        </w:rPr>
        <w:t>6</w:t>
      </w:r>
      <w:r w:rsidR="00432D0B" w:rsidRPr="00432D0B">
        <w:rPr>
          <w:rFonts w:ascii="Times New Roman" w:hAnsi="Times New Roman"/>
          <w:b/>
          <w:sz w:val="24"/>
          <w:szCs w:val="24"/>
          <w:u w:val="single"/>
        </w:rPr>
        <w:t>0</w:t>
      </w:r>
      <w:r w:rsidR="009A4FC3" w:rsidRPr="00432D0B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EE6A37" w:rsidRPr="00432D0B">
        <w:rPr>
          <w:rFonts w:ascii="Times New Roman" w:hAnsi="Times New Roman"/>
          <w:b/>
          <w:sz w:val="24"/>
          <w:szCs w:val="24"/>
          <w:u w:val="single"/>
        </w:rPr>
        <w:t>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</w:p>
    <w:p w14:paraId="03375826" w14:textId="77777777" w:rsidR="00376A34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</w:t>
      </w:r>
      <w:r w:rsidR="00C1473C">
        <w:rPr>
          <w:rFonts w:ascii="Times New Roman" w:hAnsi="Times New Roman"/>
          <w:sz w:val="24"/>
          <w:szCs w:val="24"/>
        </w:rPr>
        <w:t xml:space="preserve">pojemnikach i </w:t>
      </w:r>
      <w:r w:rsidRPr="00376A34">
        <w:rPr>
          <w:rFonts w:ascii="Times New Roman" w:hAnsi="Times New Roman"/>
          <w:sz w:val="24"/>
          <w:szCs w:val="24"/>
        </w:rPr>
        <w:t xml:space="preserve">workach znaków go identyfikujących (np. logo firmy) i rodzaj odebranego odpadu. </w:t>
      </w:r>
    </w:p>
    <w:p w14:paraId="7D3D5123" w14:textId="77777777" w:rsidR="008A374D" w:rsidRPr="00376A3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14:paraId="345EB9C8" w14:textId="77777777" w:rsidR="008A374D" w:rsidRPr="005411E7" w:rsidRDefault="00297AB2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Najpóźniej </w:t>
      </w:r>
      <w:r w:rsidR="008E3609">
        <w:rPr>
          <w:rFonts w:ascii="Times New Roman" w:hAnsi="Times New Roman"/>
          <w:color w:val="000000" w:themeColor="text1"/>
          <w:sz w:val="24"/>
          <w:szCs w:val="24"/>
        </w:rPr>
        <w:t xml:space="preserve">w terminie </w:t>
      </w:r>
      <w:r w:rsidR="008E3609" w:rsidRPr="00AE3153">
        <w:rPr>
          <w:rFonts w:ascii="Times New Roman" w:hAnsi="Times New Roman"/>
          <w:color w:val="000000" w:themeColor="text1"/>
          <w:sz w:val="24"/>
          <w:szCs w:val="24"/>
        </w:rPr>
        <w:t>15 dni od dnia podpisania umowy</w:t>
      </w:r>
      <w:r w:rsidR="0081014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A374D"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="008A374D"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="008A374D"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14:paraId="310A0732" w14:textId="714E5E52" w:rsidR="00FE6A60" w:rsidRPr="00D81288" w:rsidRDefault="00FE6A60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>i poinformować niezwłocznie (w ciągu 7 dni od zaistnienia sytuacji) Zamawiającego oraz właściciela nieruchomości o tym fakcie. Zamawiającego należy powiadomić za pośrednictwem poczty elektronicznej, a mieszkańca pisemnie.</w:t>
      </w:r>
      <w:r w:rsidR="0051492C">
        <w:rPr>
          <w:rFonts w:ascii="Times New Roman" w:hAnsi="Times New Roman"/>
          <w:sz w:val="24"/>
          <w:szCs w:val="24"/>
        </w:rPr>
        <w:t xml:space="preserve"> Wykonawca powinien posiadać potwierdzenie właściciela o tym, że stosowną informację otrzymał. </w:t>
      </w:r>
      <w:r w:rsidR="00D94CB7" w:rsidRPr="00D81288">
        <w:rPr>
          <w:rFonts w:ascii="Times New Roman" w:hAnsi="Times New Roman"/>
          <w:sz w:val="24"/>
          <w:szCs w:val="24"/>
        </w:rPr>
        <w:t xml:space="preserve">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</w:t>
      </w:r>
      <w:r w:rsidR="0051492C">
        <w:rPr>
          <w:rFonts w:ascii="Times New Roman" w:hAnsi="Times New Roman"/>
          <w:sz w:val="24"/>
          <w:szCs w:val="24"/>
        </w:rPr>
        <w:t xml:space="preserve">pojemników lub </w:t>
      </w:r>
      <w:r w:rsidR="00CB3DF5" w:rsidRPr="00D81288">
        <w:rPr>
          <w:rFonts w:ascii="Times New Roman" w:hAnsi="Times New Roman"/>
          <w:sz w:val="24"/>
          <w:szCs w:val="24"/>
        </w:rPr>
        <w:t xml:space="preserve">worków ze złą segregacją oraz dokumentację fotograficzną (min. 3 zdjęcia) obrazującą skład odpadu.  </w:t>
      </w:r>
    </w:p>
    <w:p w14:paraId="68C2E553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</w:t>
      </w:r>
      <w:r w:rsidR="00A022B8">
        <w:rPr>
          <w:rFonts w:ascii="Times New Roman" w:hAnsi="Times New Roman"/>
          <w:sz w:val="24"/>
          <w:szCs w:val="24"/>
        </w:rPr>
        <w:t xml:space="preserve">pojemników, </w:t>
      </w:r>
      <w:r w:rsidR="007F108A">
        <w:rPr>
          <w:rFonts w:ascii="Times New Roman" w:hAnsi="Times New Roman"/>
          <w:sz w:val="24"/>
          <w:szCs w:val="24"/>
        </w:rPr>
        <w:t>worków</w:t>
      </w:r>
      <w:r w:rsidRPr="009578A9">
        <w:rPr>
          <w:rFonts w:ascii="Times New Roman" w:hAnsi="Times New Roman"/>
          <w:sz w:val="24"/>
          <w:szCs w:val="24"/>
        </w:rPr>
        <w:t>, ulotek i harmonogramów za dowód będą uznawane wskazania urządzeń kontrolujących czas i przebieg tras pojazdów (GPS) przedkładanych na każ</w:t>
      </w:r>
      <w:r w:rsidR="00FF0490">
        <w:rPr>
          <w:rFonts w:ascii="Times New Roman" w:hAnsi="Times New Roman"/>
          <w:sz w:val="24"/>
          <w:szCs w:val="24"/>
        </w:rPr>
        <w:t>d</w:t>
      </w:r>
      <w:r w:rsidRPr="009578A9">
        <w:rPr>
          <w:rFonts w:ascii="Times New Roman" w:hAnsi="Times New Roman"/>
          <w:sz w:val="24"/>
          <w:szCs w:val="24"/>
        </w:rPr>
        <w:t xml:space="preserve">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14:paraId="17E48B07" w14:textId="699158C6" w:rsidR="00DF48E4" w:rsidRPr="00DF48E4" w:rsidRDefault="008A374D" w:rsidP="00FF0490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 xml:space="preserve">ramem, niedostarczenie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7F108A" w:rsidRPr="00DF48E4">
        <w:rPr>
          <w:rFonts w:ascii="Times New Roman" w:hAnsi="Times New Roman"/>
          <w:sz w:val="24"/>
          <w:szCs w:val="24"/>
        </w:rPr>
        <w:t>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 xml:space="preserve">w ciągu 48 godzin od otrzymania zawiadomienia e-mailem lub telefonicznie od Zamawiającego. Załatwienie reklamacji należy niezwłocznie potwierdzić e-mailem na adres: </w:t>
      </w:r>
      <w:hyperlink r:id="rId9" w:history="1">
        <w:r w:rsidR="004F06C2" w:rsidRPr="008A16E3">
          <w:rPr>
            <w:rStyle w:val="Hipercze"/>
            <w:rFonts w:ascii="Times New Roman" w:hAnsi="Times New Roman"/>
            <w:sz w:val="24"/>
            <w:szCs w:val="24"/>
          </w:rPr>
          <w:t>j.jankowska@pokrzywnica.pl</w:t>
        </w:r>
      </w:hyperlink>
      <w:r w:rsidR="004F06C2">
        <w:rPr>
          <w:rFonts w:ascii="Times New Roman" w:hAnsi="Times New Roman"/>
          <w:sz w:val="24"/>
          <w:szCs w:val="24"/>
        </w:rPr>
        <w:t xml:space="preserve"> lub </w:t>
      </w:r>
      <w:hyperlink r:id="rId10" w:history="1">
        <w:r w:rsidR="004F06C2" w:rsidRPr="008A16E3">
          <w:rPr>
            <w:rStyle w:val="Hipercze"/>
            <w:rFonts w:ascii="Times New Roman" w:hAnsi="Times New Roman"/>
            <w:sz w:val="24"/>
            <w:szCs w:val="24"/>
          </w:rPr>
          <w:t>m.pielach@pokrzywnica.pl</w:t>
        </w:r>
      </w:hyperlink>
      <w:r w:rsidR="004F06C2">
        <w:rPr>
          <w:rFonts w:ascii="Times New Roman" w:hAnsi="Times New Roman"/>
          <w:sz w:val="24"/>
          <w:szCs w:val="24"/>
        </w:rPr>
        <w:t xml:space="preserve">. </w:t>
      </w:r>
    </w:p>
    <w:p w14:paraId="35B65845" w14:textId="77777777" w:rsidR="008A374D" w:rsidRPr="00301BE2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 xml:space="preserve">ub też niedostarczenia </w:t>
      </w:r>
      <w:r w:rsidR="00C1473C">
        <w:rPr>
          <w:rFonts w:ascii="Times New Roman" w:hAnsi="Times New Roman"/>
          <w:sz w:val="24"/>
          <w:szCs w:val="24"/>
        </w:rPr>
        <w:t xml:space="preserve">pojemników lub </w:t>
      </w:r>
      <w:r w:rsidR="000A7F34">
        <w:rPr>
          <w:rFonts w:ascii="Times New Roman" w:hAnsi="Times New Roman"/>
          <w:sz w:val="24"/>
          <w:szCs w:val="24"/>
        </w:rPr>
        <w:t>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14:paraId="2F6528E8" w14:textId="77777777" w:rsidR="008A374D" w:rsidRPr="00B0516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14:paraId="56DF1DF4" w14:textId="77777777" w:rsidR="00F13FF6" w:rsidRPr="00D81288" w:rsidRDefault="00B0516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14:paraId="488CF308" w14:textId="77777777" w:rsidR="00F13FF6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14:paraId="62544821" w14:textId="77777777" w:rsidR="00CA2EBE" w:rsidRPr="00D81288" w:rsidRDefault="00F13FF6" w:rsidP="00FF0490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lastRenderedPageBreak/>
        <w:t xml:space="preserve">przechowywanie dokumentów potwierdzających ważenie oraz zagospodarowanie odpadów, zgodnie z obowiązującymi przepisami prawa oraz udostępnianie Zamawiającemu na jego żądanie w trybie określonym umową.  </w:t>
      </w:r>
    </w:p>
    <w:p w14:paraId="56600C1A" w14:textId="77777777" w:rsidR="00C1473C" w:rsidRPr="00181219" w:rsidRDefault="00C1473C" w:rsidP="00C1473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1219">
        <w:rPr>
          <w:rFonts w:ascii="Times New Roman" w:hAnsi="Times New Roman"/>
          <w:color w:val="000000" w:themeColor="text1"/>
          <w:sz w:val="24"/>
          <w:szCs w:val="24"/>
        </w:rPr>
        <w:t>Na każdorazowe żądanie Zamawiającego Wy</w:t>
      </w:r>
      <w:r w:rsidR="0085519E" w:rsidRPr="00181219">
        <w:rPr>
          <w:rFonts w:ascii="Times New Roman" w:hAnsi="Times New Roman"/>
          <w:color w:val="000000" w:themeColor="text1"/>
          <w:sz w:val="24"/>
          <w:szCs w:val="24"/>
        </w:rPr>
        <w:t>konawca umożliwi dokonanie</w:t>
      </w:r>
      <w:r w:rsidRPr="00181219">
        <w:rPr>
          <w:rFonts w:ascii="Times New Roman" w:hAnsi="Times New Roman"/>
          <w:color w:val="000000" w:themeColor="text1"/>
          <w:sz w:val="24"/>
          <w:szCs w:val="24"/>
        </w:rPr>
        <w:t xml:space="preserve"> ważenia śmieciarek przez Zamawiającego (przed i po odbiorze odpadów).</w:t>
      </w:r>
    </w:p>
    <w:p w14:paraId="3DBD33C9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1473C">
        <w:rPr>
          <w:rFonts w:ascii="Times New Roman" w:hAnsi="Times New Roman"/>
          <w:sz w:val="24"/>
          <w:szCs w:val="24"/>
        </w:rPr>
        <w:t xml:space="preserve">pojemniki i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14:paraId="1E7886E7" w14:textId="77777777" w:rsidR="008A374D" w:rsidRPr="00875FA6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14:paraId="10DC2071" w14:textId="77777777" w:rsidR="008A374D" w:rsidRPr="00FA7AD1" w:rsidRDefault="003F507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przekaże</w:t>
      </w:r>
      <w:r w:rsidR="008A374D" w:rsidRPr="00FA7AD1">
        <w:rPr>
          <w:rFonts w:ascii="Times New Roman" w:hAnsi="Times New Roman"/>
          <w:sz w:val="24"/>
          <w:szCs w:val="24"/>
        </w:rPr>
        <w:t xml:space="preserve"> praw</w:t>
      </w:r>
      <w:r>
        <w:rPr>
          <w:rFonts w:ascii="Times New Roman" w:hAnsi="Times New Roman"/>
          <w:sz w:val="24"/>
          <w:szCs w:val="24"/>
        </w:rPr>
        <w:t>idłowo sporządzone sprawozdanie</w:t>
      </w:r>
      <w:r w:rsidR="000B35F1">
        <w:rPr>
          <w:rFonts w:ascii="Times New Roman" w:hAnsi="Times New Roman"/>
          <w:sz w:val="24"/>
          <w:szCs w:val="24"/>
        </w:rPr>
        <w:t xml:space="preserve"> </w:t>
      </w:r>
      <w:r w:rsidR="008A374D"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14:paraId="67D53E54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14:paraId="7AC50DF4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14:paraId="74B549FD" w14:textId="77777777"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 xml:space="preserve">2012 r. o odpadach </w:t>
      </w:r>
      <w:r w:rsidR="001F6291">
        <w:rPr>
          <w:rFonts w:ascii="Times New Roman" w:hAnsi="Times New Roman"/>
          <w:sz w:val="24"/>
          <w:szCs w:val="24"/>
        </w:rPr>
        <w:t>(Dz. U z 2023 r. poz. 1587</w:t>
      </w:r>
      <w:r w:rsidR="00DE0617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14:paraId="69E474F4" w14:textId="03A4FEEA" w:rsidR="008A374D" w:rsidRPr="00297AB2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</w:t>
      </w:r>
      <w:r w:rsidRPr="0081014A">
        <w:rPr>
          <w:rFonts w:ascii="Times New Roman" w:hAnsi="Times New Roman"/>
          <w:sz w:val="24"/>
          <w:szCs w:val="24"/>
        </w:rPr>
        <w:t>(Dz. U. z</w:t>
      </w:r>
      <w:r w:rsidR="001F6291">
        <w:rPr>
          <w:rFonts w:ascii="Times New Roman" w:hAnsi="Times New Roman"/>
          <w:sz w:val="24"/>
          <w:szCs w:val="24"/>
        </w:rPr>
        <w:t xml:space="preserve"> 202</w:t>
      </w:r>
      <w:r w:rsidR="0055007D">
        <w:rPr>
          <w:rFonts w:ascii="Times New Roman" w:hAnsi="Times New Roman"/>
          <w:sz w:val="24"/>
          <w:szCs w:val="24"/>
        </w:rPr>
        <w:t>4</w:t>
      </w:r>
      <w:r w:rsidR="001F6291">
        <w:rPr>
          <w:rFonts w:ascii="Times New Roman" w:hAnsi="Times New Roman"/>
          <w:sz w:val="24"/>
          <w:szCs w:val="24"/>
        </w:rPr>
        <w:t xml:space="preserve"> r., poz. </w:t>
      </w:r>
      <w:r w:rsidR="0055007D">
        <w:rPr>
          <w:rFonts w:ascii="Times New Roman" w:hAnsi="Times New Roman"/>
          <w:sz w:val="24"/>
          <w:szCs w:val="24"/>
        </w:rPr>
        <w:t>399</w:t>
      </w:r>
      <w:r w:rsidR="00FF076E">
        <w:rPr>
          <w:rFonts w:ascii="Times New Roman" w:hAnsi="Times New Roman"/>
          <w:sz w:val="24"/>
          <w:szCs w:val="24"/>
        </w:rPr>
        <w:t>, z późn. zm.</w:t>
      </w:r>
      <w:r w:rsidRPr="0081014A">
        <w:rPr>
          <w:rFonts w:ascii="Times New Roman" w:hAnsi="Times New Roman"/>
          <w:sz w:val="24"/>
          <w:szCs w:val="24"/>
        </w:rPr>
        <w:t>),</w:t>
      </w:r>
    </w:p>
    <w:p w14:paraId="7C67B331" w14:textId="77777777"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14:paraId="315256FD" w14:textId="77777777" w:rsidR="008A374D" w:rsidRPr="0041607D" w:rsidRDefault="0081014A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8A374D" w:rsidRPr="00875FA6">
        <w:rPr>
          <w:rFonts w:ascii="Times New Roman" w:hAnsi="Times New Roman"/>
          <w:sz w:val="24"/>
          <w:szCs w:val="24"/>
        </w:rPr>
        <w:t>chwały</w:t>
      </w:r>
      <w:r>
        <w:rPr>
          <w:rFonts w:ascii="Times New Roman" w:hAnsi="Times New Roman"/>
          <w:sz w:val="24"/>
          <w:szCs w:val="24"/>
        </w:rPr>
        <w:t xml:space="preserve"> </w:t>
      </w:r>
      <w:r w:rsidR="008A374D"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 w:rsidR="008A374D"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14:paraId="3EDFE8E0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14:paraId="2EF59F5C" w14:textId="77777777"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14:paraId="1FEF58ED" w14:textId="77777777"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14:paraId="3C334108" w14:textId="77777777"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14:paraId="1552ADF2" w14:textId="77777777"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14:paraId="1FE7CED2" w14:textId="77777777"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magazynowo-transportowej muszą znajdować się urządzenia do selektywnego gromadzenia odpadów komunalnych przed ich transportem do miejsc przetwarzania. Urządzenia te powinny być utrzymane we właściwym stanie technicznym i sanitarnym. </w:t>
      </w:r>
    </w:p>
    <w:p w14:paraId="1AF600B8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14:paraId="6A864FAF" w14:textId="77777777"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14:paraId="3DABD94C" w14:textId="77777777"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14:paraId="04BC0198" w14:textId="77777777"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na koniec każdego dnia roboczego pojazdy muszą być opróżniane z odpadów i parkowane wyłącznie na terenie bazy magazynowo-transportowej. </w:t>
      </w:r>
    </w:p>
    <w:p w14:paraId="3B95D48C" w14:textId="77777777" w:rsidR="008A374D" w:rsidRPr="00FA7AD1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14:paraId="7E07DEC4" w14:textId="77777777"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lastRenderedPageBreak/>
        <w:t>konstrukcja pojazdów musi zabezpieczać  przed rozwiewaniem i rozpylaniem przewożonych odpadów oraz minimalizować oddziaływanie czynników atmosferycznych na odpady,</w:t>
      </w:r>
    </w:p>
    <w:p w14:paraId="0EF9F23A" w14:textId="77777777"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14:paraId="25CE59A3" w14:textId="77777777"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14:paraId="78518F63" w14:textId="77777777"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14:paraId="6BF6CC9D" w14:textId="77777777"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14:paraId="7614826A" w14:textId="77777777"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14:paraId="0BDC258E" w14:textId="77777777" w:rsidR="008A374D" w:rsidRPr="00850660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14:paraId="1799749B" w14:textId="3425075E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4344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8E4344">
        <w:rPr>
          <w:rFonts w:ascii="Times New Roman" w:hAnsi="Times New Roman"/>
          <w:sz w:val="24"/>
          <w:szCs w:val="24"/>
        </w:rPr>
        <w:br/>
        <w:t xml:space="preserve">w </w:t>
      </w:r>
      <w:r w:rsidRPr="008E4344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8E4344">
        <w:rPr>
          <w:rFonts w:ascii="Times New Roman" w:hAnsi="Times New Roman"/>
          <w:i/>
          <w:sz w:val="24"/>
          <w:szCs w:val="24"/>
        </w:rPr>
        <w:br/>
      </w:r>
      <w:r w:rsidR="0037354E" w:rsidRPr="008E4344">
        <w:rPr>
          <w:rFonts w:ascii="Times New Roman" w:hAnsi="Times New Roman"/>
          <w:i/>
          <w:sz w:val="24"/>
          <w:szCs w:val="24"/>
        </w:rPr>
        <w:t>(</w:t>
      </w:r>
      <w:r w:rsidR="001F6291" w:rsidRPr="008E4344">
        <w:rPr>
          <w:rFonts w:ascii="Times New Roman" w:hAnsi="Times New Roman"/>
          <w:i/>
          <w:sz w:val="24"/>
          <w:szCs w:val="24"/>
        </w:rPr>
        <w:t>Dz. U. z 202</w:t>
      </w:r>
      <w:r w:rsidR="007B46F4">
        <w:rPr>
          <w:rFonts w:ascii="Times New Roman" w:hAnsi="Times New Roman"/>
          <w:i/>
          <w:sz w:val="24"/>
          <w:szCs w:val="24"/>
        </w:rPr>
        <w:t>4</w:t>
      </w:r>
      <w:r w:rsidR="001F6291" w:rsidRPr="008E4344">
        <w:rPr>
          <w:rFonts w:ascii="Times New Roman" w:hAnsi="Times New Roman"/>
          <w:i/>
          <w:sz w:val="24"/>
          <w:szCs w:val="24"/>
        </w:rPr>
        <w:t xml:space="preserve"> r., poz. </w:t>
      </w:r>
      <w:r w:rsidR="007B46F4">
        <w:rPr>
          <w:rFonts w:ascii="Times New Roman" w:hAnsi="Times New Roman"/>
          <w:i/>
          <w:sz w:val="24"/>
          <w:szCs w:val="24"/>
        </w:rPr>
        <w:t>399</w:t>
      </w:r>
      <w:r w:rsidR="00DE0617" w:rsidRPr="008E4344">
        <w:rPr>
          <w:rFonts w:ascii="Times New Roman" w:hAnsi="Times New Roman"/>
          <w:i/>
          <w:sz w:val="24"/>
          <w:szCs w:val="24"/>
        </w:rPr>
        <w:t>, z późn. zm.</w:t>
      </w:r>
      <w:r w:rsidRPr="008E4344">
        <w:rPr>
          <w:rFonts w:ascii="Times New Roman" w:hAnsi="Times New Roman"/>
          <w:i/>
          <w:sz w:val="24"/>
          <w:szCs w:val="24"/>
        </w:rPr>
        <w:t>)</w:t>
      </w:r>
      <w:r w:rsidRPr="008E4344">
        <w:rPr>
          <w:rFonts w:ascii="Times New Roman" w:hAnsi="Times New Roman"/>
          <w:sz w:val="24"/>
          <w:szCs w:val="24"/>
        </w:rPr>
        <w:t xml:space="preserve"> oraz </w:t>
      </w:r>
      <w:r w:rsidRPr="008E4344">
        <w:rPr>
          <w:rFonts w:ascii="Times New Roman" w:hAnsi="Times New Roman"/>
          <w:i/>
          <w:sz w:val="24"/>
          <w:szCs w:val="24"/>
        </w:rPr>
        <w:t>Rozporządzeni</w:t>
      </w:r>
      <w:r w:rsidR="00FA193B" w:rsidRPr="008E4344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8E4344">
        <w:rPr>
          <w:rFonts w:ascii="Times New Roman" w:hAnsi="Times New Roman"/>
          <w:i/>
          <w:sz w:val="24"/>
          <w:szCs w:val="24"/>
        </w:rPr>
        <w:t xml:space="preserve"> r.</w:t>
      </w:r>
      <w:r w:rsidR="00DE0617" w:rsidRPr="008E4344">
        <w:rPr>
          <w:rFonts w:ascii="Times New Roman" w:hAnsi="Times New Roman"/>
          <w:i/>
          <w:sz w:val="24"/>
          <w:szCs w:val="24"/>
        </w:rPr>
        <w:t xml:space="preserve"> </w:t>
      </w:r>
      <w:r w:rsidRPr="008E4344">
        <w:rPr>
          <w:rFonts w:ascii="Times New Roman" w:hAnsi="Times New Roman"/>
          <w:i/>
          <w:sz w:val="24"/>
          <w:szCs w:val="24"/>
        </w:rPr>
        <w:t xml:space="preserve">w sprawie </w:t>
      </w:r>
      <w:r w:rsidR="00FA193B" w:rsidRPr="008E4344">
        <w:rPr>
          <w:rFonts w:ascii="Times New Roman" w:hAnsi="Times New Roman"/>
          <w:i/>
          <w:sz w:val="24"/>
          <w:szCs w:val="24"/>
        </w:rPr>
        <w:t>poziomów ograniczenia składowania masy odpadów komunalnych ulegających biodegradacji (Dz. U. z 2017 r. poz. 2412</w:t>
      </w:r>
      <w:r w:rsidRPr="008E4344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14:paraId="751B24BD" w14:textId="26108F0E" w:rsidR="00FF076E" w:rsidRPr="008E4344" w:rsidRDefault="008A374D" w:rsidP="00B930E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930E2">
        <w:rPr>
          <w:rFonts w:ascii="Times New Roman" w:hAnsi="Times New Roman"/>
          <w:sz w:val="24"/>
          <w:szCs w:val="24"/>
        </w:rPr>
        <w:t>Wykonawca od</w:t>
      </w:r>
      <w:r w:rsidR="00B930E2">
        <w:rPr>
          <w:rFonts w:ascii="Times New Roman" w:hAnsi="Times New Roman"/>
          <w:sz w:val="24"/>
          <w:szCs w:val="24"/>
        </w:rPr>
        <w:t>powiedzialny jest za osiągnięcie</w:t>
      </w:r>
      <w:r w:rsidRPr="00B930E2">
        <w:rPr>
          <w:rFonts w:ascii="Times New Roman" w:hAnsi="Times New Roman"/>
          <w:sz w:val="24"/>
          <w:szCs w:val="24"/>
        </w:rPr>
        <w:t xml:space="preserve"> na obszarze Gminy Pokrzywnica poziomów </w:t>
      </w:r>
      <w:r w:rsidR="00B930E2" w:rsidRPr="00B930E2">
        <w:rPr>
          <w:rFonts w:ascii="Times New Roman" w:hAnsi="Times New Roman"/>
          <w:sz w:val="24"/>
          <w:szCs w:val="24"/>
        </w:rPr>
        <w:t>przygotowania do ponownego użycia i recyklingu odpadów komunalnych</w:t>
      </w:r>
      <w:r w:rsidRPr="00B930E2">
        <w:rPr>
          <w:rFonts w:ascii="Times New Roman" w:hAnsi="Times New Roman"/>
          <w:sz w:val="24"/>
          <w:szCs w:val="24"/>
        </w:rPr>
        <w:t xml:space="preserve">, wyliczanych zgodnie </w:t>
      </w:r>
      <w:r w:rsidRPr="00F73FD7">
        <w:rPr>
          <w:rFonts w:ascii="Times New Roman" w:hAnsi="Times New Roman"/>
          <w:sz w:val="24"/>
          <w:szCs w:val="24"/>
        </w:rPr>
        <w:t xml:space="preserve">z </w:t>
      </w:r>
      <w:r w:rsidR="00B930E2" w:rsidRPr="00F73FD7">
        <w:rPr>
          <w:rFonts w:ascii="Times New Roman" w:hAnsi="Times New Roman"/>
          <w:i/>
          <w:sz w:val="24"/>
          <w:szCs w:val="24"/>
        </w:rPr>
        <w:t>Rozporządzeniem</w:t>
      </w:r>
      <w:r w:rsidR="00FF076E" w:rsidRPr="00F73FD7">
        <w:rPr>
          <w:rFonts w:ascii="Times New Roman" w:hAnsi="Times New Roman"/>
          <w:i/>
          <w:sz w:val="24"/>
          <w:szCs w:val="24"/>
        </w:rPr>
        <w:t xml:space="preserve"> Ministra Klimatu i Środowiska</w:t>
      </w:r>
      <w:r w:rsidR="008E4344">
        <w:rPr>
          <w:rFonts w:ascii="Times New Roman" w:hAnsi="Times New Roman"/>
          <w:sz w:val="24"/>
          <w:szCs w:val="24"/>
        </w:rPr>
        <w:t xml:space="preserve"> </w:t>
      </w:r>
      <w:r w:rsidR="00FF076E" w:rsidRPr="00F73FD7">
        <w:rPr>
          <w:rFonts w:ascii="Times New Roman" w:hAnsi="Times New Roman"/>
          <w:i/>
          <w:sz w:val="24"/>
          <w:szCs w:val="24"/>
        </w:rPr>
        <w:t>z dnia 3 sierpnia 2021 r. w sprawie sposobu obliczania poziomów przygotowania do ponownego użycia i recyklingu odpadów komunalnych (Dz. U. z 2021 r., poz. 1530)</w:t>
      </w:r>
      <w:r w:rsidR="00B930E2" w:rsidRPr="00F73FD7">
        <w:rPr>
          <w:rFonts w:ascii="Times New Roman" w:hAnsi="Times New Roman"/>
          <w:i/>
          <w:sz w:val="24"/>
          <w:szCs w:val="24"/>
        </w:rPr>
        <w:t>,</w:t>
      </w:r>
      <w:r w:rsidR="00F73FD7" w:rsidRPr="00F73FD7">
        <w:rPr>
          <w:rFonts w:ascii="Times New Roman" w:hAnsi="Times New Roman"/>
          <w:sz w:val="24"/>
          <w:szCs w:val="24"/>
        </w:rPr>
        <w:t xml:space="preserve"> </w:t>
      </w:r>
      <w:r w:rsidR="008E4344">
        <w:rPr>
          <w:rFonts w:ascii="Times New Roman" w:hAnsi="Times New Roman"/>
          <w:b/>
          <w:sz w:val="24"/>
          <w:szCs w:val="24"/>
          <w:u w:val="single"/>
        </w:rPr>
        <w:t xml:space="preserve">na poziomie co najmniej </w:t>
      </w:r>
      <w:r w:rsidR="007B46F4">
        <w:rPr>
          <w:rFonts w:ascii="Times New Roman" w:hAnsi="Times New Roman"/>
          <w:b/>
          <w:sz w:val="24"/>
          <w:szCs w:val="24"/>
          <w:u w:val="single"/>
        </w:rPr>
        <w:t>5</w:t>
      </w:r>
      <w:r w:rsidR="00FF076E" w:rsidRPr="008E4344">
        <w:rPr>
          <w:rFonts w:ascii="Times New Roman" w:hAnsi="Times New Roman"/>
          <w:b/>
          <w:sz w:val="24"/>
          <w:szCs w:val="24"/>
          <w:u w:val="single"/>
        </w:rPr>
        <w:t>5%</w:t>
      </w:r>
    </w:p>
    <w:p w14:paraId="2D5D5CF9" w14:textId="1561DCDA" w:rsidR="008A374D" w:rsidRPr="0045355B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  <w:u w:val="single"/>
        </w:rPr>
      </w:pPr>
      <w:r w:rsidRPr="0045355B">
        <w:rPr>
          <w:rFonts w:ascii="Times New Roman" w:hAnsi="Times New Roman"/>
          <w:sz w:val="24"/>
          <w:szCs w:val="24"/>
        </w:rPr>
        <w:t>Wykonawca zobowiązany jest do przestrze</w:t>
      </w:r>
      <w:r w:rsidR="00F0698E" w:rsidRPr="0045355B">
        <w:rPr>
          <w:rFonts w:ascii="Times New Roman" w:hAnsi="Times New Roman"/>
          <w:sz w:val="24"/>
          <w:szCs w:val="24"/>
        </w:rPr>
        <w:t xml:space="preserve">gania przepisów </w:t>
      </w:r>
      <w:r w:rsidR="00F0698E" w:rsidRPr="0045355B">
        <w:rPr>
          <w:rFonts w:ascii="Times New Roman" w:hAnsi="Times New Roman"/>
          <w:i/>
          <w:sz w:val="24"/>
          <w:szCs w:val="24"/>
        </w:rPr>
        <w:t>ustawy z dnia 10 maja 2018</w:t>
      </w:r>
      <w:r w:rsidRPr="0045355B">
        <w:rPr>
          <w:rFonts w:ascii="Times New Roman" w:hAnsi="Times New Roman"/>
          <w:i/>
          <w:sz w:val="24"/>
          <w:szCs w:val="24"/>
        </w:rPr>
        <w:t xml:space="preserve"> r. o ochronie danych osobowych (Dz. U. z</w:t>
      </w:r>
      <w:r w:rsidR="00F0698E" w:rsidRPr="0045355B">
        <w:rPr>
          <w:rFonts w:ascii="Times New Roman" w:hAnsi="Times New Roman"/>
          <w:i/>
          <w:sz w:val="24"/>
          <w:szCs w:val="24"/>
        </w:rPr>
        <w:t xml:space="preserve"> 2019 r. poz. 1781</w:t>
      </w:r>
      <w:r w:rsidR="0081014A" w:rsidRPr="0045355B">
        <w:rPr>
          <w:rFonts w:ascii="Times New Roman" w:hAnsi="Times New Roman"/>
          <w:i/>
          <w:sz w:val="24"/>
          <w:szCs w:val="24"/>
        </w:rPr>
        <w:t>, z późn. zm.</w:t>
      </w:r>
      <w:r w:rsidR="00F0698E" w:rsidRPr="0045355B">
        <w:rPr>
          <w:rFonts w:ascii="Times New Roman" w:hAnsi="Times New Roman"/>
          <w:i/>
          <w:sz w:val="24"/>
          <w:szCs w:val="24"/>
        </w:rPr>
        <w:t xml:space="preserve">) </w:t>
      </w:r>
      <w:r w:rsidR="00F0698E" w:rsidRPr="0045355B">
        <w:rPr>
          <w:rFonts w:ascii="Times New Roman" w:hAnsi="Times New Roman"/>
          <w:sz w:val="24"/>
          <w:szCs w:val="24"/>
        </w:rPr>
        <w:t>oraz</w:t>
      </w:r>
      <w:r w:rsidR="0081014A" w:rsidRPr="0045355B">
        <w:rPr>
          <w:rFonts w:ascii="Times New Roman" w:hAnsi="Times New Roman"/>
          <w:sz w:val="24"/>
          <w:szCs w:val="24"/>
        </w:rPr>
        <w:t xml:space="preserve"> </w:t>
      </w:r>
      <w:r w:rsidR="000F1E36" w:rsidRPr="0045355B">
        <w:rPr>
          <w:rFonts w:ascii="Times New Roman" w:hAnsi="Times New Roman"/>
          <w:i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45355B">
        <w:rPr>
          <w:rFonts w:ascii="Times New Roman" w:hAnsi="Times New Roman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45355B">
        <w:rPr>
          <w:rFonts w:ascii="Times New Roman" w:hAnsi="Times New Roman"/>
          <w:sz w:val="24"/>
          <w:szCs w:val="24"/>
        </w:rPr>
        <w:t xml:space="preserve"> o powierzeniu danych osobowych oraz stosowneg</w:t>
      </w:r>
      <w:r w:rsidR="007F7EE5" w:rsidRPr="0045355B">
        <w:rPr>
          <w:rFonts w:ascii="Times New Roman" w:hAnsi="Times New Roman"/>
          <w:sz w:val="24"/>
          <w:szCs w:val="24"/>
        </w:rPr>
        <w:t>o oświadczenia RODO.</w:t>
      </w:r>
      <w:r w:rsidR="007B46F4" w:rsidRPr="0045355B">
        <w:rPr>
          <w:rFonts w:ascii="Times New Roman" w:hAnsi="Times New Roman"/>
          <w:sz w:val="24"/>
          <w:szCs w:val="24"/>
        </w:rPr>
        <w:t xml:space="preserve"> </w:t>
      </w:r>
    </w:p>
    <w:p w14:paraId="71C48F1A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lastRenderedPageBreak/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14:paraId="1CB2BFB3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14:paraId="1070F532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14:paraId="587B375C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14:paraId="0A07A71B" w14:textId="77777777" w:rsidR="008A374D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14:paraId="62A272C0" w14:textId="77777777" w:rsidR="00CA2EBE" w:rsidRPr="005A6808" w:rsidRDefault="00CA2EBE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14:paraId="0D191595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14:paraId="165DA2D7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14:paraId="213CBDF1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zobowiązany jest do odbioru odpadów (pojemniki i worki) z miejsc, w których wystawiają je właściciele w szczególności, jeżeli dojazd stanowi droga publiczna (gminna, p</w:t>
      </w:r>
      <w:r w:rsidR="0081014A">
        <w:rPr>
          <w:rFonts w:ascii="Times New Roman" w:hAnsi="Times New Roman"/>
          <w:sz w:val="24"/>
          <w:szCs w:val="24"/>
        </w:rPr>
        <w:t xml:space="preserve">owiatowa, wojewódzka, krajowa) </w:t>
      </w:r>
      <w:r w:rsidRPr="000A6B04">
        <w:rPr>
          <w:rFonts w:ascii="Times New Roman" w:hAnsi="Times New Roman"/>
          <w:sz w:val="24"/>
          <w:szCs w:val="24"/>
        </w:rPr>
        <w:t xml:space="preserve">to Wykonawca winien dojechać bezpośrednio do miejsca wystawienia pojemników, </w:t>
      </w:r>
      <w:r w:rsidR="00297AB2">
        <w:rPr>
          <w:rFonts w:ascii="Times New Roman" w:hAnsi="Times New Roman"/>
          <w:sz w:val="24"/>
          <w:szCs w:val="24"/>
        </w:rPr>
        <w:t xml:space="preserve">czyli do granicy nieruchomości </w:t>
      </w:r>
      <w:r w:rsidRPr="000A6B04">
        <w:rPr>
          <w:rFonts w:ascii="Times New Roman" w:hAnsi="Times New Roman"/>
          <w:sz w:val="24"/>
          <w:szCs w:val="24"/>
        </w:rPr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14:paraId="324F83FE" w14:textId="77777777" w:rsidR="008A374D" w:rsidRPr="000A6B04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14:paraId="2F877F04" w14:textId="77777777" w:rsidR="008B0E6C" w:rsidRDefault="008A374D" w:rsidP="00FF049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p w14:paraId="7C208AD3" w14:textId="77777777" w:rsidR="00821E71" w:rsidRDefault="00821E71" w:rsidP="00821E7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77AC0B5" w14:textId="77777777" w:rsidR="00821E71" w:rsidRPr="00821E71" w:rsidRDefault="00821E71" w:rsidP="00821E7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21E71">
        <w:rPr>
          <w:rFonts w:ascii="Times New Roman" w:hAnsi="Times New Roman"/>
          <w:b/>
          <w:sz w:val="24"/>
          <w:szCs w:val="24"/>
        </w:rPr>
        <w:t>5. Wykaz miejscowości na terenie gminy Pokrzywnica:</w:t>
      </w:r>
    </w:p>
    <w:p w14:paraId="0B3FA391" w14:textId="77777777" w:rsid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2372B3EA" w14:textId="77777777" w:rsidR="00821E71" w:rsidRPr="00821E71" w:rsidRDefault="00821E71" w:rsidP="00821E71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Budy Ciepielińskie, Budy Obrębskie, Budy Pobyłkowskie, Ciepielin, Dzbanice, Dzierżenin, Gzowo, Karniewek, Kępiaste, Klaski, Klusek, Koziegłowy, Łępice, Łosewo, Łubienica, Łubienica Superunki, Mory, Murowanka, Nowe Niestępowo, Niestępowo Włościańskie, Obrębek, Obrę</w:t>
      </w:r>
      <w:r w:rsidR="00CD2A7B">
        <w:rPr>
          <w:rFonts w:ascii="Times New Roman" w:hAnsi="Times New Roman"/>
          <w:sz w:val="24"/>
          <w:szCs w:val="24"/>
        </w:rPr>
        <w:t>b, Olbrachcice, Piskornia, Pobył</w:t>
      </w:r>
      <w:r>
        <w:rPr>
          <w:rFonts w:ascii="Times New Roman" w:hAnsi="Times New Roman"/>
          <w:sz w:val="24"/>
          <w:szCs w:val="24"/>
        </w:rPr>
        <w:t>kowo Duże, Pobyłkowo Małe, Pogorzelec, Pokrzywnica, Pomocnia, Trzepowo, Strzyże, Świeszewo, Witki, Wólka Zaleska, Zaborze.</w:t>
      </w:r>
    </w:p>
    <w:sectPr w:rsidR="00821E71" w:rsidRPr="00821E71" w:rsidSect="00EE7302">
      <w:footerReference w:type="default" r:id="rId11"/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0B3EB" w14:textId="77777777" w:rsidR="009B0678" w:rsidRDefault="009B0678" w:rsidP="0035481C">
      <w:pPr>
        <w:spacing w:after="0" w:line="240" w:lineRule="auto"/>
      </w:pPr>
      <w:r>
        <w:separator/>
      </w:r>
    </w:p>
  </w:endnote>
  <w:endnote w:type="continuationSeparator" w:id="0">
    <w:p w14:paraId="4A6BA668" w14:textId="77777777" w:rsidR="009B0678" w:rsidRDefault="009B0678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FA75" w14:textId="77777777" w:rsidR="009B0678" w:rsidRDefault="009B067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32D0B">
      <w:rPr>
        <w:noProof/>
      </w:rPr>
      <w:t>10</w:t>
    </w:r>
    <w:r>
      <w:rPr>
        <w:noProof/>
      </w:rPr>
      <w:fldChar w:fldCharType="end"/>
    </w:r>
  </w:p>
  <w:p w14:paraId="506759E2" w14:textId="77777777" w:rsidR="009B0678" w:rsidRDefault="009B06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E7FF5" w14:textId="77777777" w:rsidR="009B0678" w:rsidRDefault="009B0678" w:rsidP="0035481C">
      <w:pPr>
        <w:spacing w:after="0" w:line="240" w:lineRule="auto"/>
      </w:pPr>
      <w:r>
        <w:separator/>
      </w:r>
    </w:p>
  </w:footnote>
  <w:footnote w:type="continuationSeparator" w:id="0">
    <w:p w14:paraId="2B85A73C" w14:textId="77777777" w:rsidR="009B0678" w:rsidRDefault="009B0678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F1E1D92"/>
    <w:multiLevelType w:val="hybridMultilevel"/>
    <w:tmpl w:val="21589596"/>
    <w:lvl w:ilvl="0" w:tplc="0415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5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7472211"/>
    <w:multiLevelType w:val="hybridMultilevel"/>
    <w:tmpl w:val="8E90D1DA"/>
    <w:lvl w:ilvl="0" w:tplc="3EC09F16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27B17BAE"/>
    <w:multiLevelType w:val="multilevel"/>
    <w:tmpl w:val="313E9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6D70CF"/>
    <w:multiLevelType w:val="hybridMultilevel"/>
    <w:tmpl w:val="120A4EEE"/>
    <w:lvl w:ilvl="0" w:tplc="04150001">
      <w:start w:val="1"/>
      <w:numFmt w:val="bullet"/>
      <w:lvlText w:val=""/>
      <w:lvlJc w:val="left"/>
      <w:pPr>
        <w:ind w:left="18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98" w:hanging="360"/>
      </w:pPr>
      <w:rPr>
        <w:rFonts w:ascii="Wingdings" w:hAnsi="Wingdings" w:hint="default"/>
      </w:rPr>
    </w:lvl>
  </w:abstractNum>
  <w:abstractNum w:abstractNumId="17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510567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22" w15:restartNumberingAfterBreak="0">
    <w:nsid w:val="48B50E1B"/>
    <w:multiLevelType w:val="multilevel"/>
    <w:tmpl w:val="B6B27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5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8"/>
  </w:num>
  <w:num w:numId="3">
    <w:abstractNumId w:val="36"/>
  </w:num>
  <w:num w:numId="4">
    <w:abstractNumId w:val="3"/>
  </w:num>
  <w:num w:numId="5">
    <w:abstractNumId w:val="2"/>
  </w:num>
  <w:num w:numId="6">
    <w:abstractNumId w:val="30"/>
  </w:num>
  <w:num w:numId="7">
    <w:abstractNumId w:val="14"/>
  </w:num>
  <w:num w:numId="8">
    <w:abstractNumId w:val="23"/>
  </w:num>
  <w:num w:numId="9">
    <w:abstractNumId w:val="8"/>
  </w:num>
  <w:num w:numId="10">
    <w:abstractNumId w:val="26"/>
  </w:num>
  <w:num w:numId="11">
    <w:abstractNumId w:val="7"/>
  </w:num>
  <w:num w:numId="12">
    <w:abstractNumId w:val="29"/>
  </w:num>
  <w:num w:numId="13">
    <w:abstractNumId w:val="11"/>
  </w:num>
  <w:num w:numId="14">
    <w:abstractNumId w:val="5"/>
  </w:num>
  <w:num w:numId="15">
    <w:abstractNumId w:val="6"/>
  </w:num>
  <w:num w:numId="16">
    <w:abstractNumId w:val="25"/>
  </w:num>
  <w:num w:numId="17">
    <w:abstractNumId w:val="10"/>
  </w:num>
  <w:num w:numId="18">
    <w:abstractNumId w:val="21"/>
  </w:num>
  <w:num w:numId="19">
    <w:abstractNumId w:val="33"/>
  </w:num>
  <w:num w:numId="20">
    <w:abstractNumId w:val="17"/>
  </w:num>
  <w:num w:numId="21">
    <w:abstractNumId w:val="31"/>
  </w:num>
  <w:num w:numId="22">
    <w:abstractNumId w:val="27"/>
  </w:num>
  <w:num w:numId="23">
    <w:abstractNumId w:val="34"/>
  </w:num>
  <w:num w:numId="24">
    <w:abstractNumId w:val="35"/>
  </w:num>
  <w:num w:numId="25">
    <w:abstractNumId w:val="12"/>
  </w:num>
  <w:num w:numId="26">
    <w:abstractNumId w:val="18"/>
  </w:num>
  <w:num w:numId="27">
    <w:abstractNumId w:val="32"/>
  </w:num>
  <w:num w:numId="28">
    <w:abstractNumId w:val="9"/>
  </w:num>
  <w:num w:numId="29">
    <w:abstractNumId w:val="24"/>
  </w:num>
  <w:num w:numId="30">
    <w:abstractNumId w:val="0"/>
  </w:num>
  <w:num w:numId="31">
    <w:abstractNumId w:val="20"/>
  </w:num>
  <w:num w:numId="32">
    <w:abstractNumId w:val="13"/>
  </w:num>
  <w:num w:numId="33">
    <w:abstractNumId w:val="19"/>
  </w:num>
  <w:num w:numId="34">
    <w:abstractNumId w:val="4"/>
  </w:num>
  <w:num w:numId="35">
    <w:abstractNumId w:val="16"/>
  </w:num>
  <w:num w:numId="36">
    <w:abstractNumId w:val="22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1A05"/>
    <w:rsid w:val="0000345E"/>
    <w:rsid w:val="00004C0A"/>
    <w:rsid w:val="00005B2C"/>
    <w:rsid w:val="00007294"/>
    <w:rsid w:val="00011FD0"/>
    <w:rsid w:val="00014A96"/>
    <w:rsid w:val="00021B84"/>
    <w:rsid w:val="00022F92"/>
    <w:rsid w:val="00023C3C"/>
    <w:rsid w:val="0003010F"/>
    <w:rsid w:val="000307C5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B04"/>
    <w:rsid w:val="000A728D"/>
    <w:rsid w:val="000A7F34"/>
    <w:rsid w:val="000B1482"/>
    <w:rsid w:val="000B1ACA"/>
    <w:rsid w:val="000B35F1"/>
    <w:rsid w:val="000B4A30"/>
    <w:rsid w:val="000B62FB"/>
    <w:rsid w:val="000C6E01"/>
    <w:rsid w:val="000D2959"/>
    <w:rsid w:val="000D6211"/>
    <w:rsid w:val="000E290A"/>
    <w:rsid w:val="000F10D4"/>
    <w:rsid w:val="000F1E36"/>
    <w:rsid w:val="000F3258"/>
    <w:rsid w:val="000F4A20"/>
    <w:rsid w:val="000F5985"/>
    <w:rsid w:val="000F6372"/>
    <w:rsid w:val="000F6E4B"/>
    <w:rsid w:val="00100F2E"/>
    <w:rsid w:val="00101B97"/>
    <w:rsid w:val="00104117"/>
    <w:rsid w:val="001066CF"/>
    <w:rsid w:val="00110E06"/>
    <w:rsid w:val="00124036"/>
    <w:rsid w:val="00127042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798"/>
    <w:rsid w:val="0017594E"/>
    <w:rsid w:val="00176951"/>
    <w:rsid w:val="00181219"/>
    <w:rsid w:val="00181357"/>
    <w:rsid w:val="00184633"/>
    <w:rsid w:val="001860C7"/>
    <w:rsid w:val="00192E0E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8B7"/>
    <w:rsid w:val="001C4CAA"/>
    <w:rsid w:val="001C6381"/>
    <w:rsid w:val="001D51A3"/>
    <w:rsid w:val="001D701D"/>
    <w:rsid w:val="001D72F7"/>
    <w:rsid w:val="001D7B4D"/>
    <w:rsid w:val="001D7C2F"/>
    <w:rsid w:val="001E03FC"/>
    <w:rsid w:val="001E3047"/>
    <w:rsid w:val="001E396A"/>
    <w:rsid w:val="001E70A0"/>
    <w:rsid w:val="001F0D2A"/>
    <w:rsid w:val="001F22DC"/>
    <w:rsid w:val="001F38F8"/>
    <w:rsid w:val="001F6291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22F6F"/>
    <w:rsid w:val="0022794F"/>
    <w:rsid w:val="00233DA0"/>
    <w:rsid w:val="00242F62"/>
    <w:rsid w:val="00243471"/>
    <w:rsid w:val="00261493"/>
    <w:rsid w:val="00261EFF"/>
    <w:rsid w:val="0028650A"/>
    <w:rsid w:val="002963FE"/>
    <w:rsid w:val="00297AB2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13A"/>
    <w:rsid w:val="002E66E5"/>
    <w:rsid w:val="002E701D"/>
    <w:rsid w:val="002F372D"/>
    <w:rsid w:val="002F7E82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00D2"/>
    <w:rsid w:val="00373330"/>
    <w:rsid w:val="0037354E"/>
    <w:rsid w:val="00376A34"/>
    <w:rsid w:val="003830D7"/>
    <w:rsid w:val="00390F38"/>
    <w:rsid w:val="00391857"/>
    <w:rsid w:val="00391DFA"/>
    <w:rsid w:val="00396E93"/>
    <w:rsid w:val="0039711F"/>
    <w:rsid w:val="00397B04"/>
    <w:rsid w:val="003A217B"/>
    <w:rsid w:val="003A21C9"/>
    <w:rsid w:val="003A2BA5"/>
    <w:rsid w:val="003A43A0"/>
    <w:rsid w:val="003B1C90"/>
    <w:rsid w:val="003B7A59"/>
    <w:rsid w:val="003C0AB4"/>
    <w:rsid w:val="003C382E"/>
    <w:rsid w:val="003C532B"/>
    <w:rsid w:val="003D4EF3"/>
    <w:rsid w:val="003E168B"/>
    <w:rsid w:val="003E4200"/>
    <w:rsid w:val="003F1CF8"/>
    <w:rsid w:val="003F3460"/>
    <w:rsid w:val="003F507E"/>
    <w:rsid w:val="00400A1A"/>
    <w:rsid w:val="0040400E"/>
    <w:rsid w:val="0041607D"/>
    <w:rsid w:val="00423000"/>
    <w:rsid w:val="004237B1"/>
    <w:rsid w:val="00431C63"/>
    <w:rsid w:val="00432D0B"/>
    <w:rsid w:val="0044297A"/>
    <w:rsid w:val="00443D74"/>
    <w:rsid w:val="0045320B"/>
    <w:rsid w:val="0045355B"/>
    <w:rsid w:val="004566AA"/>
    <w:rsid w:val="00463176"/>
    <w:rsid w:val="00463EE0"/>
    <w:rsid w:val="00467934"/>
    <w:rsid w:val="00476544"/>
    <w:rsid w:val="0048474C"/>
    <w:rsid w:val="00485F6C"/>
    <w:rsid w:val="00490CF6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C39F5"/>
    <w:rsid w:val="004D3B97"/>
    <w:rsid w:val="004D3FCB"/>
    <w:rsid w:val="004E648E"/>
    <w:rsid w:val="004E68B5"/>
    <w:rsid w:val="004F06C2"/>
    <w:rsid w:val="004F4B9C"/>
    <w:rsid w:val="004F4FFB"/>
    <w:rsid w:val="004F5D4F"/>
    <w:rsid w:val="0051094A"/>
    <w:rsid w:val="00512C8A"/>
    <w:rsid w:val="0051492C"/>
    <w:rsid w:val="00514E40"/>
    <w:rsid w:val="00532CA4"/>
    <w:rsid w:val="00532EC3"/>
    <w:rsid w:val="005411E7"/>
    <w:rsid w:val="00543263"/>
    <w:rsid w:val="00545751"/>
    <w:rsid w:val="0055007D"/>
    <w:rsid w:val="005639FA"/>
    <w:rsid w:val="00566674"/>
    <w:rsid w:val="00570251"/>
    <w:rsid w:val="005724C0"/>
    <w:rsid w:val="00575619"/>
    <w:rsid w:val="005817B4"/>
    <w:rsid w:val="00583A5D"/>
    <w:rsid w:val="0058410D"/>
    <w:rsid w:val="0058538D"/>
    <w:rsid w:val="0058698F"/>
    <w:rsid w:val="00592BFF"/>
    <w:rsid w:val="005943FD"/>
    <w:rsid w:val="005A09E3"/>
    <w:rsid w:val="005A1272"/>
    <w:rsid w:val="005A1458"/>
    <w:rsid w:val="005A3434"/>
    <w:rsid w:val="005A6808"/>
    <w:rsid w:val="005B16B1"/>
    <w:rsid w:val="005B3544"/>
    <w:rsid w:val="005B4462"/>
    <w:rsid w:val="005B57A0"/>
    <w:rsid w:val="005B6E11"/>
    <w:rsid w:val="005B7704"/>
    <w:rsid w:val="005C22C4"/>
    <w:rsid w:val="005C544C"/>
    <w:rsid w:val="005C63E5"/>
    <w:rsid w:val="005C68E2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630"/>
    <w:rsid w:val="00631C32"/>
    <w:rsid w:val="006335DE"/>
    <w:rsid w:val="00635CCF"/>
    <w:rsid w:val="006406F6"/>
    <w:rsid w:val="00642D3C"/>
    <w:rsid w:val="00644345"/>
    <w:rsid w:val="00651B00"/>
    <w:rsid w:val="00651B25"/>
    <w:rsid w:val="00660F91"/>
    <w:rsid w:val="00661992"/>
    <w:rsid w:val="00663BEE"/>
    <w:rsid w:val="00665874"/>
    <w:rsid w:val="006711C8"/>
    <w:rsid w:val="00671DF4"/>
    <w:rsid w:val="00673F1B"/>
    <w:rsid w:val="00673F53"/>
    <w:rsid w:val="006779CB"/>
    <w:rsid w:val="00680A66"/>
    <w:rsid w:val="00681CBA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07E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A2D"/>
    <w:rsid w:val="007414E8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3E1B"/>
    <w:rsid w:val="007944D2"/>
    <w:rsid w:val="007A2916"/>
    <w:rsid w:val="007A312B"/>
    <w:rsid w:val="007A7C01"/>
    <w:rsid w:val="007B11CB"/>
    <w:rsid w:val="007B3A55"/>
    <w:rsid w:val="007B46F4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833"/>
    <w:rsid w:val="007F2D75"/>
    <w:rsid w:val="007F412D"/>
    <w:rsid w:val="007F7EE5"/>
    <w:rsid w:val="00801DD2"/>
    <w:rsid w:val="00802099"/>
    <w:rsid w:val="0081014A"/>
    <w:rsid w:val="00810ED2"/>
    <w:rsid w:val="00812630"/>
    <w:rsid w:val="008135EB"/>
    <w:rsid w:val="0081594B"/>
    <w:rsid w:val="00815C9F"/>
    <w:rsid w:val="008171D7"/>
    <w:rsid w:val="00821E71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19E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6E7D"/>
    <w:rsid w:val="0089751E"/>
    <w:rsid w:val="008A23D4"/>
    <w:rsid w:val="008A374D"/>
    <w:rsid w:val="008A57A7"/>
    <w:rsid w:val="008A655F"/>
    <w:rsid w:val="008B08F5"/>
    <w:rsid w:val="008B0E6C"/>
    <w:rsid w:val="008B2AEF"/>
    <w:rsid w:val="008B578E"/>
    <w:rsid w:val="008C0661"/>
    <w:rsid w:val="008C5008"/>
    <w:rsid w:val="008C6C1A"/>
    <w:rsid w:val="008C6EFD"/>
    <w:rsid w:val="008C71E8"/>
    <w:rsid w:val="008D0423"/>
    <w:rsid w:val="008E3609"/>
    <w:rsid w:val="008E3CBD"/>
    <w:rsid w:val="008E40FB"/>
    <w:rsid w:val="008E4344"/>
    <w:rsid w:val="008E4A41"/>
    <w:rsid w:val="008E6C51"/>
    <w:rsid w:val="008F0670"/>
    <w:rsid w:val="008F423C"/>
    <w:rsid w:val="009020CA"/>
    <w:rsid w:val="00916A57"/>
    <w:rsid w:val="00921675"/>
    <w:rsid w:val="0092359C"/>
    <w:rsid w:val="00925BBB"/>
    <w:rsid w:val="009348E1"/>
    <w:rsid w:val="00937582"/>
    <w:rsid w:val="00940D63"/>
    <w:rsid w:val="00944BB2"/>
    <w:rsid w:val="00950FB4"/>
    <w:rsid w:val="00951AC8"/>
    <w:rsid w:val="00954D24"/>
    <w:rsid w:val="009578A9"/>
    <w:rsid w:val="009644F3"/>
    <w:rsid w:val="00977474"/>
    <w:rsid w:val="0098122A"/>
    <w:rsid w:val="00982BD4"/>
    <w:rsid w:val="00987DEE"/>
    <w:rsid w:val="0099159F"/>
    <w:rsid w:val="00992C77"/>
    <w:rsid w:val="0099339C"/>
    <w:rsid w:val="00996B11"/>
    <w:rsid w:val="009A3D07"/>
    <w:rsid w:val="009A4A0E"/>
    <w:rsid w:val="009A4A7B"/>
    <w:rsid w:val="009A4FC3"/>
    <w:rsid w:val="009A50CD"/>
    <w:rsid w:val="009B0678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9F5FA9"/>
    <w:rsid w:val="009F772D"/>
    <w:rsid w:val="00A02296"/>
    <w:rsid w:val="00A022B8"/>
    <w:rsid w:val="00A02671"/>
    <w:rsid w:val="00A02DBC"/>
    <w:rsid w:val="00A12CE2"/>
    <w:rsid w:val="00A16586"/>
    <w:rsid w:val="00A17EEC"/>
    <w:rsid w:val="00A25A24"/>
    <w:rsid w:val="00A2627E"/>
    <w:rsid w:val="00A32C3F"/>
    <w:rsid w:val="00A361E3"/>
    <w:rsid w:val="00A44847"/>
    <w:rsid w:val="00A50280"/>
    <w:rsid w:val="00A51A9A"/>
    <w:rsid w:val="00A51F54"/>
    <w:rsid w:val="00A6066D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1BA2"/>
    <w:rsid w:val="00AA24AF"/>
    <w:rsid w:val="00AA4DC9"/>
    <w:rsid w:val="00AB1A39"/>
    <w:rsid w:val="00AB2FA3"/>
    <w:rsid w:val="00AB49DE"/>
    <w:rsid w:val="00AB4AB7"/>
    <w:rsid w:val="00AB5F43"/>
    <w:rsid w:val="00AC1317"/>
    <w:rsid w:val="00AC7789"/>
    <w:rsid w:val="00AD08D7"/>
    <w:rsid w:val="00AD2B5E"/>
    <w:rsid w:val="00AD4AC7"/>
    <w:rsid w:val="00AE02F7"/>
    <w:rsid w:val="00AE3153"/>
    <w:rsid w:val="00AE789A"/>
    <w:rsid w:val="00AF1F21"/>
    <w:rsid w:val="00AF4ACE"/>
    <w:rsid w:val="00AF5019"/>
    <w:rsid w:val="00AF55E0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568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930E2"/>
    <w:rsid w:val="00BA171C"/>
    <w:rsid w:val="00BA334C"/>
    <w:rsid w:val="00BA6548"/>
    <w:rsid w:val="00BB0AAB"/>
    <w:rsid w:val="00BB1336"/>
    <w:rsid w:val="00BB23D0"/>
    <w:rsid w:val="00BB4309"/>
    <w:rsid w:val="00BB5C3A"/>
    <w:rsid w:val="00BB72B5"/>
    <w:rsid w:val="00BC005F"/>
    <w:rsid w:val="00BC0E80"/>
    <w:rsid w:val="00BC282D"/>
    <w:rsid w:val="00BC48AF"/>
    <w:rsid w:val="00BD1095"/>
    <w:rsid w:val="00BD63F6"/>
    <w:rsid w:val="00BF096A"/>
    <w:rsid w:val="00BF1520"/>
    <w:rsid w:val="00C05CF4"/>
    <w:rsid w:val="00C1473C"/>
    <w:rsid w:val="00C202DA"/>
    <w:rsid w:val="00C23EE2"/>
    <w:rsid w:val="00C24192"/>
    <w:rsid w:val="00C2611A"/>
    <w:rsid w:val="00C30E83"/>
    <w:rsid w:val="00C315CF"/>
    <w:rsid w:val="00C52A20"/>
    <w:rsid w:val="00C57A48"/>
    <w:rsid w:val="00C6114F"/>
    <w:rsid w:val="00C62A82"/>
    <w:rsid w:val="00C63904"/>
    <w:rsid w:val="00C707D7"/>
    <w:rsid w:val="00C9273B"/>
    <w:rsid w:val="00C97BD8"/>
    <w:rsid w:val="00CA06D8"/>
    <w:rsid w:val="00CA0EE8"/>
    <w:rsid w:val="00CA2EBE"/>
    <w:rsid w:val="00CA4608"/>
    <w:rsid w:val="00CA63E3"/>
    <w:rsid w:val="00CB12E5"/>
    <w:rsid w:val="00CB18D1"/>
    <w:rsid w:val="00CB34B7"/>
    <w:rsid w:val="00CB3DF5"/>
    <w:rsid w:val="00CB59CA"/>
    <w:rsid w:val="00CB5E67"/>
    <w:rsid w:val="00CB77C6"/>
    <w:rsid w:val="00CB78BA"/>
    <w:rsid w:val="00CC41F2"/>
    <w:rsid w:val="00CC54DD"/>
    <w:rsid w:val="00CC6B3C"/>
    <w:rsid w:val="00CD2A7B"/>
    <w:rsid w:val="00CD4EE6"/>
    <w:rsid w:val="00CE5175"/>
    <w:rsid w:val="00CE6EE2"/>
    <w:rsid w:val="00CF2926"/>
    <w:rsid w:val="00CF4293"/>
    <w:rsid w:val="00D020DB"/>
    <w:rsid w:val="00D033C3"/>
    <w:rsid w:val="00D03A22"/>
    <w:rsid w:val="00D16D96"/>
    <w:rsid w:val="00D17303"/>
    <w:rsid w:val="00D2019D"/>
    <w:rsid w:val="00D32FA8"/>
    <w:rsid w:val="00D3416F"/>
    <w:rsid w:val="00D3420E"/>
    <w:rsid w:val="00D36CFC"/>
    <w:rsid w:val="00D4026A"/>
    <w:rsid w:val="00D417A0"/>
    <w:rsid w:val="00D41CC8"/>
    <w:rsid w:val="00D43DF4"/>
    <w:rsid w:val="00D45274"/>
    <w:rsid w:val="00D457F7"/>
    <w:rsid w:val="00D47D9A"/>
    <w:rsid w:val="00D53864"/>
    <w:rsid w:val="00D56F40"/>
    <w:rsid w:val="00D708D7"/>
    <w:rsid w:val="00D7169E"/>
    <w:rsid w:val="00D81288"/>
    <w:rsid w:val="00D812E0"/>
    <w:rsid w:val="00D8526E"/>
    <w:rsid w:val="00D86578"/>
    <w:rsid w:val="00D93E95"/>
    <w:rsid w:val="00D94C75"/>
    <w:rsid w:val="00D94CB7"/>
    <w:rsid w:val="00D96640"/>
    <w:rsid w:val="00D97169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0228"/>
    <w:rsid w:val="00DD0DFD"/>
    <w:rsid w:val="00DD3B18"/>
    <w:rsid w:val="00DD7B1A"/>
    <w:rsid w:val="00DE0617"/>
    <w:rsid w:val="00DE444F"/>
    <w:rsid w:val="00DF48E4"/>
    <w:rsid w:val="00DF58C7"/>
    <w:rsid w:val="00DF7A06"/>
    <w:rsid w:val="00E01A7A"/>
    <w:rsid w:val="00E06BD0"/>
    <w:rsid w:val="00E17AE7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25E"/>
    <w:rsid w:val="00E61F5F"/>
    <w:rsid w:val="00E636DA"/>
    <w:rsid w:val="00E718BD"/>
    <w:rsid w:val="00E72ABC"/>
    <w:rsid w:val="00E7343B"/>
    <w:rsid w:val="00E8158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2932"/>
    <w:rsid w:val="00EC439D"/>
    <w:rsid w:val="00ED22E6"/>
    <w:rsid w:val="00ED29AE"/>
    <w:rsid w:val="00ED3028"/>
    <w:rsid w:val="00ED5D60"/>
    <w:rsid w:val="00ED7E63"/>
    <w:rsid w:val="00EE0336"/>
    <w:rsid w:val="00EE1B03"/>
    <w:rsid w:val="00EE2486"/>
    <w:rsid w:val="00EE6A37"/>
    <w:rsid w:val="00EE70F4"/>
    <w:rsid w:val="00EE7302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215"/>
    <w:rsid w:val="00F21631"/>
    <w:rsid w:val="00F225A0"/>
    <w:rsid w:val="00F27660"/>
    <w:rsid w:val="00F372E3"/>
    <w:rsid w:val="00F37601"/>
    <w:rsid w:val="00F46E85"/>
    <w:rsid w:val="00F479E2"/>
    <w:rsid w:val="00F52444"/>
    <w:rsid w:val="00F61A67"/>
    <w:rsid w:val="00F6533F"/>
    <w:rsid w:val="00F65A32"/>
    <w:rsid w:val="00F67AFD"/>
    <w:rsid w:val="00F73FD7"/>
    <w:rsid w:val="00F75DD3"/>
    <w:rsid w:val="00F81BC3"/>
    <w:rsid w:val="00F81F7F"/>
    <w:rsid w:val="00F82EF2"/>
    <w:rsid w:val="00F85905"/>
    <w:rsid w:val="00F9091D"/>
    <w:rsid w:val="00F9136B"/>
    <w:rsid w:val="00F9241F"/>
    <w:rsid w:val="00F9360E"/>
    <w:rsid w:val="00FA05F5"/>
    <w:rsid w:val="00FA193B"/>
    <w:rsid w:val="00FA23C4"/>
    <w:rsid w:val="00FA263B"/>
    <w:rsid w:val="00FA4CF8"/>
    <w:rsid w:val="00FA59CE"/>
    <w:rsid w:val="00FA710B"/>
    <w:rsid w:val="00FA7AD1"/>
    <w:rsid w:val="00FB3068"/>
    <w:rsid w:val="00FC54BD"/>
    <w:rsid w:val="00FD3C5D"/>
    <w:rsid w:val="00FD7FC2"/>
    <w:rsid w:val="00FE1A30"/>
    <w:rsid w:val="00FE4D37"/>
    <w:rsid w:val="00FE63F5"/>
    <w:rsid w:val="00FE6A60"/>
    <w:rsid w:val="00FF0490"/>
    <w:rsid w:val="00FF0547"/>
    <w:rsid w:val="00FF076E"/>
    <w:rsid w:val="00FF1A34"/>
    <w:rsid w:val="00FF33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6AEE69"/>
  <w15:docId w15:val="{AEAA6357-82BC-4B45-9E90-B651AA54E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90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zovia.pl/pl/ekologia/lista-instalacji-komunalnych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.pielach@pokrzywnic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.jankowska@pokrzywnica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064F1-3AC0-45FF-969D-1F0959B2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3748</TotalTime>
  <Pages>12</Pages>
  <Words>4766</Words>
  <Characters>28599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474</cp:revision>
  <cp:lastPrinted>2025-01-15T13:59:00Z</cp:lastPrinted>
  <dcterms:created xsi:type="dcterms:W3CDTF">2014-10-10T09:23:00Z</dcterms:created>
  <dcterms:modified xsi:type="dcterms:W3CDTF">2025-01-28T10:14:00Z</dcterms:modified>
</cp:coreProperties>
</file>