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074B50" w:rsidP="00890B92">
      <w:pPr>
        <w:spacing w:after="240"/>
        <w:jc w:val="right"/>
        <w:rPr>
          <w:sz w:val="22"/>
          <w:szCs w:val="22"/>
        </w:rPr>
      </w:pPr>
      <w:r w:rsidRPr="00074B5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74B50">
        <w:rPr>
          <w:sz w:val="22"/>
          <w:szCs w:val="22"/>
        </w:rPr>
        <w:t>2025-01-28</w:t>
      </w:r>
    </w:p>
    <w:p w:rsidR="00074B50" w:rsidRPr="00074B50" w:rsidRDefault="00074B50" w:rsidP="00890B92">
      <w:pPr>
        <w:rPr>
          <w:b/>
          <w:bCs/>
          <w:sz w:val="22"/>
          <w:szCs w:val="22"/>
        </w:rPr>
      </w:pPr>
      <w:r w:rsidRPr="00074B50">
        <w:rPr>
          <w:b/>
          <w:bCs/>
          <w:sz w:val="22"/>
          <w:szCs w:val="22"/>
        </w:rPr>
        <w:t>Akademia Górniczo - Hutnicza</w:t>
      </w:r>
    </w:p>
    <w:p w:rsidR="00074B50" w:rsidRPr="00074B50" w:rsidRDefault="00074B50" w:rsidP="00890B92">
      <w:pPr>
        <w:rPr>
          <w:b/>
          <w:bCs/>
          <w:sz w:val="22"/>
          <w:szCs w:val="22"/>
        </w:rPr>
      </w:pPr>
      <w:r w:rsidRPr="00074B50">
        <w:rPr>
          <w:b/>
          <w:bCs/>
          <w:sz w:val="22"/>
          <w:szCs w:val="22"/>
        </w:rPr>
        <w:t>im. Stanisława Staszica w Krakowie</w:t>
      </w:r>
    </w:p>
    <w:p w:rsidR="00890B92" w:rsidRPr="00D91931" w:rsidRDefault="00074B50" w:rsidP="00890B92">
      <w:pPr>
        <w:rPr>
          <w:b/>
          <w:bCs/>
          <w:sz w:val="22"/>
          <w:szCs w:val="22"/>
        </w:rPr>
      </w:pPr>
      <w:r w:rsidRPr="00074B50">
        <w:rPr>
          <w:b/>
          <w:bCs/>
          <w:sz w:val="22"/>
          <w:szCs w:val="22"/>
        </w:rPr>
        <w:t>Dział Zamówień Publicznych</w:t>
      </w:r>
    </w:p>
    <w:p w:rsidR="00890B92" w:rsidRPr="00BD5546" w:rsidRDefault="00074B50" w:rsidP="00890B92">
      <w:pPr>
        <w:rPr>
          <w:sz w:val="22"/>
          <w:szCs w:val="22"/>
        </w:rPr>
      </w:pPr>
      <w:r w:rsidRPr="00074B5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74B50">
        <w:rPr>
          <w:sz w:val="22"/>
          <w:szCs w:val="22"/>
        </w:rPr>
        <w:t>30</w:t>
      </w:r>
    </w:p>
    <w:p w:rsidR="00890B92" w:rsidRPr="00BD5546" w:rsidRDefault="00074B50" w:rsidP="00890B92">
      <w:pPr>
        <w:rPr>
          <w:sz w:val="22"/>
          <w:szCs w:val="22"/>
        </w:rPr>
      </w:pPr>
      <w:r w:rsidRPr="00074B5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74B5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74B50" w:rsidRPr="00074B50">
        <w:rPr>
          <w:b/>
          <w:sz w:val="22"/>
          <w:szCs w:val="22"/>
        </w:rPr>
        <w:t>DE-dzp.272-9/25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74B50" w:rsidRPr="00074B50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74B5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74B50">
        <w:rPr>
          <w:b/>
          <w:sz w:val="22"/>
          <w:szCs w:val="22"/>
        </w:rPr>
        <w:t>Obsługa i bieżące naprawy instalacji technologicznych wymiennikowni ciepła w obiektach AGH- DE-dzp.272-9/25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74B50" w:rsidP="00A80738">
      <w:pPr>
        <w:spacing w:before="120" w:after="120"/>
        <w:jc w:val="both"/>
        <w:rPr>
          <w:sz w:val="22"/>
          <w:szCs w:val="22"/>
        </w:rPr>
      </w:pPr>
      <w:r w:rsidRPr="00074B50">
        <w:rPr>
          <w:b/>
          <w:sz w:val="22"/>
          <w:szCs w:val="22"/>
        </w:rPr>
        <w:t>414 510.00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E564F" w:rsidRDefault="004E564F">
      <w:r>
        <w:separator/>
      </w:r>
    </w:p>
  </w:endnote>
  <w:endnote w:type="continuationSeparator" w:id="0">
    <w:p w:rsidR="004E564F" w:rsidRDefault="004E5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E564F" w:rsidRDefault="004E564F">
      <w:r>
        <w:separator/>
      </w:r>
    </w:p>
  </w:footnote>
  <w:footnote w:type="continuationSeparator" w:id="0">
    <w:p w:rsidR="004E564F" w:rsidRDefault="004E56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74B50" w:rsidRDefault="00074B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74B50" w:rsidRDefault="00074B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74B50" w:rsidRDefault="00074B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564F"/>
    <w:rsid w:val="00007727"/>
    <w:rsid w:val="00017720"/>
    <w:rsid w:val="00027748"/>
    <w:rsid w:val="00035488"/>
    <w:rsid w:val="00074B50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4E564F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819D50A-1456-455F-BFF6-CF28399C9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2025-01-28T10:26:00Z</dcterms:created>
  <dcterms:modified xsi:type="dcterms:W3CDTF">2025-01-28T10:26:00Z</dcterms:modified>
</cp:coreProperties>
</file>