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0B59A5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B59A5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0B59A5">
        <w:rPr>
          <w:rFonts w:ascii="Arial" w:hAnsi="Arial" w:cs="Arial"/>
          <w:sz w:val="24"/>
          <w:szCs w:val="24"/>
        </w:rPr>
        <w:t>2025-01-21</w:t>
      </w:r>
    </w:p>
    <w:p w:rsidR="00035DEC" w:rsidRPr="00AD45A9" w:rsidRDefault="000B59A5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59A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0B59A5" w:rsidP="00B92B9A">
      <w:pPr>
        <w:spacing w:line="360" w:lineRule="auto"/>
        <w:rPr>
          <w:rFonts w:ascii="Arial" w:hAnsi="Arial" w:cs="Arial"/>
          <w:sz w:val="24"/>
          <w:szCs w:val="24"/>
        </w:rPr>
      </w:pPr>
      <w:r w:rsidRPr="000B59A5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B59A5">
        <w:rPr>
          <w:rFonts w:ascii="Arial" w:hAnsi="Arial" w:cs="Arial"/>
          <w:sz w:val="24"/>
          <w:szCs w:val="24"/>
        </w:rPr>
        <w:t>69</w:t>
      </w:r>
    </w:p>
    <w:p w:rsidR="00035DEC" w:rsidRDefault="000B59A5" w:rsidP="00B92B9A">
      <w:pPr>
        <w:spacing w:line="360" w:lineRule="auto"/>
        <w:rPr>
          <w:rFonts w:ascii="Arial" w:hAnsi="Arial" w:cs="Arial"/>
          <w:sz w:val="24"/>
          <w:szCs w:val="24"/>
        </w:rPr>
      </w:pPr>
      <w:r w:rsidRPr="000B59A5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B59A5">
        <w:rPr>
          <w:rFonts w:ascii="Arial" w:hAnsi="Arial" w:cs="Arial"/>
          <w:sz w:val="24"/>
          <w:szCs w:val="24"/>
        </w:rPr>
        <w:t>Częstochowa</w:t>
      </w:r>
    </w:p>
    <w:p w:rsidR="00B92B9A" w:rsidRPr="00AD45A9" w:rsidRDefault="00B92B9A" w:rsidP="00B92B9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497700">
        <w:rPr>
          <w:rFonts w:ascii="Arial" w:hAnsi="Arial" w:cs="Arial"/>
          <w:sz w:val="24"/>
          <w:szCs w:val="24"/>
        </w:rPr>
        <w:t>19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0B59A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59A5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Maszyn Cieplnych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B59A5" w:rsidRPr="004E4B64" w:rsidTr="0024365A">
        <w:tc>
          <w:tcPr>
            <w:tcW w:w="2269" w:type="dxa"/>
            <w:shd w:val="clear" w:color="auto" w:fill="auto"/>
          </w:tcPr>
          <w:p w:rsidR="000B59A5" w:rsidRPr="004E4B64" w:rsidRDefault="000B59A5" w:rsidP="002436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59A5" w:rsidRPr="004E4B64" w:rsidRDefault="000B59A5" w:rsidP="002436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59A5">
              <w:rPr>
                <w:rFonts w:ascii="Arial" w:hAnsi="Arial" w:cs="Arial"/>
                <w:bCs/>
                <w:sz w:val="24"/>
                <w:szCs w:val="24"/>
              </w:rPr>
              <w:t>RK-NZ.262.1.2025.MM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92B9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</w:t>
            </w:r>
            <w:r w:rsidR="00B92B9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Z, POWIADOMIENIE O ZMIANACH W SWZ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B59A5" w:rsidRPr="000B59A5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B59A5" w:rsidRPr="000B59A5">
        <w:rPr>
          <w:rFonts w:ascii="Arial" w:hAnsi="Arial" w:cs="Arial"/>
          <w:sz w:val="24"/>
          <w:szCs w:val="24"/>
        </w:rPr>
        <w:t>(</w:t>
      </w:r>
      <w:proofErr w:type="spellStart"/>
      <w:r w:rsidR="000B59A5" w:rsidRPr="000B59A5">
        <w:rPr>
          <w:rFonts w:ascii="Arial" w:hAnsi="Arial" w:cs="Arial"/>
          <w:sz w:val="24"/>
          <w:szCs w:val="24"/>
        </w:rPr>
        <w:t>t.j</w:t>
      </w:r>
      <w:proofErr w:type="spellEnd"/>
      <w:r w:rsidR="000B59A5" w:rsidRPr="000B59A5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92B9A" w:rsidRPr="009003D1" w:rsidRDefault="00B92B9A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59A5" w:rsidRPr="009003D1" w:rsidTr="0024365A">
        <w:tc>
          <w:tcPr>
            <w:tcW w:w="9356" w:type="dxa"/>
            <w:shd w:val="clear" w:color="auto" w:fill="auto"/>
          </w:tcPr>
          <w:p w:rsidR="000B59A5" w:rsidRDefault="000B59A5" w:rsidP="00B92B9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B59A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B92B9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dot. zadania nr 3</w:t>
            </w:r>
          </w:p>
          <w:p w:rsidR="00B92B9A" w:rsidRPr="00B92B9A" w:rsidRDefault="00B92B9A" w:rsidP="00B92B9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B92B9A">
              <w:rPr>
                <w:rFonts w:ascii="Arial" w:hAnsi="Arial" w:cs="Arial"/>
              </w:rPr>
              <w:t xml:space="preserve">Zgodnie z OPZ Zamawiający wymaga: </w:t>
            </w:r>
            <w:r w:rsidRPr="00B92B9A">
              <w:rPr>
                <w:rFonts w:ascii="Arial" w:hAnsi="Arial" w:cs="Arial"/>
                <w:i/>
                <w:iCs/>
              </w:rPr>
              <w:t xml:space="preserve">"Certyfikat </w:t>
            </w:r>
            <w:proofErr w:type="spellStart"/>
            <w:r w:rsidRPr="00B92B9A">
              <w:rPr>
                <w:rFonts w:ascii="Arial" w:hAnsi="Arial" w:cs="Arial"/>
                <w:i/>
                <w:iCs/>
              </w:rPr>
              <w:t>EnergyStar</w:t>
            </w:r>
            <w:proofErr w:type="spellEnd"/>
            <w:r w:rsidRPr="00B92B9A">
              <w:rPr>
                <w:rFonts w:ascii="Arial" w:hAnsi="Arial" w:cs="Arial"/>
                <w:i/>
                <w:iCs/>
              </w:rPr>
              <w:t xml:space="preserve"> v 6.1 – komputer musi znajdować się na liście zgodności dostępnej na stronie </w:t>
            </w:r>
            <w:r w:rsidRPr="00B92B9A">
              <w:rPr>
                <w:rFonts w:ascii="Arial" w:hAnsi="Arial" w:cs="Arial"/>
                <w:i/>
                <w:iCs/>
                <w:color w:val="0000FF"/>
              </w:rPr>
              <w:t>www.energystar.gov</w:t>
            </w:r>
            <w:r w:rsidRPr="00B92B9A">
              <w:rPr>
                <w:rFonts w:ascii="Arial" w:hAnsi="Arial" w:cs="Arial"/>
                <w:i/>
                <w:iCs/>
              </w:rPr>
              <w:t xml:space="preserve">". </w:t>
            </w:r>
            <w:r w:rsidRPr="00B92B9A">
              <w:rPr>
                <w:rFonts w:ascii="Arial" w:hAnsi="Arial" w:cs="Arial"/>
              </w:rPr>
              <w:t>Zwracamy uwagę, że certyfikaty Energy Star wydawane są dla produktów</w:t>
            </w:r>
            <w:r>
              <w:rPr>
                <w:rFonts w:ascii="Arial" w:hAnsi="Arial" w:cs="Arial"/>
              </w:rPr>
              <w:t xml:space="preserve"> </w:t>
            </w:r>
            <w:r w:rsidRPr="00B92B9A">
              <w:rPr>
                <w:rFonts w:ascii="Arial" w:hAnsi="Arial" w:cs="Arial"/>
              </w:rPr>
              <w:t xml:space="preserve">wprowadzonych do obrotu na rynek USA oraz Kanady. Wskazujemy również, że europejska wersja programu Energy Star została zakończona z dniem 20 lutego 2018 r. wraz z wygaśnięciem umowy pomiędzy rządem Stanów Zjednoczonych a Unią Europejską w sprawie koordynacji programów znakowania efektywności energetycznej urządzeń biurowych. Wraz z wygaśnięciem przedmiotowej Umowy, począwszy od dnia 20 lutego 2018 r. przestały być aktualizowane unijne wykazy produktów biurowego sprzętu komputerowego spełniających wymogi techniczne w ramach europejskiego programu Energy Star. Zgodnie ze stanowiskiem Urzędu Zamówień publicznych </w:t>
            </w:r>
            <w:r w:rsidRPr="00B92B9A">
              <w:rPr>
                <w:rFonts w:ascii="Arial" w:hAnsi="Arial" w:cs="Arial"/>
                <w:i/>
                <w:iCs/>
              </w:rPr>
              <w:t>„w związku z wygaśnięciem europejskiej wersji programu Energy Star zamawiający nie powinni bezpośrednio odwoływać się do tej etykiety czy to w ramach opisu przedmiotu zamówienia, kryteriów oceny ofert, czy te</w:t>
            </w:r>
            <w:r>
              <w:rPr>
                <w:rFonts w:ascii="Arial" w:hAnsi="Arial" w:cs="Arial"/>
                <w:i/>
                <w:iCs/>
              </w:rPr>
              <w:t xml:space="preserve">ż w </w:t>
            </w:r>
            <w:r w:rsidRPr="00B92B9A">
              <w:rPr>
                <w:rFonts w:ascii="Arial" w:hAnsi="Arial" w:cs="Arial"/>
                <w:i/>
                <w:iCs/>
              </w:rPr>
              <w:t>wymaganiach dotyczących realizacji zamówienia. Mogłoby to zostać uznane za nieuzasadnione ograniczenie konkurencji w ramach postępowania o udzielenie zamówienia.”</w:t>
            </w:r>
            <w:r w:rsidRPr="00B92B9A">
              <w:rPr>
                <w:rFonts w:ascii="Arial" w:hAnsi="Arial" w:cs="Arial"/>
              </w:rPr>
              <w:t xml:space="preserve">1 </w:t>
            </w:r>
          </w:p>
          <w:p w:rsidR="00B92B9A" w:rsidRDefault="00B92B9A" w:rsidP="00B92B9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B92B9A">
              <w:rPr>
                <w:rFonts w:ascii="Arial" w:hAnsi="Arial" w:cs="Arial"/>
              </w:rPr>
              <w:t xml:space="preserve">W związku z powyższym wnosimy zmianę OPZ poprzez usunięcie wymogu: </w:t>
            </w:r>
            <w:r w:rsidRPr="00B92B9A">
              <w:rPr>
                <w:rFonts w:ascii="Arial" w:hAnsi="Arial" w:cs="Arial"/>
                <w:i/>
                <w:iCs/>
              </w:rPr>
              <w:t xml:space="preserve">"Certyfikat </w:t>
            </w:r>
            <w:proofErr w:type="spellStart"/>
            <w:r w:rsidRPr="00B92B9A">
              <w:rPr>
                <w:rFonts w:ascii="Arial" w:hAnsi="Arial" w:cs="Arial"/>
                <w:i/>
                <w:iCs/>
              </w:rPr>
              <w:t>EnergyStar</w:t>
            </w:r>
            <w:proofErr w:type="spellEnd"/>
            <w:r w:rsidRPr="00B92B9A">
              <w:rPr>
                <w:rFonts w:ascii="Arial" w:hAnsi="Arial" w:cs="Arial"/>
                <w:i/>
                <w:iCs/>
              </w:rPr>
              <w:t xml:space="preserve"> v 6.1 – komputer musi znajdować się na liście zgodności dostępnej na stronie </w:t>
            </w:r>
            <w:r w:rsidRPr="00B92B9A">
              <w:rPr>
                <w:rFonts w:ascii="Arial" w:hAnsi="Arial" w:cs="Arial"/>
                <w:i/>
                <w:iCs/>
                <w:color w:val="0000FF"/>
              </w:rPr>
              <w:t>www.energystar.gov</w:t>
            </w:r>
            <w:r w:rsidRPr="00B92B9A">
              <w:rPr>
                <w:rFonts w:ascii="Arial" w:hAnsi="Arial" w:cs="Arial"/>
                <w:i/>
                <w:iCs/>
              </w:rPr>
              <w:t xml:space="preserve">" 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 w:rsidRPr="00B92B9A">
              <w:rPr>
                <w:rFonts w:ascii="Arial" w:hAnsi="Arial" w:cs="Arial"/>
              </w:rPr>
              <w:t>lub dodanie klauzuli „lub równoważny” wraz z określeniem dokładnych kryteriów równoważności.</w:t>
            </w:r>
          </w:p>
          <w:p w:rsidR="00B92B9A" w:rsidRDefault="00B92B9A" w:rsidP="00B92B9A">
            <w:pPr>
              <w:pStyle w:val="Default"/>
              <w:spacing w:line="360" w:lineRule="auto"/>
              <w:rPr>
                <w:rFonts w:ascii="Arial" w:hAnsi="Arial" w:cs="Arial"/>
                <w:b/>
              </w:rPr>
            </w:pPr>
          </w:p>
          <w:p w:rsidR="000B59A5" w:rsidRDefault="00B92B9A" w:rsidP="00B92B9A">
            <w:pPr>
              <w:pStyle w:val="Default"/>
              <w:spacing w:line="360" w:lineRule="auto"/>
              <w:rPr>
                <w:rFonts w:ascii="Arial" w:hAnsi="Arial" w:cs="Arial"/>
                <w:b/>
              </w:rPr>
            </w:pPr>
            <w:r w:rsidRPr="00B92B9A">
              <w:rPr>
                <w:rFonts w:ascii="Arial" w:hAnsi="Arial" w:cs="Arial"/>
                <w:b/>
              </w:rPr>
              <w:t>Odpowiedź nr 1</w:t>
            </w:r>
          </w:p>
          <w:p w:rsidR="00B92B9A" w:rsidRDefault="00B92B9A" w:rsidP="00B92B9A">
            <w:pPr>
              <w:pStyle w:val="Default"/>
              <w:spacing w:line="360" w:lineRule="auto"/>
              <w:rPr>
                <w:rFonts w:ascii="Arial" w:hAnsi="Arial" w:cs="Arial"/>
                <w:b/>
              </w:rPr>
            </w:pPr>
            <w:r w:rsidRPr="00B92B9A">
              <w:rPr>
                <w:rFonts w:ascii="Arial" w:hAnsi="Arial" w:cs="Arial"/>
              </w:rPr>
              <w:t xml:space="preserve">Zamawiający usuwa </w:t>
            </w:r>
            <w:r>
              <w:rPr>
                <w:rFonts w:ascii="Arial" w:hAnsi="Arial" w:cs="Arial"/>
              </w:rPr>
              <w:t xml:space="preserve">z opisu przedmiotu zamówienia na zadanie częściowe nr 2 i 3 następujący </w:t>
            </w:r>
            <w:r w:rsidRPr="00B92B9A">
              <w:rPr>
                <w:rFonts w:ascii="Arial" w:hAnsi="Arial" w:cs="Arial"/>
              </w:rPr>
              <w:t>wymóg</w:t>
            </w:r>
            <w:r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B92B9A" w:rsidRPr="00B92B9A" w:rsidRDefault="00B92B9A" w:rsidP="00B92B9A">
            <w:pPr>
              <w:pStyle w:val="Default"/>
              <w:spacing w:line="360" w:lineRule="auto"/>
              <w:rPr>
                <w:rFonts w:ascii="Arial" w:hAnsi="Arial" w:cs="Arial"/>
                <w:b/>
              </w:rPr>
            </w:pPr>
            <w:r w:rsidRPr="00B92B9A">
              <w:rPr>
                <w:rFonts w:ascii="Arial" w:hAnsi="Arial" w:cs="Arial"/>
                <w:b/>
              </w:rPr>
              <w:t>,,</w:t>
            </w:r>
            <w:r w:rsidRPr="00B92B9A">
              <w:rPr>
                <w:rFonts w:ascii="Arial" w:hAnsi="Arial" w:cs="Arial"/>
                <w:iCs/>
              </w:rPr>
              <w:t xml:space="preserve">Certyfikat </w:t>
            </w:r>
            <w:proofErr w:type="spellStart"/>
            <w:r w:rsidRPr="00B92B9A">
              <w:rPr>
                <w:rFonts w:ascii="Arial" w:hAnsi="Arial" w:cs="Arial"/>
                <w:iCs/>
              </w:rPr>
              <w:t>EnergyStar</w:t>
            </w:r>
            <w:proofErr w:type="spellEnd"/>
            <w:r w:rsidRPr="00B92B9A">
              <w:rPr>
                <w:rFonts w:ascii="Arial" w:hAnsi="Arial" w:cs="Arial"/>
                <w:iCs/>
              </w:rPr>
              <w:t xml:space="preserve"> v 6.1 – komputer musi znajdować się na liście zgodności dostępnej na stronie </w:t>
            </w:r>
            <w:r w:rsidRPr="00B92B9A">
              <w:rPr>
                <w:rFonts w:ascii="Arial" w:hAnsi="Arial" w:cs="Arial"/>
                <w:iCs/>
                <w:color w:val="0000FF"/>
              </w:rPr>
              <w:t>www.energystar.gov</w:t>
            </w:r>
            <w:r w:rsidRPr="00B92B9A">
              <w:rPr>
                <w:rFonts w:ascii="Arial" w:hAnsi="Arial" w:cs="Arial"/>
                <w:iCs/>
              </w:rPr>
              <w:t xml:space="preserve">"  </w:t>
            </w:r>
          </w:p>
          <w:p w:rsidR="00B92B9A" w:rsidRPr="00B92B9A" w:rsidRDefault="00B92B9A" w:rsidP="00B92B9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B92B9A" w:rsidRPr="00B92B9A" w:rsidRDefault="00B92B9A" w:rsidP="00B92B9A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92B9A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>
        <w:rPr>
          <w:rFonts w:ascii="Arial" w:hAnsi="Arial" w:cs="Arial"/>
          <w:b/>
          <w:color w:val="000000"/>
          <w:sz w:val="24"/>
          <w:szCs w:val="24"/>
        </w:rPr>
        <w:t>ermin składania ofert do dnia 25.02.2025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r. do godz. 10:00.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B92B9A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B92B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B92B9A" w:rsidRPr="00B92B9A" w:rsidRDefault="00B92B9A" w:rsidP="00B92B9A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25.02.2025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r. o godz. 11:00 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B92B9A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B92B9A" w:rsidRPr="00B92B9A" w:rsidRDefault="00B92B9A" w:rsidP="00B92B9A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color w:val="000000"/>
          <w:sz w:val="24"/>
          <w:szCs w:val="24"/>
        </w:rPr>
        <w:t>2025-05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-25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B92B9A" w:rsidRDefault="00B92B9A" w:rsidP="00B92B9A">
      <w:pPr>
        <w:pStyle w:val="Bezodstpw"/>
        <w:spacing w:line="360" w:lineRule="auto"/>
        <w:jc w:val="right"/>
        <w:rPr>
          <w:sz w:val="24"/>
          <w:szCs w:val="24"/>
        </w:rPr>
      </w:pPr>
    </w:p>
    <w:p w:rsidR="006D4AB3" w:rsidRPr="00B92B9A" w:rsidRDefault="00B92B9A" w:rsidP="00B92B9A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>dr inż. Arkadiusz Kociszewski</w:t>
      </w:r>
    </w:p>
    <w:p w:rsidR="00B92B9A" w:rsidRPr="00B92B9A" w:rsidRDefault="00B92B9A" w:rsidP="00B92B9A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 xml:space="preserve">Kanclerz Politechniki </w:t>
      </w:r>
    </w:p>
    <w:p w:rsidR="00B92B9A" w:rsidRPr="00B92B9A" w:rsidRDefault="00B92B9A" w:rsidP="00B92B9A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>Częstochowskiej</w:t>
      </w:r>
    </w:p>
    <w:sectPr w:rsidR="00B92B9A" w:rsidRPr="00B92B9A" w:rsidSect="00B92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815" w:rsidRDefault="00440815">
      <w:r>
        <w:separator/>
      </w:r>
    </w:p>
  </w:endnote>
  <w:endnote w:type="continuationSeparator" w:id="0">
    <w:p w:rsidR="00440815" w:rsidRDefault="0044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A" w:rsidRDefault="00497700" w:rsidP="00B92B9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92B9A" w:rsidTr="0024365A">
      <w:tc>
        <w:tcPr>
          <w:tcW w:w="0" w:type="auto"/>
          <w:shd w:val="clear" w:color="auto" w:fill="auto"/>
          <w:vAlign w:val="center"/>
        </w:tcPr>
        <w:p w:rsidR="00B92B9A" w:rsidRPr="00B44D15" w:rsidRDefault="00B92B9A" w:rsidP="00B92B9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92B9A" w:rsidRPr="00B7388A" w:rsidRDefault="00B92B9A" w:rsidP="00B92B9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92B9A" w:rsidRPr="00AB1BF2" w:rsidRDefault="00B92B9A" w:rsidP="00B92B9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92B9A" w:rsidRPr="0099535B" w:rsidRDefault="00B92B9A" w:rsidP="00B92B9A">
          <w:pPr>
            <w:pStyle w:val="Bezodstpw"/>
            <w:jc w:val="center"/>
            <w:rPr>
              <w:noProof/>
            </w:rPr>
          </w:pPr>
        </w:p>
      </w:tc>
    </w:tr>
  </w:tbl>
  <w:p w:rsidR="00B92B9A" w:rsidRPr="008F758E" w:rsidRDefault="00B92B9A" w:rsidP="00B92B9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92B9A" w:rsidRPr="008F758E" w:rsidRDefault="00497700" w:rsidP="00B92B9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92B9A" w:rsidRPr="008F758E">
      <w:rPr>
        <w:rFonts w:ascii="Roboto" w:hAnsi="Roboto"/>
        <w:sz w:val="24"/>
        <w:szCs w:val="24"/>
      </w:rPr>
      <w:t xml:space="preserve">ul. </w:t>
    </w:r>
    <w:r w:rsidR="00B92B9A">
      <w:rPr>
        <w:rFonts w:ascii="Roboto" w:hAnsi="Roboto"/>
        <w:sz w:val="24"/>
        <w:szCs w:val="24"/>
      </w:rPr>
      <w:t>Gen. J.H. Dąbrowskiego 69</w:t>
    </w:r>
    <w:r w:rsidR="00B92B9A" w:rsidRPr="008F758E">
      <w:rPr>
        <w:rFonts w:ascii="Roboto" w:hAnsi="Roboto"/>
        <w:sz w:val="24"/>
        <w:szCs w:val="24"/>
      </w:rPr>
      <w:t>, 42-201 Częstochowa</w:t>
    </w:r>
  </w:p>
  <w:p w:rsidR="00B92B9A" w:rsidRPr="00D57C24" w:rsidRDefault="00B92B9A" w:rsidP="00B92B9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92B9A" w:rsidRPr="00B7388A" w:rsidRDefault="00B92B9A" w:rsidP="00B92B9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188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815" w:rsidRDefault="00440815">
      <w:r>
        <w:separator/>
      </w:r>
    </w:p>
  </w:footnote>
  <w:footnote w:type="continuationSeparator" w:id="0">
    <w:p w:rsidR="00440815" w:rsidRDefault="00440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9A5" w:rsidRDefault="000B5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9A" w:rsidRPr="0062295F" w:rsidRDefault="00497700" w:rsidP="00B92B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B59A5" w:rsidRDefault="000B5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9A5" w:rsidRDefault="000B59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815"/>
    <w:rsid w:val="00031374"/>
    <w:rsid w:val="00035DEC"/>
    <w:rsid w:val="000A1097"/>
    <w:rsid w:val="000B59A5"/>
    <w:rsid w:val="000E2A8F"/>
    <w:rsid w:val="0012774F"/>
    <w:rsid w:val="00144B7A"/>
    <w:rsid w:val="00180C6E"/>
    <w:rsid w:val="0029606A"/>
    <w:rsid w:val="00440815"/>
    <w:rsid w:val="004848F3"/>
    <w:rsid w:val="0049770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1881"/>
    <w:rsid w:val="008804B6"/>
    <w:rsid w:val="00897AB0"/>
    <w:rsid w:val="008A3553"/>
    <w:rsid w:val="009003D1"/>
    <w:rsid w:val="00947A50"/>
    <w:rsid w:val="00A905AC"/>
    <w:rsid w:val="00B1255C"/>
    <w:rsid w:val="00B32FF9"/>
    <w:rsid w:val="00B92B9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2E94F4D"/>
  <w15:chartTrackingRefBased/>
  <w15:docId w15:val="{24F0031C-B59A-425F-BA2B-0FAA8AA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92B9A"/>
  </w:style>
  <w:style w:type="paragraph" w:styleId="Bezodstpw">
    <w:name w:val="No Spacing"/>
    <w:uiPriority w:val="1"/>
    <w:qFormat/>
    <w:rsid w:val="00B92B9A"/>
    <w:rPr>
      <w:rFonts w:ascii="Arial" w:hAnsi="Arial"/>
      <w:sz w:val="22"/>
      <w:szCs w:val="22"/>
    </w:rPr>
  </w:style>
  <w:style w:type="paragraph" w:customStyle="1" w:styleId="Default">
    <w:name w:val="Default"/>
    <w:rsid w:val="00B92B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B92B9A"/>
    <w:rPr>
      <w:sz w:val="26"/>
    </w:rPr>
  </w:style>
  <w:style w:type="character" w:styleId="Hipercze">
    <w:name w:val="Hyperlink"/>
    <w:uiPriority w:val="99"/>
    <w:unhideWhenUsed/>
    <w:rsid w:val="00B92B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403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2025-01-21T09:19:00Z</cp:lastPrinted>
  <dcterms:created xsi:type="dcterms:W3CDTF">2025-01-22T08:51:00Z</dcterms:created>
  <dcterms:modified xsi:type="dcterms:W3CDTF">2025-01-22T08:51:00Z</dcterms:modified>
</cp:coreProperties>
</file>