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2B2170" w:rsidP="00890B92">
      <w:pPr>
        <w:spacing w:after="240"/>
        <w:jc w:val="right"/>
        <w:rPr>
          <w:sz w:val="22"/>
          <w:szCs w:val="22"/>
        </w:rPr>
      </w:pPr>
      <w:r w:rsidRPr="002B217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B2170">
        <w:rPr>
          <w:sz w:val="22"/>
          <w:szCs w:val="22"/>
        </w:rPr>
        <w:t>2025-01-21</w:t>
      </w:r>
    </w:p>
    <w:p w:rsidR="002B2170" w:rsidRPr="002B2170" w:rsidRDefault="002B2170" w:rsidP="00890B92">
      <w:pPr>
        <w:rPr>
          <w:b/>
          <w:bCs/>
          <w:sz w:val="22"/>
          <w:szCs w:val="22"/>
        </w:rPr>
      </w:pPr>
      <w:r w:rsidRPr="002B2170">
        <w:rPr>
          <w:b/>
          <w:bCs/>
          <w:sz w:val="22"/>
          <w:szCs w:val="22"/>
        </w:rPr>
        <w:t>Akademia Górniczo - Hutnicza</w:t>
      </w:r>
    </w:p>
    <w:p w:rsidR="002B2170" w:rsidRPr="002B2170" w:rsidRDefault="002B2170" w:rsidP="00890B92">
      <w:pPr>
        <w:rPr>
          <w:b/>
          <w:bCs/>
          <w:sz w:val="22"/>
          <w:szCs w:val="22"/>
        </w:rPr>
      </w:pPr>
      <w:r w:rsidRPr="002B2170">
        <w:rPr>
          <w:b/>
          <w:bCs/>
          <w:sz w:val="22"/>
          <w:szCs w:val="22"/>
        </w:rPr>
        <w:t>im. Stanisława Staszica w Krakowie</w:t>
      </w:r>
    </w:p>
    <w:p w:rsidR="00890B92" w:rsidRPr="00D91931" w:rsidRDefault="002B2170" w:rsidP="00890B92">
      <w:pPr>
        <w:rPr>
          <w:b/>
          <w:bCs/>
          <w:sz w:val="22"/>
          <w:szCs w:val="22"/>
        </w:rPr>
      </w:pPr>
      <w:r w:rsidRPr="002B2170">
        <w:rPr>
          <w:b/>
          <w:bCs/>
          <w:sz w:val="22"/>
          <w:szCs w:val="22"/>
        </w:rPr>
        <w:t>Dział Zamówień Publicznych</w:t>
      </w:r>
    </w:p>
    <w:p w:rsidR="00890B92" w:rsidRPr="00BD5546" w:rsidRDefault="002B2170" w:rsidP="00890B92">
      <w:pPr>
        <w:rPr>
          <w:sz w:val="22"/>
          <w:szCs w:val="22"/>
        </w:rPr>
      </w:pPr>
      <w:r w:rsidRPr="002B217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B2170">
        <w:rPr>
          <w:sz w:val="22"/>
          <w:szCs w:val="22"/>
        </w:rPr>
        <w:t>30</w:t>
      </w:r>
    </w:p>
    <w:p w:rsidR="00890B92" w:rsidRPr="00BD5546" w:rsidRDefault="002B2170" w:rsidP="00890B92">
      <w:pPr>
        <w:rPr>
          <w:sz w:val="22"/>
          <w:szCs w:val="22"/>
        </w:rPr>
      </w:pPr>
      <w:r w:rsidRPr="002B217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B2170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B2170" w:rsidRPr="002B2170">
        <w:rPr>
          <w:b/>
          <w:sz w:val="22"/>
          <w:szCs w:val="22"/>
        </w:rPr>
        <w:t>DE-dzp.272-704/24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2B2170" w:rsidRPr="002B2170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2B217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B2170">
        <w:rPr>
          <w:b/>
          <w:sz w:val="22"/>
          <w:szCs w:val="22"/>
        </w:rPr>
        <w:t xml:space="preserve">Dostawa </w:t>
      </w:r>
      <w:proofErr w:type="spellStart"/>
      <w:r w:rsidRPr="002B2170">
        <w:rPr>
          <w:b/>
          <w:sz w:val="22"/>
          <w:szCs w:val="22"/>
        </w:rPr>
        <w:t>titratora</w:t>
      </w:r>
      <w:proofErr w:type="spellEnd"/>
      <w:r w:rsidRPr="002B2170">
        <w:rPr>
          <w:b/>
          <w:sz w:val="22"/>
          <w:szCs w:val="22"/>
        </w:rPr>
        <w:t xml:space="preserve"> dla </w:t>
      </w:r>
      <w:proofErr w:type="spellStart"/>
      <w:r w:rsidRPr="002B2170">
        <w:rPr>
          <w:b/>
          <w:sz w:val="22"/>
          <w:szCs w:val="22"/>
        </w:rPr>
        <w:t>WIMiC</w:t>
      </w:r>
      <w:proofErr w:type="spellEnd"/>
      <w:r w:rsidRPr="002B2170">
        <w:rPr>
          <w:b/>
          <w:sz w:val="22"/>
          <w:szCs w:val="22"/>
        </w:rPr>
        <w:t xml:space="preserve"> - DE-dzp.272-704/24</w:t>
      </w:r>
    </w:p>
    <w:p w:rsidR="0069085C" w:rsidRPr="00890B92" w:rsidRDefault="00A80738" w:rsidP="004E283B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4E283B">
        <w:rPr>
          <w:sz w:val="22"/>
          <w:szCs w:val="22"/>
        </w:rPr>
        <w:t xml:space="preserve"> </w:t>
      </w:r>
      <w:bookmarkStart w:id="0" w:name="_GoBack"/>
      <w:bookmarkEnd w:id="0"/>
      <w:r w:rsidR="002B2170" w:rsidRPr="002B2170">
        <w:rPr>
          <w:b/>
          <w:sz w:val="22"/>
          <w:szCs w:val="22"/>
        </w:rPr>
        <w:t>49 200.00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55E4" w:rsidRDefault="003855E4">
      <w:r>
        <w:separator/>
      </w:r>
    </w:p>
  </w:endnote>
  <w:endnote w:type="continuationSeparator" w:id="0">
    <w:p w:rsidR="003855E4" w:rsidRDefault="003855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55E4" w:rsidRDefault="003855E4">
      <w:r>
        <w:separator/>
      </w:r>
    </w:p>
  </w:footnote>
  <w:footnote w:type="continuationSeparator" w:id="0">
    <w:p w:rsidR="003855E4" w:rsidRDefault="003855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2170" w:rsidRDefault="002B21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2170" w:rsidRDefault="004E283B">
    <w:pPr>
      <w:pStyle w:val="Nagwek"/>
    </w:pPr>
    <w:r w:rsidRPr="00DF4E0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2170" w:rsidRDefault="002B217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55E4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2B2170"/>
    <w:rsid w:val="0038146E"/>
    <w:rsid w:val="003855E4"/>
    <w:rsid w:val="003A3D76"/>
    <w:rsid w:val="003D72FD"/>
    <w:rsid w:val="00423179"/>
    <w:rsid w:val="0043158A"/>
    <w:rsid w:val="00490DC0"/>
    <w:rsid w:val="00493F8C"/>
    <w:rsid w:val="004C7E9B"/>
    <w:rsid w:val="004E283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865B321"/>
  <w15:chartTrackingRefBased/>
  <w15:docId w15:val="{27A78757-A8A1-48D6-ACA2-6F6F730CE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85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2025-01-21T08:04:00Z</cp:lastPrinted>
  <dcterms:created xsi:type="dcterms:W3CDTF">2025-01-21T08:04:00Z</dcterms:created>
  <dcterms:modified xsi:type="dcterms:W3CDTF">2025-01-21T08:04:00Z</dcterms:modified>
</cp:coreProperties>
</file>