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9191E2" w14:textId="77777777" w:rsidR="00DA5716" w:rsidRPr="0072625F" w:rsidRDefault="00DA5716" w:rsidP="00DA5716">
      <w:pPr>
        <w:jc w:val="both"/>
        <w:rPr>
          <w:b/>
          <w:i/>
        </w:rPr>
      </w:pPr>
      <w:r w:rsidRPr="0072625F">
        <w:rPr>
          <w:b/>
          <w:i/>
        </w:rPr>
        <w:t>Załącznik nr 2 – opis przedmiotu zamówienia</w:t>
      </w:r>
    </w:p>
    <w:p w14:paraId="5396307D" w14:textId="77777777" w:rsidR="00DA5716" w:rsidRPr="0072625F" w:rsidRDefault="00DA5716" w:rsidP="00DA5716">
      <w:pPr>
        <w:jc w:val="both"/>
        <w:rPr>
          <w:b/>
        </w:rPr>
      </w:pPr>
    </w:p>
    <w:p w14:paraId="7BB52FA1" w14:textId="7C2A805B" w:rsidR="00DA5716" w:rsidRPr="0072625F" w:rsidRDefault="00941012" w:rsidP="00DA5716">
      <w:pPr>
        <w:jc w:val="both"/>
      </w:pPr>
      <w:r w:rsidRPr="00941012">
        <w:rPr>
          <w:iCs/>
        </w:rPr>
        <w:t xml:space="preserve">Udzielanie świadczeń zdrowotnych w zakresie ratownictwa medycznego w Sekcji Medycznej Działu Transportu przeciętnie </w:t>
      </w:r>
      <w:r w:rsidR="00EA4015">
        <w:rPr>
          <w:iCs/>
        </w:rPr>
        <w:t>90</w:t>
      </w:r>
      <w:r w:rsidRPr="00941012">
        <w:rPr>
          <w:iCs/>
        </w:rPr>
        <w:t xml:space="preserve"> godzin w miesiącu  przez osobę fizyczną z wyłączeniem podmiotów prowadzących działalność leczniczą – 1 lekarz</w:t>
      </w:r>
    </w:p>
    <w:p w14:paraId="1EDE7459" w14:textId="77777777" w:rsidR="00DA5716" w:rsidRDefault="00DA5716" w:rsidP="00DA5716">
      <w:pPr>
        <w:jc w:val="both"/>
        <w:rPr>
          <w:i/>
        </w:rPr>
      </w:pPr>
    </w:p>
    <w:p w14:paraId="7801279A" w14:textId="77777777" w:rsidR="00DA5716" w:rsidRPr="00D559AA" w:rsidRDefault="00DA5716" w:rsidP="00DA5716">
      <w:pPr>
        <w:pStyle w:val="Default"/>
        <w:contextualSpacing/>
        <w:jc w:val="both"/>
        <w:rPr>
          <w:sz w:val="20"/>
          <w:szCs w:val="20"/>
          <w:u w:val="single"/>
        </w:rPr>
      </w:pPr>
      <w:r w:rsidRPr="00D559AA">
        <w:rPr>
          <w:sz w:val="20"/>
          <w:szCs w:val="20"/>
          <w:u w:val="single"/>
        </w:rPr>
        <w:t>Wykonywane czynności będą polegały na:</w:t>
      </w:r>
    </w:p>
    <w:p w14:paraId="5F5947C3" w14:textId="77777777" w:rsidR="00DA5716" w:rsidRDefault="00DA5716" w:rsidP="00DA5716">
      <w:pPr>
        <w:pStyle w:val="Nagwek2"/>
        <w:numPr>
          <w:ilvl w:val="0"/>
          <w:numId w:val="0"/>
        </w:numPr>
      </w:pPr>
    </w:p>
    <w:p w14:paraId="7F22F7C0" w14:textId="77777777" w:rsidR="00DA5716" w:rsidRPr="00767B8A" w:rsidRDefault="00DA5716" w:rsidP="00DA5716">
      <w:pPr>
        <w:pStyle w:val="Default"/>
        <w:numPr>
          <w:ilvl w:val="0"/>
          <w:numId w:val="4"/>
        </w:numPr>
        <w:contextualSpacing/>
        <w:jc w:val="both"/>
        <w:rPr>
          <w:sz w:val="20"/>
          <w:szCs w:val="20"/>
        </w:rPr>
      </w:pPr>
      <w:r w:rsidRPr="00767B8A">
        <w:rPr>
          <w:sz w:val="20"/>
          <w:szCs w:val="20"/>
        </w:rPr>
        <w:t>udzielani</w:t>
      </w:r>
      <w:r>
        <w:rPr>
          <w:sz w:val="20"/>
          <w:szCs w:val="20"/>
        </w:rPr>
        <w:t>u</w:t>
      </w:r>
      <w:r w:rsidRPr="00767B8A">
        <w:rPr>
          <w:sz w:val="20"/>
          <w:szCs w:val="20"/>
        </w:rPr>
        <w:t xml:space="preserve"> świadczeń zdrowotnych, polegających na wstępnej diagnostyce i podjęciu leczenia w zakresie niezbędnym do stabilizacji funkcji życiowych osób znajdujących się  w stanie nagłego zagrożenia życia lub zdrowia, </w:t>
      </w:r>
    </w:p>
    <w:p w14:paraId="7B8780E0" w14:textId="11E6647B" w:rsidR="00DA5716" w:rsidRPr="00767B8A" w:rsidRDefault="00DA5716" w:rsidP="00DA5716">
      <w:pPr>
        <w:pStyle w:val="Default"/>
        <w:numPr>
          <w:ilvl w:val="0"/>
          <w:numId w:val="4"/>
        </w:numPr>
        <w:contextualSpacing/>
        <w:jc w:val="both"/>
        <w:rPr>
          <w:sz w:val="20"/>
          <w:szCs w:val="20"/>
        </w:rPr>
      </w:pPr>
      <w:r w:rsidRPr="00767B8A">
        <w:rPr>
          <w:sz w:val="20"/>
          <w:szCs w:val="20"/>
        </w:rPr>
        <w:t>diagnosty</w:t>
      </w:r>
      <w:r>
        <w:rPr>
          <w:sz w:val="20"/>
          <w:szCs w:val="20"/>
        </w:rPr>
        <w:t>ce</w:t>
      </w:r>
      <w:r w:rsidRPr="00767B8A">
        <w:rPr>
          <w:sz w:val="20"/>
          <w:szCs w:val="20"/>
        </w:rPr>
        <w:t xml:space="preserve"> i leczeni</w:t>
      </w:r>
      <w:r>
        <w:rPr>
          <w:sz w:val="20"/>
          <w:szCs w:val="20"/>
        </w:rPr>
        <w:t>u</w:t>
      </w:r>
      <w:r w:rsidRPr="00767B8A">
        <w:rPr>
          <w:sz w:val="20"/>
          <w:szCs w:val="20"/>
        </w:rPr>
        <w:t xml:space="preserve"> stanów nagłych, kwalifikowani</w:t>
      </w:r>
      <w:r>
        <w:rPr>
          <w:sz w:val="20"/>
          <w:szCs w:val="20"/>
        </w:rPr>
        <w:t>u</w:t>
      </w:r>
      <w:r w:rsidRPr="00767B8A">
        <w:rPr>
          <w:sz w:val="20"/>
          <w:szCs w:val="20"/>
        </w:rPr>
        <w:t xml:space="preserve"> pacjentów do hospitalizacji w klinikach/oddziałach </w:t>
      </w:r>
      <w:r>
        <w:rPr>
          <w:sz w:val="20"/>
          <w:szCs w:val="20"/>
        </w:rPr>
        <w:t>PIM</w:t>
      </w:r>
      <w:r w:rsidRPr="00767B8A">
        <w:rPr>
          <w:sz w:val="20"/>
          <w:szCs w:val="20"/>
        </w:rPr>
        <w:t xml:space="preserve"> MSWiA, </w:t>
      </w:r>
    </w:p>
    <w:p w14:paraId="18680298" w14:textId="77777777" w:rsidR="00DA5716" w:rsidRPr="00767B8A" w:rsidRDefault="00DA5716" w:rsidP="00DA5716">
      <w:pPr>
        <w:pStyle w:val="Default"/>
        <w:numPr>
          <w:ilvl w:val="0"/>
          <w:numId w:val="4"/>
        </w:numPr>
        <w:contextualSpacing/>
        <w:jc w:val="both"/>
        <w:rPr>
          <w:sz w:val="20"/>
          <w:szCs w:val="20"/>
        </w:rPr>
      </w:pPr>
      <w:r w:rsidRPr="00767B8A">
        <w:rPr>
          <w:sz w:val="20"/>
          <w:szCs w:val="20"/>
        </w:rPr>
        <w:t>nadzorowani</w:t>
      </w:r>
      <w:r>
        <w:rPr>
          <w:sz w:val="20"/>
          <w:szCs w:val="20"/>
        </w:rPr>
        <w:t>u</w:t>
      </w:r>
      <w:r w:rsidRPr="00767B8A">
        <w:rPr>
          <w:sz w:val="20"/>
          <w:szCs w:val="20"/>
        </w:rPr>
        <w:t xml:space="preserve"> prawidłowości działań personelu średniego,</w:t>
      </w:r>
    </w:p>
    <w:p w14:paraId="69384660" w14:textId="77777777" w:rsidR="00DA5716" w:rsidRPr="00767B8A" w:rsidRDefault="00DA5716" w:rsidP="00DA5716">
      <w:pPr>
        <w:pStyle w:val="Default"/>
        <w:numPr>
          <w:ilvl w:val="0"/>
          <w:numId w:val="4"/>
        </w:numPr>
        <w:contextualSpacing/>
        <w:jc w:val="both"/>
        <w:rPr>
          <w:sz w:val="20"/>
          <w:szCs w:val="20"/>
        </w:rPr>
      </w:pPr>
      <w:r w:rsidRPr="00767B8A">
        <w:rPr>
          <w:sz w:val="20"/>
          <w:szCs w:val="20"/>
        </w:rPr>
        <w:t>prowadzeni</w:t>
      </w:r>
      <w:r>
        <w:rPr>
          <w:sz w:val="20"/>
          <w:szCs w:val="20"/>
        </w:rPr>
        <w:t>u</w:t>
      </w:r>
      <w:r w:rsidRPr="00767B8A">
        <w:rPr>
          <w:sz w:val="20"/>
          <w:szCs w:val="20"/>
        </w:rPr>
        <w:t xml:space="preserve"> medycznych działań ratunkowych, w zdarzeniach masowych i zagrożeniach szczególnych, na ustne wezwanie </w:t>
      </w:r>
      <w:r>
        <w:rPr>
          <w:sz w:val="20"/>
          <w:szCs w:val="20"/>
        </w:rPr>
        <w:t>Zamawiającego lub</w:t>
      </w:r>
      <w:r w:rsidRPr="00767B8A">
        <w:rPr>
          <w:sz w:val="20"/>
          <w:szCs w:val="20"/>
        </w:rPr>
        <w:t xml:space="preserve"> jego przedstawicieli,</w:t>
      </w:r>
    </w:p>
    <w:p w14:paraId="2EF0C3D1" w14:textId="77777777" w:rsidR="00DA5716" w:rsidRPr="00767B8A" w:rsidRDefault="00DA5716" w:rsidP="00DA5716">
      <w:pPr>
        <w:pStyle w:val="Default"/>
        <w:numPr>
          <w:ilvl w:val="0"/>
          <w:numId w:val="4"/>
        </w:numPr>
        <w:contextualSpacing/>
        <w:jc w:val="both"/>
        <w:rPr>
          <w:sz w:val="20"/>
          <w:szCs w:val="20"/>
        </w:rPr>
      </w:pPr>
      <w:r w:rsidRPr="00767B8A">
        <w:rPr>
          <w:sz w:val="20"/>
          <w:szCs w:val="20"/>
        </w:rPr>
        <w:t>wykonywani</w:t>
      </w:r>
      <w:r>
        <w:rPr>
          <w:sz w:val="20"/>
          <w:szCs w:val="20"/>
        </w:rPr>
        <w:t>u</w:t>
      </w:r>
      <w:r w:rsidRPr="00767B8A">
        <w:rPr>
          <w:sz w:val="20"/>
          <w:szCs w:val="20"/>
        </w:rPr>
        <w:t xml:space="preserve"> świadczeń zdrowotnych w sytuacjach nadzwyczajnych, w czasie nie wyszczególnionym w miesięcznym </w:t>
      </w:r>
      <w:r>
        <w:rPr>
          <w:sz w:val="20"/>
          <w:szCs w:val="20"/>
        </w:rPr>
        <w:t>harmonogramie</w:t>
      </w:r>
      <w:r w:rsidRPr="00767B8A">
        <w:rPr>
          <w:sz w:val="20"/>
          <w:szCs w:val="20"/>
        </w:rPr>
        <w:t>, zgodnie z listą zabezpieczenia rezerwowego obowiązującą w Sekcji Medycznej Działu Transportu.</w:t>
      </w:r>
    </w:p>
    <w:p w14:paraId="37EA1E36" w14:textId="77777777" w:rsidR="003043D0" w:rsidRPr="009D4E8A" w:rsidRDefault="003043D0" w:rsidP="003043D0">
      <w:pPr>
        <w:jc w:val="both"/>
        <w:rPr>
          <w:i/>
        </w:rPr>
      </w:pPr>
    </w:p>
    <w:p w14:paraId="5E86F894" w14:textId="77777777" w:rsidR="003043D0" w:rsidRDefault="003043D0"/>
    <w:sectPr w:rsidR="003043D0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E90843" w14:textId="08E370DE" w:rsidR="00DC02FB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DC02FB" w:rsidRDefault="00DC02FB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DC02FB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DC02FB" w:rsidRPr="00515E3C" w:rsidRDefault="00DC02FB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DC02FB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3D6412" w14:textId="3311E47D" w:rsidR="00DC02FB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A027062"/>
    <w:multiLevelType w:val="hybridMultilevel"/>
    <w:tmpl w:val="627E001E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A55A15"/>
    <w:multiLevelType w:val="hybridMultilevel"/>
    <w:tmpl w:val="CFB04764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1"/>
  </w:num>
  <w:num w:numId="3" w16cid:durableId="1383485149">
    <w:abstractNumId w:val="3"/>
  </w:num>
  <w:num w:numId="4" w16cid:durableId="142444950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D3F15"/>
    <w:rsid w:val="003043D0"/>
    <w:rsid w:val="00602ACE"/>
    <w:rsid w:val="00655187"/>
    <w:rsid w:val="006E5C12"/>
    <w:rsid w:val="00941012"/>
    <w:rsid w:val="00B74859"/>
    <w:rsid w:val="00DA5716"/>
    <w:rsid w:val="00DC02FB"/>
    <w:rsid w:val="00EA4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154</Words>
  <Characters>924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6</cp:revision>
  <dcterms:created xsi:type="dcterms:W3CDTF">2023-02-21T14:37:00Z</dcterms:created>
  <dcterms:modified xsi:type="dcterms:W3CDTF">2025-01-20T12:23:00Z</dcterms:modified>
</cp:coreProperties>
</file>