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AA603" w14:textId="77777777" w:rsidR="00C42466" w:rsidRPr="00E82B34" w:rsidRDefault="00C42466" w:rsidP="003A2394">
      <w:pPr>
        <w:pStyle w:val="pkt"/>
        <w:ind w:left="0" w:firstLine="0"/>
        <w:rPr>
          <w:rFonts w:ascii="Verdana" w:hAnsi="Verdana"/>
          <w:b/>
          <w:sz w:val="20"/>
        </w:rPr>
      </w:pPr>
      <w:bookmarkStart w:id="0" w:name="_Hlk182906555"/>
    </w:p>
    <w:bookmarkEnd w:id="0"/>
    <w:p w14:paraId="233FD916" w14:textId="77777777" w:rsidR="00214D0B" w:rsidRDefault="00214D0B" w:rsidP="003A2394">
      <w:pPr>
        <w:pStyle w:val="pkt"/>
        <w:ind w:left="0" w:firstLine="0"/>
        <w:rPr>
          <w:rFonts w:ascii="Verdana" w:hAnsi="Verdana"/>
          <w:b/>
          <w:sz w:val="20"/>
        </w:rPr>
      </w:pPr>
    </w:p>
    <w:p w14:paraId="354A7ADE" w14:textId="5B1DD9F8" w:rsidR="00207007" w:rsidRPr="00E82B34" w:rsidRDefault="0099591C" w:rsidP="003A2394">
      <w:pPr>
        <w:pStyle w:val="pkt"/>
        <w:ind w:left="0" w:firstLine="0"/>
        <w:rPr>
          <w:rFonts w:ascii="Verdana" w:hAnsi="Verdana"/>
          <w:b/>
          <w:sz w:val="20"/>
        </w:rPr>
      </w:pPr>
      <w:r w:rsidRPr="00E82B34">
        <w:rPr>
          <w:rFonts w:ascii="Verdana" w:hAnsi="Verdana"/>
          <w:b/>
          <w:sz w:val="20"/>
        </w:rPr>
        <w:t>Akademia Górniczo - Hutnicza</w:t>
      </w:r>
    </w:p>
    <w:p w14:paraId="055857FD" w14:textId="77777777" w:rsidR="00207007" w:rsidRPr="00E82B34" w:rsidRDefault="0099591C" w:rsidP="003A2394">
      <w:pPr>
        <w:pStyle w:val="pkt"/>
        <w:ind w:left="0" w:firstLine="0"/>
        <w:rPr>
          <w:rFonts w:ascii="Verdana" w:hAnsi="Verdana"/>
          <w:b/>
          <w:sz w:val="20"/>
        </w:rPr>
      </w:pPr>
      <w:r w:rsidRPr="00E82B34">
        <w:rPr>
          <w:rFonts w:ascii="Verdana" w:hAnsi="Verdana"/>
          <w:b/>
          <w:sz w:val="20"/>
        </w:rPr>
        <w:t>im. Stanisława Staszica w Krakowie</w:t>
      </w:r>
    </w:p>
    <w:p w14:paraId="29344760" w14:textId="77777777" w:rsidR="00207007" w:rsidRPr="00E82B34" w:rsidRDefault="0099591C" w:rsidP="003A2394">
      <w:pPr>
        <w:pStyle w:val="pkt"/>
        <w:ind w:left="0" w:firstLine="0"/>
        <w:rPr>
          <w:rFonts w:ascii="Verdana" w:hAnsi="Verdana"/>
          <w:b/>
          <w:sz w:val="20"/>
        </w:rPr>
      </w:pPr>
      <w:r w:rsidRPr="00E82B34">
        <w:rPr>
          <w:rFonts w:ascii="Verdana" w:hAnsi="Verdana"/>
          <w:b/>
          <w:sz w:val="20"/>
        </w:rPr>
        <w:t>Dział Zamówień Publicznych</w:t>
      </w:r>
    </w:p>
    <w:p w14:paraId="55A2E5C5" w14:textId="77777777" w:rsidR="00207007" w:rsidRPr="00E82B34" w:rsidRDefault="0099591C" w:rsidP="003A2394">
      <w:pPr>
        <w:pStyle w:val="pkt"/>
        <w:ind w:left="0" w:firstLine="0"/>
        <w:rPr>
          <w:rFonts w:ascii="Verdana" w:hAnsi="Verdana"/>
          <w:bCs/>
          <w:sz w:val="20"/>
        </w:rPr>
      </w:pPr>
      <w:r w:rsidRPr="00E82B34">
        <w:rPr>
          <w:rFonts w:ascii="Verdana" w:hAnsi="Verdana"/>
          <w:bCs/>
          <w:sz w:val="20"/>
        </w:rPr>
        <w:t xml:space="preserve">Al. Mickiewicza 30 </w:t>
      </w:r>
    </w:p>
    <w:p w14:paraId="6555A3BC" w14:textId="77777777" w:rsidR="00207007" w:rsidRPr="00E82B34" w:rsidRDefault="0099591C" w:rsidP="003A2394">
      <w:pPr>
        <w:pStyle w:val="pkt"/>
        <w:ind w:left="0" w:firstLine="0"/>
        <w:rPr>
          <w:rFonts w:ascii="Verdana" w:hAnsi="Verdana"/>
          <w:sz w:val="20"/>
        </w:rPr>
      </w:pPr>
      <w:r w:rsidRPr="00E82B34">
        <w:rPr>
          <w:rFonts w:ascii="Verdana" w:hAnsi="Verdana"/>
          <w:bCs/>
          <w:sz w:val="20"/>
        </w:rPr>
        <w:t>30-059 Kraków</w:t>
      </w:r>
    </w:p>
    <w:p w14:paraId="21775617" w14:textId="77777777" w:rsidR="00207007" w:rsidRPr="00E82B34" w:rsidRDefault="00207007" w:rsidP="003A2394">
      <w:pPr>
        <w:pStyle w:val="pkt"/>
        <w:rPr>
          <w:rFonts w:ascii="Verdana" w:hAnsi="Verdana"/>
          <w:sz w:val="20"/>
        </w:rPr>
      </w:pPr>
    </w:p>
    <w:p w14:paraId="7A2E6E51" w14:textId="77777777" w:rsidR="00207007" w:rsidRPr="00E82B34" w:rsidRDefault="00207007" w:rsidP="003A2394">
      <w:pPr>
        <w:pStyle w:val="pkt"/>
        <w:rPr>
          <w:rFonts w:ascii="Verdana" w:hAnsi="Verdana"/>
          <w:sz w:val="20"/>
        </w:rPr>
      </w:pPr>
    </w:p>
    <w:p w14:paraId="624B21F2" w14:textId="77777777" w:rsidR="00207007" w:rsidRPr="00E82B34" w:rsidRDefault="00207007" w:rsidP="003A2394">
      <w:pPr>
        <w:pStyle w:val="pkt"/>
        <w:rPr>
          <w:rFonts w:ascii="Verdana" w:hAnsi="Verdana"/>
          <w:sz w:val="20"/>
        </w:rPr>
      </w:pPr>
    </w:p>
    <w:p w14:paraId="115EEEFE" w14:textId="65B379C5" w:rsidR="00460C90" w:rsidRPr="00E82B34" w:rsidRDefault="00741C5F" w:rsidP="003A2394">
      <w:pPr>
        <w:pStyle w:val="pkt"/>
        <w:tabs>
          <w:tab w:val="right" w:pos="9214"/>
        </w:tabs>
        <w:spacing w:after="840"/>
        <w:ind w:left="0" w:firstLine="0"/>
        <w:rPr>
          <w:rFonts w:ascii="Verdana" w:hAnsi="Verdana"/>
          <w:sz w:val="20"/>
        </w:rPr>
      </w:pPr>
      <w:r w:rsidRPr="00E82B34">
        <w:rPr>
          <w:rFonts w:ascii="Verdana" w:hAnsi="Verdana"/>
          <w:bCs/>
          <w:sz w:val="20"/>
        </w:rPr>
        <w:t xml:space="preserve">Znak sprawy: </w:t>
      </w:r>
      <w:r w:rsidR="000466EB" w:rsidRPr="00E82B34">
        <w:rPr>
          <w:rFonts w:ascii="Verdana" w:hAnsi="Verdana"/>
          <w:b/>
          <w:bCs/>
          <w:sz w:val="20"/>
        </w:rPr>
        <w:t>DE-dzp</w:t>
      </w:r>
      <w:r w:rsidRPr="00E82B34">
        <w:rPr>
          <w:rFonts w:ascii="Verdana" w:hAnsi="Verdana"/>
          <w:b/>
          <w:bCs/>
          <w:sz w:val="20"/>
        </w:rPr>
        <w:t>.272-</w:t>
      </w:r>
      <w:r w:rsidR="008B5E26">
        <w:rPr>
          <w:rFonts w:ascii="Verdana" w:hAnsi="Verdana"/>
          <w:b/>
          <w:bCs/>
          <w:sz w:val="20"/>
        </w:rPr>
        <w:t>019</w:t>
      </w:r>
      <w:r w:rsidR="000A6E96" w:rsidRPr="00E82B34">
        <w:rPr>
          <w:rFonts w:ascii="Verdana" w:hAnsi="Verdana"/>
          <w:b/>
          <w:bCs/>
          <w:sz w:val="20"/>
        </w:rPr>
        <w:t>/2</w:t>
      </w:r>
      <w:r w:rsidR="00433A3F">
        <w:rPr>
          <w:rFonts w:ascii="Verdana" w:hAnsi="Verdana"/>
          <w:b/>
          <w:bCs/>
          <w:sz w:val="20"/>
        </w:rPr>
        <w:t>5</w:t>
      </w:r>
      <w:r w:rsidRPr="00E82B34">
        <w:rPr>
          <w:rFonts w:ascii="Verdana" w:hAnsi="Verdana"/>
          <w:bCs/>
          <w:sz w:val="20"/>
        </w:rPr>
        <w:tab/>
        <w:t>Kraków, 202</w:t>
      </w:r>
      <w:r w:rsidR="00433A3F">
        <w:rPr>
          <w:rFonts w:ascii="Verdana" w:hAnsi="Verdana"/>
          <w:bCs/>
          <w:sz w:val="20"/>
        </w:rPr>
        <w:t>5</w:t>
      </w:r>
      <w:r w:rsidRPr="00E82B34">
        <w:rPr>
          <w:rFonts w:ascii="Verdana" w:hAnsi="Verdana"/>
          <w:bCs/>
          <w:sz w:val="20"/>
        </w:rPr>
        <w:t>-</w:t>
      </w:r>
      <w:r w:rsidR="00433A3F">
        <w:rPr>
          <w:rFonts w:ascii="Verdana" w:hAnsi="Verdana"/>
          <w:bCs/>
          <w:sz w:val="20"/>
        </w:rPr>
        <w:t>01</w:t>
      </w:r>
      <w:r w:rsidRPr="00E82B34">
        <w:rPr>
          <w:rFonts w:ascii="Verdana" w:hAnsi="Verdana"/>
          <w:bCs/>
          <w:sz w:val="20"/>
        </w:rPr>
        <w:t>-</w:t>
      </w:r>
      <w:r w:rsidR="00433A3F">
        <w:rPr>
          <w:rFonts w:ascii="Verdana" w:hAnsi="Verdana"/>
          <w:bCs/>
          <w:sz w:val="20"/>
        </w:rPr>
        <w:t>09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460C90" w:rsidRPr="00E82B34" w14:paraId="16B72F24" w14:textId="77777777" w:rsidTr="00757000">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02032E70" w14:textId="77777777" w:rsidR="00460C90" w:rsidRPr="00E82B34" w:rsidRDefault="00460C90" w:rsidP="003A2394">
            <w:pPr>
              <w:pStyle w:val="Tytu"/>
              <w:rPr>
                <w:rFonts w:ascii="Verdana" w:hAnsi="Verdana"/>
                <w:sz w:val="20"/>
                <w:szCs w:val="20"/>
              </w:rPr>
            </w:pPr>
            <w:r w:rsidRPr="00E82B34">
              <w:rPr>
                <w:rFonts w:ascii="Verdana" w:hAnsi="Verdana"/>
                <w:sz w:val="20"/>
                <w:szCs w:val="20"/>
              </w:rPr>
              <w:t>SPECYFIKACJA WARUNKÓW ZAMÓWIENIA</w:t>
            </w:r>
          </w:p>
          <w:p w14:paraId="4F193FF3" w14:textId="77777777" w:rsidR="00460C90" w:rsidRPr="00E82B34" w:rsidRDefault="00460C90" w:rsidP="003A2394">
            <w:pPr>
              <w:keepNext/>
              <w:spacing w:after="240"/>
              <w:jc w:val="center"/>
              <w:outlineLvl w:val="1"/>
              <w:rPr>
                <w:rFonts w:ascii="Verdana" w:hAnsi="Verdana"/>
                <w:b/>
                <w:sz w:val="20"/>
                <w:szCs w:val="20"/>
                <w:lang w:eastAsia="ar-SA"/>
              </w:rPr>
            </w:pPr>
            <w:r w:rsidRPr="00E82B34">
              <w:rPr>
                <w:rFonts w:ascii="Verdana" w:hAnsi="Verdana"/>
                <w:sz w:val="20"/>
                <w:szCs w:val="20"/>
                <w:lang w:eastAsia="ar-SA"/>
              </w:rPr>
              <w:t>zwana dalej</w:t>
            </w:r>
            <w:r w:rsidRPr="00E82B34">
              <w:rPr>
                <w:rFonts w:ascii="Verdana" w:hAnsi="Verdana"/>
                <w:b/>
                <w:sz w:val="20"/>
                <w:szCs w:val="20"/>
                <w:lang w:eastAsia="ar-SA"/>
              </w:rPr>
              <w:t xml:space="preserve"> (SWZ)</w:t>
            </w:r>
          </w:p>
        </w:tc>
      </w:tr>
    </w:tbl>
    <w:p w14:paraId="239171A6" w14:textId="77777777" w:rsidR="00146B3B" w:rsidRPr="00E82B34" w:rsidRDefault="00146B3B" w:rsidP="003A2394">
      <w:pPr>
        <w:jc w:val="center"/>
        <w:rPr>
          <w:rFonts w:ascii="Verdana" w:hAnsi="Verdana"/>
          <w:b/>
          <w:sz w:val="20"/>
          <w:szCs w:val="20"/>
        </w:rPr>
      </w:pPr>
    </w:p>
    <w:p w14:paraId="2AC00D9F" w14:textId="77777777" w:rsidR="00146B3B" w:rsidRPr="00E82B34" w:rsidRDefault="00146B3B" w:rsidP="003A2394">
      <w:pPr>
        <w:jc w:val="center"/>
        <w:rPr>
          <w:rFonts w:ascii="Verdana" w:hAnsi="Verdana"/>
          <w:b/>
          <w:sz w:val="20"/>
          <w:szCs w:val="20"/>
        </w:rPr>
      </w:pPr>
    </w:p>
    <w:p w14:paraId="3C123DE6" w14:textId="6C15CA2F" w:rsidR="00207007" w:rsidRPr="00E82B34" w:rsidRDefault="00F560A4" w:rsidP="003A2394">
      <w:pPr>
        <w:jc w:val="center"/>
        <w:rPr>
          <w:rFonts w:ascii="Verdana" w:hAnsi="Verdana"/>
          <w:b/>
          <w:sz w:val="20"/>
          <w:szCs w:val="20"/>
        </w:rPr>
      </w:pPr>
      <w:bookmarkStart w:id="1" w:name="_Hlk182906539"/>
      <w:r w:rsidRPr="00E82B34">
        <w:rPr>
          <w:rFonts w:ascii="Verdana" w:hAnsi="Verdana"/>
          <w:b/>
          <w:sz w:val="20"/>
          <w:szCs w:val="20"/>
        </w:rPr>
        <w:t>Usługa przeprowadzenia cyklu szkoleń zawodowych (technicznych) i w zakresie zarządzania dla studentów II stopnia kierunku Inżynieria Produkcji i Jakości na Wydziale Metali Nieżelaznych w ramach projektu KOMPAS AGH</w:t>
      </w:r>
      <w:r w:rsidR="00146B3B" w:rsidRPr="00E82B34">
        <w:rPr>
          <w:rFonts w:ascii="Verdana" w:hAnsi="Verdana"/>
          <w:b/>
          <w:sz w:val="20"/>
          <w:szCs w:val="20"/>
        </w:rPr>
        <w:t xml:space="preserve"> - DE-dzp.272-</w:t>
      </w:r>
      <w:r w:rsidR="008B5E26">
        <w:rPr>
          <w:rFonts w:ascii="Verdana" w:hAnsi="Verdana"/>
          <w:b/>
          <w:sz w:val="20"/>
          <w:szCs w:val="20"/>
        </w:rPr>
        <w:t>019</w:t>
      </w:r>
      <w:r w:rsidR="00146B3B" w:rsidRPr="00E82B34">
        <w:rPr>
          <w:rFonts w:ascii="Verdana" w:hAnsi="Verdana"/>
          <w:b/>
          <w:sz w:val="20"/>
          <w:szCs w:val="20"/>
        </w:rPr>
        <w:t>/2</w:t>
      </w:r>
      <w:r w:rsidR="00433A3F">
        <w:rPr>
          <w:rFonts w:ascii="Verdana" w:hAnsi="Verdana"/>
          <w:b/>
          <w:sz w:val="20"/>
          <w:szCs w:val="20"/>
        </w:rPr>
        <w:t>5</w:t>
      </w:r>
    </w:p>
    <w:bookmarkEnd w:id="1"/>
    <w:p w14:paraId="22DD64F7" w14:textId="77777777" w:rsidR="00207007" w:rsidRPr="00E82B34" w:rsidRDefault="00207007" w:rsidP="003A2394">
      <w:pPr>
        <w:jc w:val="center"/>
        <w:rPr>
          <w:rFonts w:ascii="Verdana" w:hAnsi="Verdana"/>
          <w:b/>
          <w:sz w:val="20"/>
          <w:szCs w:val="20"/>
        </w:rPr>
      </w:pPr>
    </w:p>
    <w:p w14:paraId="07FC2750" w14:textId="77777777" w:rsidR="00214D0B" w:rsidRDefault="00214D0B" w:rsidP="003A2394">
      <w:pPr>
        <w:autoSpaceDN/>
        <w:jc w:val="both"/>
        <w:textAlignment w:val="auto"/>
        <w:rPr>
          <w:rFonts w:ascii="Verdana" w:hAnsi="Verdana"/>
          <w:sz w:val="20"/>
          <w:szCs w:val="20"/>
        </w:rPr>
      </w:pPr>
    </w:p>
    <w:p w14:paraId="225E418F" w14:textId="77777777" w:rsidR="00214D0B" w:rsidRDefault="00214D0B" w:rsidP="003A2394">
      <w:pPr>
        <w:autoSpaceDN/>
        <w:jc w:val="both"/>
        <w:textAlignment w:val="auto"/>
        <w:rPr>
          <w:rFonts w:ascii="Verdana" w:hAnsi="Verdana"/>
          <w:sz w:val="20"/>
          <w:szCs w:val="20"/>
        </w:rPr>
      </w:pPr>
    </w:p>
    <w:p w14:paraId="1BA8C7C4" w14:textId="77777777" w:rsidR="00214D0B" w:rsidRDefault="00214D0B" w:rsidP="003A2394">
      <w:pPr>
        <w:autoSpaceDN/>
        <w:jc w:val="both"/>
        <w:textAlignment w:val="auto"/>
        <w:rPr>
          <w:rFonts w:ascii="Verdana" w:hAnsi="Verdana"/>
          <w:sz w:val="20"/>
          <w:szCs w:val="20"/>
        </w:rPr>
      </w:pPr>
    </w:p>
    <w:p w14:paraId="0858F689" w14:textId="77777777" w:rsidR="00214D0B" w:rsidRDefault="00214D0B" w:rsidP="003A2394">
      <w:pPr>
        <w:autoSpaceDN/>
        <w:jc w:val="both"/>
        <w:textAlignment w:val="auto"/>
        <w:rPr>
          <w:rFonts w:ascii="Verdana" w:hAnsi="Verdana"/>
          <w:sz w:val="20"/>
          <w:szCs w:val="20"/>
        </w:rPr>
      </w:pPr>
    </w:p>
    <w:p w14:paraId="2A7316C9" w14:textId="77777777" w:rsidR="00214D0B" w:rsidRDefault="00214D0B" w:rsidP="003A2394">
      <w:pPr>
        <w:autoSpaceDN/>
        <w:jc w:val="both"/>
        <w:textAlignment w:val="auto"/>
        <w:rPr>
          <w:rFonts w:ascii="Verdana" w:hAnsi="Verdana"/>
          <w:sz w:val="20"/>
          <w:szCs w:val="20"/>
        </w:rPr>
      </w:pPr>
    </w:p>
    <w:p w14:paraId="708BC013" w14:textId="57F699B2" w:rsidR="00757000" w:rsidRPr="00E82B34" w:rsidRDefault="00757000" w:rsidP="003A2394">
      <w:pPr>
        <w:autoSpaceDN/>
        <w:jc w:val="both"/>
        <w:textAlignment w:val="auto"/>
        <w:rPr>
          <w:rFonts w:ascii="Verdana" w:hAnsi="Verdana"/>
          <w:sz w:val="20"/>
          <w:szCs w:val="20"/>
        </w:rPr>
      </w:pPr>
      <w:r w:rsidRPr="00E82B34">
        <w:rPr>
          <w:rFonts w:ascii="Verdana" w:hAnsi="Verdana"/>
          <w:sz w:val="20"/>
          <w:szCs w:val="20"/>
        </w:rPr>
        <w:t xml:space="preserve">Postępowanie o udzielenie zamówienia prowadzone jest na podstawie ustawy z dnia 11 września 2019 r. Prawo zamówień publicznych </w:t>
      </w:r>
      <w:r w:rsidR="000A6E96" w:rsidRPr="00E82B34">
        <w:rPr>
          <w:rFonts w:ascii="Verdana" w:hAnsi="Verdana"/>
          <w:sz w:val="20"/>
          <w:szCs w:val="20"/>
        </w:rPr>
        <w:t>(</w:t>
      </w:r>
      <w:proofErr w:type="spellStart"/>
      <w:r w:rsidR="000A6E96" w:rsidRPr="00E82B34">
        <w:rPr>
          <w:rFonts w:ascii="Verdana" w:hAnsi="Verdana"/>
          <w:sz w:val="20"/>
          <w:szCs w:val="20"/>
        </w:rPr>
        <w:t>t.j</w:t>
      </w:r>
      <w:proofErr w:type="spellEnd"/>
      <w:r w:rsidR="000A6E96" w:rsidRPr="00E82B34">
        <w:rPr>
          <w:rFonts w:ascii="Verdana" w:hAnsi="Verdana"/>
          <w:sz w:val="20"/>
          <w:szCs w:val="20"/>
        </w:rPr>
        <w:t xml:space="preserve">. </w:t>
      </w:r>
      <w:bookmarkStart w:id="2" w:name="_Hlk180396023"/>
      <w:r w:rsidR="000A6E96" w:rsidRPr="00E82B34">
        <w:rPr>
          <w:rFonts w:ascii="Verdana" w:hAnsi="Verdana"/>
          <w:sz w:val="20"/>
          <w:szCs w:val="20"/>
        </w:rPr>
        <w:t>Dz. U. 202</w:t>
      </w:r>
      <w:r w:rsidR="000466EB" w:rsidRPr="00E82B34">
        <w:rPr>
          <w:rFonts w:ascii="Verdana" w:hAnsi="Verdana"/>
          <w:sz w:val="20"/>
          <w:szCs w:val="20"/>
        </w:rPr>
        <w:t>4.1320</w:t>
      </w:r>
      <w:bookmarkEnd w:id="2"/>
      <w:r w:rsidR="000A6E96" w:rsidRPr="00E82B34">
        <w:rPr>
          <w:rFonts w:ascii="Verdana" w:hAnsi="Verdana"/>
          <w:sz w:val="20"/>
          <w:szCs w:val="20"/>
        </w:rPr>
        <w:t>)</w:t>
      </w:r>
      <w:r w:rsidRPr="00E82B34">
        <w:rPr>
          <w:rFonts w:ascii="Verdana" w:hAnsi="Verdana"/>
          <w:sz w:val="20"/>
          <w:szCs w:val="20"/>
        </w:rPr>
        <w:t xml:space="preserve">, zwanej dalej ”ustawą </w:t>
      </w:r>
      <w:proofErr w:type="spellStart"/>
      <w:r w:rsidRPr="00E82B34">
        <w:rPr>
          <w:rFonts w:ascii="Verdana" w:hAnsi="Verdana"/>
          <w:sz w:val="20"/>
          <w:szCs w:val="20"/>
        </w:rPr>
        <w:t>Pzp</w:t>
      </w:r>
      <w:proofErr w:type="spellEnd"/>
      <w:r w:rsidRPr="00E82B34">
        <w:rPr>
          <w:rFonts w:ascii="Verdana" w:hAnsi="Verdana"/>
          <w:sz w:val="20"/>
          <w:szCs w:val="20"/>
        </w:rPr>
        <w:t xml:space="preserve">”. Wartość szacunkowa zamówienia jest niższa od progów unijnych określonych na podstawie art. 3 ustawy </w:t>
      </w:r>
      <w:proofErr w:type="spellStart"/>
      <w:r w:rsidRPr="00E82B34">
        <w:rPr>
          <w:rFonts w:ascii="Verdana" w:hAnsi="Verdana"/>
          <w:sz w:val="20"/>
          <w:szCs w:val="20"/>
        </w:rPr>
        <w:t>Pzp</w:t>
      </w:r>
      <w:proofErr w:type="spellEnd"/>
      <w:r w:rsidRPr="00E82B34">
        <w:rPr>
          <w:rFonts w:ascii="Verdana" w:hAnsi="Verdana"/>
          <w:sz w:val="20"/>
          <w:szCs w:val="20"/>
        </w:rPr>
        <w:t>.</w:t>
      </w:r>
    </w:p>
    <w:p w14:paraId="50C6EA72" w14:textId="77777777" w:rsidR="00207007" w:rsidRPr="00E82B34" w:rsidRDefault="00207007" w:rsidP="003A2394">
      <w:pPr>
        <w:jc w:val="both"/>
        <w:rPr>
          <w:rFonts w:ascii="Verdana" w:hAnsi="Verdana"/>
          <w:sz w:val="20"/>
          <w:szCs w:val="20"/>
        </w:rPr>
      </w:pPr>
    </w:p>
    <w:p w14:paraId="7A1CED94" w14:textId="77777777" w:rsidR="00207007" w:rsidRPr="00E82B34" w:rsidRDefault="00207007" w:rsidP="003A2394">
      <w:pPr>
        <w:jc w:val="both"/>
        <w:rPr>
          <w:rFonts w:ascii="Verdana" w:hAnsi="Verdana"/>
          <w:sz w:val="20"/>
          <w:szCs w:val="20"/>
        </w:rPr>
      </w:pPr>
    </w:p>
    <w:p w14:paraId="42D3429F" w14:textId="77777777" w:rsidR="00207007" w:rsidRPr="00E82B34" w:rsidRDefault="00207007" w:rsidP="003A2394">
      <w:pPr>
        <w:jc w:val="both"/>
        <w:rPr>
          <w:rFonts w:ascii="Verdana" w:hAnsi="Verdana"/>
          <w:sz w:val="20"/>
          <w:szCs w:val="20"/>
        </w:rPr>
      </w:pPr>
    </w:p>
    <w:p w14:paraId="3DAFB158" w14:textId="77777777" w:rsidR="00207007" w:rsidRPr="00E82B34" w:rsidRDefault="00207007" w:rsidP="003A2394">
      <w:pPr>
        <w:jc w:val="both"/>
        <w:rPr>
          <w:rFonts w:ascii="Verdana" w:hAnsi="Verdana"/>
          <w:sz w:val="20"/>
          <w:szCs w:val="20"/>
        </w:rPr>
      </w:pPr>
    </w:p>
    <w:p w14:paraId="18333FCF" w14:textId="3A6D3B70" w:rsidR="00207007" w:rsidRPr="00E82B34" w:rsidRDefault="00207007" w:rsidP="003A2394">
      <w:pPr>
        <w:jc w:val="both"/>
        <w:rPr>
          <w:rFonts w:ascii="Verdana" w:hAnsi="Verdana"/>
          <w:sz w:val="20"/>
          <w:szCs w:val="20"/>
        </w:rPr>
      </w:pPr>
    </w:p>
    <w:p w14:paraId="0B8E15A7" w14:textId="64E1529A" w:rsidR="006F1C69" w:rsidRPr="00E82B34" w:rsidRDefault="006F1C69" w:rsidP="003A2394">
      <w:pPr>
        <w:jc w:val="both"/>
        <w:rPr>
          <w:rFonts w:ascii="Verdana" w:hAnsi="Verdana"/>
          <w:sz w:val="20"/>
          <w:szCs w:val="20"/>
        </w:rPr>
      </w:pPr>
    </w:p>
    <w:p w14:paraId="332ABADC" w14:textId="77777777" w:rsidR="006F1C69" w:rsidRPr="00E82B34" w:rsidRDefault="006F1C69" w:rsidP="003A2394">
      <w:pPr>
        <w:jc w:val="both"/>
        <w:rPr>
          <w:rFonts w:ascii="Verdana" w:hAnsi="Verdana"/>
          <w:sz w:val="20"/>
          <w:szCs w:val="20"/>
        </w:rPr>
      </w:pPr>
    </w:p>
    <w:p w14:paraId="01239C94" w14:textId="77777777" w:rsidR="00207007" w:rsidRPr="00E82B34" w:rsidRDefault="00207007" w:rsidP="003A2394">
      <w:pPr>
        <w:jc w:val="both"/>
        <w:rPr>
          <w:rFonts w:ascii="Verdana" w:hAnsi="Verdana"/>
          <w:sz w:val="20"/>
          <w:szCs w:val="20"/>
        </w:rPr>
      </w:pPr>
    </w:p>
    <w:p w14:paraId="4E3A8BF8" w14:textId="77777777" w:rsidR="00207007" w:rsidRPr="00E82B34" w:rsidRDefault="00207007" w:rsidP="003A2394">
      <w:pPr>
        <w:jc w:val="both"/>
        <w:rPr>
          <w:rFonts w:ascii="Verdana" w:hAnsi="Verdana"/>
          <w:sz w:val="20"/>
          <w:szCs w:val="20"/>
        </w:rPr>
      </w:pPr>
    </w:p>
    <w:p w14:paraId="37187765" w14:textId="77777777" w:rsidR="00207007" w:rsidRDefault="00207007" w:rsidP="003A2394">
      <w:pPr>
        <w:jc w:val="both"/>
        <w:rPr>
          <w:rFonts w:ascii="Verdana" w:hAnsi="Verdana"/>
          <w:sz w:val="20"/>
          <w:szCs w:val="20"/>
        </w:rPr>
      </w:pPr>
    </w:p>
    <w:p w14:paraId="7AFAC423" w14:textId="77777777" w:rsidR="00E82B34" w:rsidRDefault="00E82B34" w:rsidP="003A2394">
      <w:pPr>
        <w:jc w:val="both"/>
        <w:rPr>
          <w:rFonts w:ascii="Verdana" w:hAnsi="Verdana"/>
          <w:sz w:val="20"/>
          <w:szCs w:val="20"/>
        </w:rPr>
      </w:pPr>
    </w:p>
    <w:p w14:paraId="139C731F" w14:textId="77777777" w:rsidR="00E82B34" w:rsidRDefault="00E82B34" w:rsidP="003A2394">
      <w:pPr>
        <w:jc w:val="both"/>
        <w:rPr>
          <w:rFonts w:ascii="Verdana" w:hAnsi="Verdana"/>
          <w:sz w:val="20"/>
          <w:szCs w:val="20"/>
        </w:rPr>
      </w:pPr>
    </w:p>
    <w:p w14:paraId="383D8795" w14:textId="77777777" w:rsidR="00E82B34" w:rsidRDefault="00E82B34" w:rsidP="003A2394">
      <w:pPr>
        <w:jc w:val="both"/>
        <w:rPr>
          <w:rFonts w:ascii="Verdana" w:hAnsi="Verdana"/>
          <w:sz w:val="20"/>
          <w:szCs w:val="20"/>
        </w:rPr>
      </w:pPr>
    </w:p>
    <w:p w14:paraId="7DC991F4" w14:textId="77777777" w:rsidR="00E82B34" w:rsidRPr="00E82B34" w:rsidRDefault="00E82B34" w:rsidP="003A2394">
      <w:pPr>
        <w:jc w:val="both"/>
        <w:rPr>
          <w:rFonts w:ascii="Verdana" w:hAnsi="Verdana"/>
          <w:sz w:val="20"/>
          <w:szCs w:val="20"/>
        </w:rPr>
      </w:pPr>
    </w:p>
    <w:p w14:paraId="313FBD05" w14:textId="77777777" w:rsidR="00207007" w:rsidRDefault="00207007" w:rsidP="003A2394">
      <w:pPr>
        <w:jc w:val="both"/>
        <w:rPr>
          <w:rFonts w:ascii="Verdana" w:hAnsi="Verdana"/>
          <w:sz w:val="20"/>
          <w:szCs w:val="20"/>
        </w:rPr>
      </w:pPr>
    </w:p>
    <w:p w14:paraId="0C6E530D" w14:textId="77777777" w:rsidR="00214D0B" w:rsidRDefault="00214D0B" w:rsidP="003A2394">
      <w:pPr>
        <w:jc w:val="both"/>
        <w:rPr>
          <w:rFonts w:ascii="Verdana" w:hAnsi="Verdana"/>
          <w:sz w:val="20"/>
          <w:szCs w:val="20"/>
        </w:rPr>
      </w:pPr>
    </w:p>
    <w:p w14:paraId="3F69A9C5" w14:textId="77777777" w:rsidR="00214D0B" w:rsidRDefault="00214D0B" w:rsidP="003A2394">
      <w:pPr>
        <w:jc w:val="both"/>
        <w:rPr>
          <w:rFonts w:ascii="Verdana" w:hAnsi="Verdana"/>
          <w:sz w:val="20"/>
          <w:szCs w:val="20"/>
        </w:rPr>
      </w:pPr>
    </w:p>
    <w:p w14:paraId="23533E1D" w14:textId="77777777" w:rsidR="00214D0B" w:rsidRDefault="00214D0B" w:rsidP="003A2394">
      <w:pPr>
        <w:jc w:val="both"/>
        <w:rPr>
          <w:rFonts w:ascii="Verdana" w:hAnsi="Verdana"/>
          <w:sz w:val="20"/>
          <w:szCs w:val="20"/>
        </w:rPr>
      </w:pPr>
    </w:p>
    <w:p w14:paraId="6FA05B4A" w14:textId="77777777" w:rsidR="00214D0B" w:rsidRPr="00E82B34" w:rsidRDefault="00214D0B" w:rsidP="003A2394">
      <w:pPr>
        <w:jc w:val="both"/>
        <w:rPr>
          <w:rFonts w:ascii="Verdana" w:hAnsi="Verdana"/>
          <w:sz w:val="20"/>
          <w:szCs w:val="20"/>
        </w:rPr>
      </w:pPr>
    </w:p>
    <w:p w14:paraId="2A5B85BC" w14:textId="77777777" w:rsidR="00207007" w:rsidRPr="00E82B34" w:rsidRDefault="00207007" w:rsidP="003A2394">
      <w:pPr>
        <w:jc w:val="both"/>
        <w:rPr>
          <w:rFonts w:ascii="Verdana" w:hAnsi="Verdana"/>
          <w:sz w:val="20"/>
          <w:szCs w:val="20"/>
        </w:rPr>
      </w:pPr>
    </w:p>
    <w:p w14:paraId="142633D9" w14:textId="77777777" w:rsidR="00207007" w:rsidRPr="00E82B34" w:rsidRDefault="0099591C" w:rsidP="003A2394">
      <w:pPr>
        <w:pStyle w:val="Nagwek1"/>
        <w:spacing w:before="0" w:after="0"/>
        <w:rPr>
          <w:rFonts w:ascii="Verdana" w:hAnsi="Verdana"/>
          <w:sz w:val="20"/>
          <w:szCs w:val="20"/>
        </w:rPr>
      </w:pPr>
      <w:bookmarkStart w:id="3" w:name="_Toc258314242"/>
      <w:r w:rsidRPr="00E82B34">
        <w:rPr>
          <w:rFonts w:ascii="Verdana" w:hAnsi="Verdana"/>
          <w:sz w:val="20"/>
          <w:szCs w:val="20"/>
        </w:rPr>
        <w:t>Nazwa oraz adres Zamawiającego</w:t>
      </w:r>
      <w:bookmarkEnd w:id="3"/>
    </w:p>
    <w:p w14:paraId="189FC84D" w14:textId="77777777" w:rsidR="00207007" w:rsidRPr="00E82B34" w:rsidRDefault="0099591C" w:rsidP="003A2394">
      <w:pPr>
        <w:pStyle w:val="Tekstpodstawowy"/>
        <w:spacing w:after="0"/>
        <w:ind w:left="360"/>
        <w:rPr>
          <w:rFonts w:ascii="Verdana" w:hAnsi="Verdana"/>
          <w:sz w:val="20"/>
          <w:szCs w:val="20"/>
        </w:rPr>
      </w:pPr>
      <w:r w:rsidRPr="00E82B34">
        <w:rPr>
          <w:rFonts w:ascii="Verdana" w:hAnsi="Verdana"/>
          <w:sz w:val="20"/>
          <w:szCs w:val="20"/>
        </w:rPr>
        <w:t xml:space="preserve"> Akademia Górniczo - Hutnicza im. Stanisława Staszica w Krakowie,</w:t>
      </w:r>
    </w:p>
    <w:p w14:paraId="44D3FBDA" w14:textId="77777777" w:rsidR="00207007" w:rsidRPr="00E82B34" w:rsidRDefault="0099591C" w:rsidP="003A2394">
      <w:pPr>
        <w:pStyle w:val="Tekstpodstawowy"/>
        <w:spacing w:after="0"/>
        <w:ind w:left="360"/>
        <w:rPr>
          <w:rFonts w:ascii="Verdana" w:hAnsi="Verdana"/>
          <w:sz w:val="20"/>
          <w:szCs w:val="20"/>
        </w:rPr>
      </w:pPr>
      <w:r w:rsidRPr="00E82B34">
        <w:rPr>
          <w:rFonts w:ascii="Verdana" w:hAnsi="Verdana"/>
          <w:sz w:val="20"/>
          <w:szCs w:val="20"/>
        </w:rPr>
        <w:t xml:space="preserve"> al. Mickiewicza 30 </w:t>
      </w:r>
    </w:p>
    <w:p w14:paraId="1371B7C9" w14:textId="77777777" w:rsidR="00207007" w:rsidRPr="00E82B34" w:rsidRDefault="0099591C" w:rsidP="003A2394">
      <w:pPr>
        <w:pStyle w:val="Tekstpodstawowy"/>
        <w:spacing w:after="0"/>
        <w:ind w:left="360"/>
        <w:rPr>
          <w:rFonts w:ascii="Verdana" w:hAnsi="Verdana"/>
          <w:sz w:val="20"/>
          <w:szCs w:val="20"/>
        </w:rPr>
      </w:pPr>
      <w:r w:rsidRPr="00E82B34">
        <w:rPr>
          <w:rFonts w:ascii="Verdana" w:hAnsi="Verdana"/>
          <w:sz w:val="20"/>
          <w:szCs w:val="20"/>
        </w:rPr>
        <w:t xml:space="preserve"> 30-059 Kraków</w:t>
      </w:r>
    </w:p>
    <w:p w14:paraId="0CA4487B" w14:textId="77777777" w:rsidR="00207007" w:rsidRPr="00E82B34" w:rsidRDefault="0099591C" w:rsidP="003A2394">
      <w:pPr>
        <w:pStyle w:val="Tekstpodstawowy"/>
        <w:spacing w:after="0"/>
        <w:ind w:left="360"/>
        <w:rPr>
          <w:rFonts w:ascii="Verdana" w:hAnsi="Verdana"/>
          <w:sz w:val="20"/>
          <w:szCs w:val="20"/>
        </w:rPr>
      </w:pPr>
      <w:r w:rsidRPr="00E82B34">
        <w:rPr>
          <w:rFonts w:ascii="Verdana" w:hAnsi="Verdana"/>
          <w:sz w:val="20"/>
          <w:szCs w:val="20"/>
        </w:rPr>
        <w:t xml:space="preserve"> Tel.: 0-12 617-35-95</w:t>
      </w:r>
    </w:p>
    <w:p w14:paraId="157D3B7A" w14:textId="77777777" w:rsidR="00207007" w:rsidRPr="00E82B34" w:rsidRDefault="0099591C" w:rsidP="003A2394">
      <w:pPr>
        <w:pStyle w:val="Tekstpodstawowy"/>
        <w:spacing w:after="0"/>
        <w:ind w:left="360"/>
        <w:rPr>
          <w:rFonts w:ascii="Verdana" w:hAnsi="Verdana"/>
          <w:sz w:val="20"/>
          <w:szCs w:val="20"/>
        </w:rPr>
      </w:pPr>
      <w:r w:rsidRPr="00E82B34">
        <w:rPr>
          <w:rFonts w:ascii="Verdana" w:hAnsi="Verdana"/>
          <w:sz w:val="20"/>
          <w:szCs w:val="20"/>
        </w:rPr>
        <w:t xml:space="preserve"> Adres poczty elektronicznej: </w:t>
      </w:r>
      <w:r w:rsidRPr="00E82B34">
        <w:rPr>
          <w:rFonts w:ascii="Verdana" w:hAnsi="Verdana"/>
          <w:color w:val="0000FF"/>
          <w:sz w:val="20"/>
          <w:szCs w:val="20"/>
        </w:rPr>
        <w:t>dzp@agh.edu.pl</w:t>
      </w:r>
    </w:p>
    <w:p w14:paraId="68A1F97E" w14:textId="7570AEAF" w:rsidR="00207007" w:rsidRPr="00E82B34" w:rsidRDefault="0099591C" w:rsidP="003A2394">
      <w:pPr>
        <w:pStyle w:val="Tekstpodstawowy"/>
        <w:spacing w:after="0"/>
        <w:ind w:left="426"/>
        <w:jc w:val="both"/>
        <w:rPr>
          <w:rFonts w:ascii="Verdana" w:hAnsi="Verdana"/>
          <w:sz w:val="20"/>
          <w:szCs w:val="20"/>
        </w:rPr>
      </w:pPr>
      <w:r w:rsidRPr="00E82B34">
        <w:rPr>
          <w:rFonts w:ascii="Verdana" w:hAnsi="Verdana"/>
          <w:sz w:val="20"/>
          <w:szCs w:val="20"/>
        </w:rPr>
        <w:t xml:space="preserve">Adres strony internetowej prowadzonego postępowania oraz strony, na której udostępniane będą zmiany i wyjaśnienia treści SWZ oraz inne dokumenty zamówienia bezpośrednio związane z postępowaniem: </w:t>
      </w:r>
      <w:hyperlink r:id="rId8" w:history="1">
        <w:r w:rsidRPr="00E82B34">
          <w:rPr>
            <w:rStyle w:val="Hipercze"/>
            <w:rFonts w:ascii="Verdana" w:hAnsi="Verdana"/>
            <w:sz w:val="20"/>
            <w:szCs w:val="20"/>
          </w:rPr>
          <w:t>www.dzp.agh.edu.pl</w:t>
        </w:r>
      </w:hyperlink>
      <w:r w:rsidRPr="00E82B34">
        <w:rPr>
          <w:rFonts w:ascii="Verdana" w:hAnsi="Verdana"/>
          <w:sz w:val="20"/>
          <w:szCs w:val="20"/>
        </w:rPr>
        <w:t>.</w:t>
      </w:r>
    </w:p>
    <w:p w14:paraId="28ED4EA9" w14:textId="77777777" w:rsidR="00207007" w:rsidRPr="00E82B34" w:rsidRDefault="0099591C" w:rsidP="003A2394">
      <w:pPr>
        <w:pStyle w:val="Tekstpodstawowy"/>
        <w:spacing w:after="0"/>
        <w:ind w:left="426"/>
        <w:jc w:val="both"/>
        <w:rPr>
          <w:rFonts w:ascii="Verdana" w:hAnsi="Verdana"/>
          <w:sz w:val="20"/>
          <w:szCs w:val="20"/>
        </w:rPr>
      </w:pPr>
      <w:r w:rsidRPr="00E82B34">
        <w:rPr>
          <w:rFonts w:ascii="Verdana" w:hAnsi="Verdana"/>
          <w:sz w:val="20"/>
          <w:szCs w:val="20"/>
        </w:rPr>
        <w:t xml:space="preserve">Jednostka prowadząca sprawę: </w:t>
      </w:r>
    </w:p>
    <w:p w14:paraId="32EF833C" w14:textId="77777777" w:rsidR="00207007" w:rsidRDefault="0099591C" w:rsidP="003A2394">
      <w:pPr>
        <w:pStyle w:val="Tekstpodstawowy"/>
        <w:spacing w:after="0"/>
        <w:ind w:left="426"/>
        <w:jc w:val="both"/>
        <w:rPr>
          <w:rFonts w:ascii="Verdana" w:hAnsi="Verdana"/>
          <w:sz w:val="20"/>
          <w:szCs w:val="20"/>
        </w:rPr>
      </w:pPr>
      <w:r w:rsidRPr="00E82B34">
        <w:rPr>
          <w:rFonts w:ascii="Verdana" w:hAnsi="Verdana"/>
          <w:sz w:val="20"/>
          <w:szCs w:val="20"/>
        </w:rPr>
        <w:t xml:space="preserve">Dział zamówień publicznych, al. Mickiewicza 30, 30-059 Kraków, pawilon C-2, pok. 117, pracuje od poniedziałku do piątku w godzinach od 7:30 do 15:30, z wyłączeniem dni ustawowo wolnych od pracy. </w:t>
      </w:r>
    </w:p>
    <w:p w14:paraId="1ECEAA64" w14:textId="77777777" w:rsidR="00433A3F" w:rsidRPr="00E82B34" w:rsidRDefault="00433A3F" w:rsidP="003A2394">
      <w:pPr>
        <w:pStyle w:val="Tekstpodstawowy"/>
        <w:spacing w:after="0"/>
        <w:ind w:left="426"/>
        <w:jc w:val="both"/>
        <w:rPr>
          <w:rFonts w:ascii="Verdana" w:hAnsi="Verdana"/>
          <w:sz w:val="20"/>
          <w:szCs w:val="20"/>
        </w:rPr>
      </w:pPr>
    </w:p>
    <w:p w14:paraId="298A6678" w14:textId="77777777" w:rsidR="00207007" w:rsidRPr="00E82B34" w:rsidRDefault="0099591C" w:rsidP="003A2394">
      <w:pPr>
        <w:pStyle w:val="Nagwek1"/>
        <w:spacing w:before="0" w:after="0"/>
        <w:rPr>
          <w:rFonts w:ascii="Verdana" w:hAnsi="Verdana"/>
          <w:sz w:val="20"/>
          <w:szCs w:val="20"/>
        </w:rPr>
      </w:pPr>
      <w:bookmarkStart w:id="4" w:name="_Toc258314243"/>
      <w:r w:rsidRPr="00E82B34">
        <w:rPr>
          <w:rFonts w:ascii="Verdana" w:hAnsi="Verdana"/>
          <w:sz w:val="20"/>
          <w:szCs w:val="20"/>
        </w:rPr>
        <w:t>Tryb udzielenia zamówienia</w:t>
      </w:r>
      <w:bookmarkEnd w:id="4"/>
    </w:p>
    <w:p w14:paraId="3D89E2FC" w14:textId="77777777" w:rsidR="00207007" w:rsidRDefault="0099591C" w:rsidP="003A2394">
      <w:pPr>
        <w:pStyle w:val="Tekstpodstawowywcity"/>
        <w:spacing w:after="0"/>
        <w:ind w:left="426" w:firstLine="5"/>
        <w:jc w:val="both"/>
        <w:rPr>
          <w:rFonts w:ascii="Verdana" w:hAnsi="Verdana"/>
          <w:sz w:val="20"/>
          <w:szCs w:val="20"/>
        </w:rPr>
      </w:pPr>
      <w:r w:rsidRPr="00E82B34">
        <w:rPr>
          <w:rFonts w:ascii="Verdana" w:hAnsi="Verdana"/>
          <w:sz w:val="20"/>
          <w:szCs w:val="20"/>
        </w:rPr>
        <w:t xml:space="preserve">Postępowanie o udzielenie zamówienia prowadzone jest w </w:t>
      </w:r>
      <w:r w:rsidRPr="00E82B34">
        <w:rPr>
          <w:rFonts w:ascii="Verdana" w:hAnsi="Verdana"/>
          <w:b/>
          <w:bCs/>
          <w:sz w:val="20"/>
          <w:szCs w:val="20"/>
        </w:rPr>
        <w:t>trybie</w:t>
      </w:r>
      <w:r w:rsidRPr="00E82B34">
        <w:rPr>
          <w:rFonts w:ascii="Verdana" w:hAnsi="Verdana"/>
          <w:sz w:val="20"/>
          <w:szCs w:val="20"/>
        </w:rPr>
        <w:t xml:space="preserve"> </w:t>
      </w:r>
      <w:r w:rsidRPr="00E82B34">
        <w:rPr>
          <w:rFonts w:ascii="Verdana" w:hAnsi="Verdana"/>
          <w:b/>
          <w:bCs/>
          <w:sz w:val="20"/>
          <w:szCs w:val="20"/>
        </w:rPr>
        <w:t>podstawowy bez negocjacji</w:t>
      </w:r>
      <w:r w:rsidRPr="00E82B34">
        <w:rPr>
          <w:rFonts w:ascii="Verdana" w:hAnsi="Verdana"/>
          <w:sz w:val="20"/>
          <w:szCs w:val="20"/>
        </w:rPr>
        <w:t xml:space="preserve">, o którym mowa w art. 275 pkt 1 ustawy </w:t>
      </w:r>
      <w:proofErr w:type="spellStart"/>
      <w:r w:rsidRPr="00E82B34">
        <w:rPr>
          <w:rFonts w:ascii="Verdana" w:hAnsi="Verdana"/>
          <w:sz w:val="20"/>
          <w:szCs w:val="20"/>
        </w:rPr>
        <w:t>Pzp</w:t>
      </w:r>
      <w:proofErr w:type="spellEnd"/>
      <w:r w:rsidRPr="00E82B34">
        <w:rPr>
          <w:rFonts w:ascii="Verdana" w:hAnsi="Verdana"/>
          <w:sz w:val="20"/>
          <w:szCs w:val="20"/>
        </w:rPr>
        <w:t>.</w:t>
      </w:r>
    </w:p>
    <w:p w14:paraId="298102F1" w14:textId="77777777" w:rsidR="00433A3F" w:rsidRPr="00E82B34" w:rsidRDefault="00433A3F" w:rsidP="003A2394">
      <w:pPr>
        <w:pStyle w:val="Tekstpodstawowywcity"/>
        <w:spacing w:after="0"/>
        <w:ind w:left="426" w:firstLine="5"/>
        <w:jc w:val="both"/>
        <w:rPr>
          <w:rFonts w:ascii="Verdana" w:hAnsi="Verdana"/>
          <w:sz w:val="20"/>
          <w:szCs w:val="20"/>
        </w:rPr>
      </w:pPr>
    </w:p>
    <w:p w14:paraId="6DD5ABC5" w14:textId="77777777" w:rsidR="00207007" w:rsidRPr="00E82B34" w:rsidRDefault="0099591C" w:rsidP="003A2394">
      <w:pPr>
        <w:pStyle w:val="Nagwek1"/>
        <w:spacing w:before="0" w:after="0"/>
        <w:rPr>
          <w:rFonts w:ascii="Verdana" w:hAnsi="Verdana"/>
          <w:sz w:val="20"/>
          <w:szCs w:val="20"/>
        </w:rPr>
      </w:pPr>
      <w:bookmarkStart w:id="5" w:name="_Toc258314244"/>
      <w:r w:rsidRPr="00E82B34">
        <w:rPr>
          <w:rFonts w:ascii="Verdana" w:hAnsi="Verdana"/>
          <w:sz w:val="20"/>
          <w:szCs w:val="20"/>
        </w:rPr>
        <w:t>informacje ogólne</w:t>
      </w:r>
    </w:p>
    <w:p w14:paraId="392B96AF"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Komunikacja w postępowaniu</w:t>
      </w:r>
    </w:p>
    <w:p w14:paraId="7C2ECB40" w14:textId="1CB772AA" w:rsidR="00CD5997" w:rsidRPr="00E82B34" w:rsidRDefault="0099591C" w:rsidP="00010C5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W niniejszym postępowaniu komunikacja między Zamawiającym a Wykonawcami odbywa się przy użyciu środków komunikacji elektronicznej, za pośrednictwem platformy on-line działającej pod adresem </w:t>
      </w:r>
      <w:r w:rsidRPr="00E82B34">
        <w:rPr>
          <w:rFonts w:ascii="Verdana" w:hAnsi="Verdana"/>
          <w:color w:val="0000FF"/>
          <w:sz w:val="20"/>
          <w:szCs w:val="20"/>
          <w:u w:val="single"/>
        </w:rPr>
        <w:t>https://e-propublico.pl</w:t>
      </w:r>
      <w:r w:rsidRPr="00E82B34">
        <w:rPr>
          <w:rFonts w:ascii="Verdana" w:hAnsi="Verdana"/>
          <w:sz w:val="20"/>
          <w:szCs w:val="20"/>
        </w:rPr>
        <w:t xml:space="preserve"> (dalej jako: ”Platforma”)</w:t>
      </w:r>
      <w:r w:rsidR="00010C54" w:rsidRPr="00E82B34">
        <w:rPr>
          <w:rFonts w:ascii="Verdana" w:hAnsi="Verdana"/>
          <w:sz w:val="20"/>
          <w:szCs w:val="20"/>
        </w:rPr>
        <w:t xml:space="preserve"> lub poczty elektronicznej</w:t>
      </w:r>
      <w:r w:rsidRPr="00E82B34">
        <w:rPr>
          <w:rFonts w:ascii="Verdana" w:hAnsi="Verdana"/>
          <w:sz w:val="20"/>
          <w:szCs w:val="20"/>
        </w:rPr>
        <w:t>.</w:t>
      </w:r>
    </w:p>
    <w:p w14:paraId="73F73B48" w14:textId="560234EC" w:rsidR="00CD5997" w:rsidRPr="00E82B34" w:rsidRDefault="00CD5997" w:rsidP="00433A3F">
      <w:pPr>
        <w:pStyle w:val="Nagwek2"/>
        <w:ind w:left="567" w:hanging="567"/>
        <w:rPr>
          <w:rFonts w:ascii="Verdana" w:hAnsi="Verdana"/>
          <w:sz w:val="20"/>
          <w:szCs w:val="20"/>
        </w:rPr>
      </w:pPr>
      <w:r w:rsidRPr="00E82B34">
        <w:rPr>
          <w:rFonts w:ascii="Verdana" w:hAnsi="Verdana"/>
          <w:sz w:val="20"/>
          <w:szCs w:val="20"/>
        </w:rPr>
        <w:t>Do spraw nieuregulowanych w niniejszej SWZ mają zastosowanie przepisy ustawy z dnia 11 września 2019</w:t>
      </w:r>
      <w:r w:rsidR="000A6E96" w:rsidRPr="00E82B34">
        <w:rPr>
          <w:rFonts w:ascii="Verdana" w:hAnsi="Verdana"/>
          <w:sz w:val="20"/>
          <w:szCs w:val="20"/>
        </w:rPr>
        <w:t xml:space="preserve"> </w:t>
      </w:r>
      <w:r w:rsidRPr="00E82B34">
        <w:rPr>
          <w:rFonts w:ascii="Verdana" w:hAnsi="Verdana"/>
          <w:sz w:val="20"/>
          <w:szCs w:val="20"/>
        </w:rPr>
        <w:t xml:space="preserve">r. roku Prawo zamówień publicznych </w:t>
      </w:r>
      <w:r w:rsidR="000A6E96" w:rsidRPr="00E82B34">
        <w:rPr>
          <w:rFonts w:ascii="Verdana" w:hAnsi="Verdana"/>
          <w:sz w:val="20"/>
          <w:szCs w:val="20"/>
        </w:rPr>
        <w:t>(</w:t>
      </w:r>
      <w:proofErr w:type="spellStart"/>
      <w:r w:rsidR="000A6E96" w:rsidRPr="00E82B34">
        <w:rPr>
          <w:rFonts w:ascii="Verdana" w:hAnsi="Verdana"/>
          <w:sz w:val="20"/>
          <w:szCs w:val="20"/>
        </w:rPr>
        <w:t>t.j</w:t>
      </w:r>
      <w:proofErr w:type="spellEnd"/>
      <w:r w:rsidR="000A6E96" w:rsidRPr="00E82B34">
        <w:rPr>
          <w:rFonts w:ascii="Verdana" w:hAnsi="Verdana"/>
          <w:sz w:val="20"/>
          <w:szCs w:val="20"/>
        </w:rPr>
        <w:t xml:space="preserve">. </w:t>
      </w:r>
      <w:r w:rsidR="000466EB" w:rsidRPr="00E82B34">
        <w:rPr>
          <w:rFonts w:ascii="Verdana" w:hAnsi="Verdana"/>
          <w:sz w:val="20"/>
          <w:szCs w:val="20"/>
        </w:rPr>
        <w:t>Dz. U. 2024.1320</w:t>
      </w:r>
      <w:r w:rsidR="000A6E96" w:rsidRPr="00E82B34">
        <w:rPr>
          <w:rFonts w:ascii="Verdana" w:hAnsi="Verdana"/>
          <w:sz w:val="20"/>
          <w:szCs w:val="20"/>
        </w:rPr>
        <w:t>)</w:t>
      </w:r>
      <w:r w:rsidR="00010C54" w:rsidRPr="00E82B34">
        <w:rPr>
          <w:rFonts w:ascii="Verdana" w:hAnsi="Verdana"/>
          <w:sz w:val="20"/>
          <w:szCs w:val="20"/>
        </w:rPr>
        <w:t xml:space="preserve"> zwanej dalej „ustawą </w:t>
      </w:r>
      <w:proofErr w:type="spellStart"/>
      <w:r w:rsidR="00010C54" w:rsidRPr="00E82B34">
        <w:rPr>
          <w:rFonts w:ascii="Verdana" w:hAnsi="Verdana"/>
          <w:sz w:val="20"/>
          <w:szCs w:val="20"/>
        </w:rPr>
        <w:t>Pzp</w:t>
      </w:r>
      <w:proofErr w:type="spellEnd"/>
      <w:r w:rsidR="00010C54" w:rsidRPr="00E82B34">
        <w:rPr>
          <w:rFonts w:ascii="Verdana" w:hAnsi="Verdana"/>
          <w:sz w:val="20"/>
          <w:szCs w:val="20"/>
        </w:rPr>
        <w:t>” oraz aktów wykonawczych wydanych na jej podstawie. W zakresie nieuregulowanym przez ww. akty prawne stosuje się przepisy ustawy z dnia 23 kwietnia 1964 r. - Kodeks cywilny (Dz. U. 2023.1465).</w:t>
      </w:r>
    </w:p>
    <w:p w14:paraId="195BDF39" w14:textId="77777777"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Opis przedmiotu zamówienia</w:t>
      </w:r>
      <w:bookmarkEnd w:id="5"/>
    </w:p>
    <w:p w14:paraId="748F3D5C" w14:textId="536CF14C" w:rsidR="00207007" w:rsidRPr="00E82B34" w:rsidRDefault="00A07707" w:rsidP="00433A3F">
      <w:pPr>
        <w:pStyle w:val="Nagwek2"/>
        <w:ind w:left="567" w:hanging="567"/>
        <w:rPr>
          <w:rFonts w:ascii="Verdana" w:hAnsi="Verdana"/>
          <w:b/>
          <w:sz w:val="20"/>
          <w:szCs w:val="20"/>
          <w:lang w:val="x-none"/>
        </w:rPr>
      </w:pPr>
      <w:r w:rsidRPr="00E82B34">
        <w:rPr>
          <w:rFonts w:ascii="Verdana" w:hAnsi="Verdana"/>
          <w:sz w:val="20"/>
          <w:szCs w:val="20"/>
        </w:rPr>
        <w:t xml:space="preserve">Przedmiotem </w:t>
      </w:r>
      <w:r w:rsidR="0099591C" w:rsidRPr="00E82B34">
        <w:rPr>
          <w:rFonts w:ascii="Verdana" w:hAnsi="Verdana"/>
          <w:sz w:val="20"/>
          <w:szCs w:val="20"/>
        </w:rPr>
        <w:t xml:space="preserve">zamówienia jest </w:t>
      </w:r>
      <w:r w:rsidR="00F560A4" w:rsidRPr="00E82B34">
        <w:rPr>
          <w:rFonts w:ascii="Verdana" w:hAnsi="Verdana"/>
          <w:b/>
          <w:sz w:val="20"/>
          <w:szCs w:val="20"/>
          <w:lang w:val="x-none"/>
        </w:rPr>
        <w:t xml:space="preserve">Usługa przeprowadzenia cyklu szkoleń zawodowych (technicznych) i w zakresie zarządzania dla studentów II stopnia kierunku Inżynieria Produkcji i Jakości na Wydziale Metali Nieżelaznych w ramach projektu KOMPAS AGH </w:t>
      </w:r>
      <w:r w:rsidR="006C1D53" w:rsidRPr="00E82B34">
        <w:rPr>
          <w:rFonts w:ascii="Verdana" w:hAnsi="Verdana"/>
          <w:b/>
          <w:sz w:val="20"/>
          <w:szCs w:val="20"/>
          <w:lang w:val="x-none"/>
        </w:rPr>
        <w:t>- DE-dzp.272-</w:t>
      </w:r>
      <w:r w:rsidR="008B5E26">
        <w:rPr>
          <w:rFonts w:ascii="Verdana" w:hAnsi="Verdana"/>
          <w:b/>
          <w:sz w:val="20"/>
          <w:szCs w:val="20"/>
          <w:lang w:val="x-none"/>
        </w:rPr>
        <w:t>019</w:t>
      </w:r>
      <w:r w:rsidR="006C1D53" w:rsidRPr="00E82B34">
        <w:rPr>
          <w:rFonts w:ascii="Verdana" w:hAnsi="Verdana"/>
          <w:b/>
          <w:sz w:val="20"/>
          <w:szCs w:val="20"/>
          <w:lang w:val="x-none"/>
        </w:rPr>
        <w:t>/2</w:t>
      </w:r>
      <w:r w:rsidR="00433A3F">
        <w:rPr>
          <w:rFonts w:ascii="Verdana" w:hAnsi="Verdana"/>
          <w:b/>
          <w:sz w:val="20"/>
          <w:szCs w:val="20"/>
          <w:lang w:val="x-none"/>
        </w:rPr>
        <w:t>5</w:t>
      </w:r>
      <w:r w:rsidR="000A6E96" w:rsidRPr="00E82B34">
        <w:rPr>
          <w:rFonts w:ascii="Verdana" w:hAnsi="Verdana"/>
          <w:b/>
          <w:sz w:val="20"/>
          <w:szCs w:val="20"/>
        </w:rPr>
        <w:t>.</w:t>
      </w:r>
    </w:p>
    <w:tbl>
      <w:tblPr>
        <w:tblW w:w="9072" w:type="dxa"/>
        <w:tblInd w:w="562" w:type="dxa"/>
        <w:tblLayout w:type="fixed"/>
        <w:tblCellMar>
          <w:left w:w="10" w:type="dxa"/>
          <w:right w:w="10" w:type="dxa"/>
        </w:tblCellMar>
        <w:tblLook w:val="04A0" w:firstRow="1" w:lastRow="0" w:firstColumn="1" w:lastColumn="0" w:noHBand="0" w:noVBand="1"/>
      </w:tblPr>
      <w:tblGrid>
        <w:gridCol w:w="9072"/>
      </w:tblGrid>
      <w:tr w:rsidR="00207007" w:rsidRPr="00E82B34" w14:paraId="4DB8CD7D" w14:textId="77777777" w:rsidTr="00C42466">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4CBBD" w14:textId="5276DBB9" w:rsidR="00D620C5" w:rsidRPr="00E82B34" w:rsidRDefault="00D620C5" w:rsidP="003A2394">
            <w:pPr>
              <w:autoSpaceDN/>
              <w:spacing w:before="80" w:after="120"/>
              <w:textAlignment w:val="auto"/>
              <w:rPr>
                <w:rFonts w:ascii="Verdana" w:hAnsi="Verdana"/>
                <w:sz w:val="20"/>
                <w:szCs w:val="20"/>
              </w:rPr>
            </w:pPr>
            <w:r w:rsidRPr="00E82B34">
              <w:rPr>
                <w:rFonts w:ascii="Verdana" w:hAnsi="Verdana"/>
                <w:b/>
                <w:sz w:val="20"/>
                <w:szCs w:val="20"/>
              </w:rPr>
              <w:t xml:space="preserve">Wspólny Słownik Zamówień: </w:t>
            </w:r>
            <w:r w:rsidR="00E82B34" w:rsidRPr="00E82B34">
              <w:rPr>
                <w:rFonts w:ascii="Verdana" w:hAnsi="Verdana"/>
                <w:sz w:val="20"/>
                <w:szCs w:val="20"/>
              </w:rPr>
              <w:t>80532000-2</w:t>
            </w:r>
          </w:p>
          <w:p w14:paraId="153E473E" w14:textId="77777777" w:rsidR="00E82B34" w:rsidRPr="00E82B34" w:rsidRDefault="00E82B34" w:rsidP="00E82B34">
            <w:pPr>
              <w:suppressAutoHyphens w:val="0"/>
              <w:autoSpaceDN/>
              <w:textAlignment w:val="auto"/>
              <w:rPr>
                <w:rFonts w:ascii="Verdana" w:hAnsi="Verdana"/>
                <w:sz w:val="20"/>
                <w:szCs w:val="20"/>
              </w:rPr>
            </w:pPr>
            <w:r w:rsidRPr="00E82B34">
              <w:rPr>
                <w:rFonts w:ascii="Verdana" w:hAnsi="Verdana"/>
                <w:b/>
                <w:bCs/>
                <w:color w:val="000000"/>
                <w:sz w:val="20"/>
                <w:szCs w:val="20"/>
              </w:rPr>
              <w:t>Główne założenia kursu/Ramowy program szkolenia</w:t>
            </w:r>
            <w:r w:rsidRPr="00E82B34">
              <w:rPr>
                <w:rFonts w:ascii="Verdana" w:hAnsi="Verdana"/>
                <w:sz w:val="20"/>
                <w:szCs w:val="20"/>
              </w:rPr>
              <w:t>:</w:t>
            </w:r>
          </w:p>
          <w:p w14:paraId="113FC794" w14:textId="77777777" w:rsidR="00E82B34" w:rsidRPr="00E82B34" w:rsidRDefault="00E82B34" w:rsidP="00E82B34">
            <w:pPr>
              <w:suppressAutoHyphens w:val="0"/>
              <w:autoSpaceDN/>
              <w:textAlignment w:val="auto"/>
              <w:rPr>
                <w:rFonts w:ascii="Verdana" w:hAnsi="Verdana"/>
                <w:sz w:val="20"/>
                <w:szCs w:val="20"/>
              </w:rPr>
            </w:pPr>
          </w:p>
          <w:p w14:paraId="56D83921" w14:textId="77777777" w:rsidR="00E82B34" w:rsidRPr="00E82B34" w:rsidRDefault="00E82B34" w:rsidP="00E82B34">
            <w:pPr>
              <w:suppressAutoHyphens w:val="0"/>
              <w:autoSpaceDN/>
              <w:textAlignment w:val="auto"/>
              <w:rPr>
                <w:rFonts w:ascii="Verdana" w:hAnsi="Verdana"/>
                <w:sz w:val="20"/>
                <w:szCs w:val="20"/>
              </w:rPr>
            </w:pPr>
            <w:r w:rsidRPr="00E82B34">
              <w:rPr>
                <w:rFonts w:ascii="Verdana" w:hAnsi="Verdana"/>
                <w:b/>
                <w:bCs/>
                <w:sz w:val="20"/>
                <w:szCs w:val="20"/>
              </w:rPr>
              <w:t xml:space="preserve"> Zaawansowane planowanie jakości – APQP</w:t>
            </w:r>
            <w:r w:rsidRPr="00E82B34">
              <w:rPr>
                <w:rFonts w:ascii="Verdana" w:hAnsi="Verdana"/>
                <w:sz w:val="20"/>
                <w:szCs w:val="20"/>
              </w:rPr>
              <w:t xml:space="preserve"> </w:t>
            </w:r>
          </w:p>
          <w:p w14:paraId="401481F4" w14:textId="77777777" w:rsidR="00E82B34" w:rsidRPr="00E82B34" w:rsidRDefault="00E82B34" w:rsidP="00E82B34">
            <w:pPr>
              <w:suppressAutoHyphens w:val="0"/>
              <w:autoSpaceDN/>
              <w:textAlignment w:val="auto"/>
              <w:rPr>
                <w:rFonts w:ascii="Verdana" w:hAnsi="Verdana"/>
                <w:sz w:val="20"/>
                <w:szCs w:val="20"/>
              </w:rPr>
            </w:pPr>
            <w:r w:rsidRPr="00E82B34">
              <w:rPr>
                <w:rFonts w:ascii="Verdana" w:hAnsi="Verdana"/>
                <w:sz w:val="20"/>
                <w:szCs w:val="20"/>
              </w:rPr>
              <w:t xml:space="preserve"> Szkolenie powinno obejmować następujące zagadnienia: </w:t>
            </w:r>
          </w:p>
          <w:p w14:paraId="6DCA34BF" w14:textId="77777777" w:rsidR="00E82B34" w:rsidRPr="00E82B34" w:rsidRDefault="00E82B34" w:rsidP="00E82B34">
            <w:pPr>
              <w:numPr>
                <w:ilvl w:val="0"/>
                <w:numId w:val="78"/>
              </w:numPr>
              <w:suppressAutoHyphens w:val="0"/>
              <w:overflowPunct w:val="0"/>
              <w:autoSpaceDE w:val="0"/>
              <w:autoSpaceDN/>
              <w:textAlignment w:val="auto"/>
              <w:rPr>
                <w:rFonts w:ascii="Verdana" w:hAnsi="Verdana"/>
                <w:sz w:val="20"/>
                <w:szCs w:val="20"/>
              </w:rPr>
            </w:pPr>
            <w:r w:rsidRPr="00E82B34">
              <w:rPr>
                <w:rFonts w:ascii="Verdana" w:hAnsi="Verdana"/>
                <w:sz w:val="20"/>
                <w:szCs w:val="20"/>
              </w:rPr>
              <w:t>sprawne zarządzanie projektami według metodyki APQP zgodnie z poszczególnymi etapami</w:t>
            </w:r>
          </w:p>
          <w:p w14:paraId="01566BB1" w14:textId="77777777" w:rsidR="00E82B34" w:rsidRPr="00E82B34" w:rsidRDefault="00E82B34" w:rsidP="00E82B34">
            <w:pPr>
              <w:numPr>
                <w:ilvl w:val="0"/>
                <w:numId w:val="78"/>
              </w:numPr>
              <w:suppressAutoHyphens w:val="0"/>
              <w:overflowPunct w:val="0"/>
              <w:autoSpaceDE w:val="0"/>
              <w:autoSpaceDN/>
              <w:textAlignment w:val="auto"/>
              <w:rPr>
                <w:rFonts w:ascii="Verdana" w:hAnsi="Verdana"/>
                <w:sz w:val="20"/>
                <w:szCs w:val="20"/>
              </w:rPr>
            </w:pPr>
            <w:r w:rsidRPr="00E82B34">
              <w:rPr>
                <w:rFonts w:ascii="Verdana" w:hAnsi="Verdana"/>
                <w:sz w:val="20"/>
                <w:szCs w:val="20"/>
              </w:rPr>
              <w:t>właściwe identyfikowanie potrzeb i wymagań klienta przy wdrażaniu nowych projektów</w:t>
            </w:r>
          </w:p>
          <w:p w14:paraId="6B6E12C8" w14:textId="77777777" w:rsidR="00E82B34" w:rsidRPr="00E82B34" w:rsidRDefault="00E82B34" w:rsidP="00E82B34">
            <w:pPr>
              <w:numPr>
                <w:ilvl w:val="0"/>
                <w:numId w:val="78"/>
              </w:numPr>
              <w:suppressAutoHyphens w:val="0"/>
              <w:overflowPunct w:val="0"/>
              <w:autoSpaceDE w:val="0"/>
              <w:autoSpaceDN/>
              <w:textAlignment w:val="auto"/>
              <w:rPr>
                <w:rFonts w:ascii="Verdana" w:hAnsi="Verdana"/>
                <w:sz w:val="20"/>
                <w:szCs w:val="20"/>
              </w:rPr>
            </w:pPr>
            <w:r w:rsidRPr="00E82B34">
              <w:rPr>
                <w:rFonts w:ascii="Verdana" w:hAnsi="Verdana"/>
                <w:sz w:val="20"/>
                <w:szCs w:val="20"/>
              </w:rPr>
              <w:t xml:space="preserve">sporządzanie niezbędnej dokumentacji do zatwierdzania wyrobów przez klienta </w:t>
            </w:r>
          </w:p>
          <w:p w14:paraId="78D3664F" w14:textId="77777777" w:rsidR="00E82B34" w:rsidRPr="00E82B34" w:rsidRDefault="00E82B34" w:rsidP="00E82B34">
            <w:pPr>
              <w:numPr>
                <w:ilvl w:val="0"/>
                <w:numId w:val="78"/>
              </w:numPr>
              <w:suppressAutoHyphens w:val="0"/>
              <w:overflowPunct w:val="0"/>
              <w:autoSpaceDE w:val="0"/>
              <w:autoSpaceDN/>
              <w:textAlignment w:val="auto"/>
              <w:rPr>
                <w:rFonts w:ascii="Verdana" w:hAnsi="Verdana"/>
                <w:sz w:val="20"/>
                <w:szCs w:val="20"/>
              </w:rPr>
            </w:pPr>
            <w:r w:rsidRPr="00E82B34">
              <w:rPr>
                <w:rFonts w:ascii="Verdana" w:hAnsi="Verdana"/>
                <w:sz w:val="20"/>
                <w:szCs w:val="20"/>
              </w:rPr>
              <w:t xml:space="preserve">przygotowanie audytów certyfikacyjnych, </w:t>
            </w:r>
            <w:proofErr w:type="spellStart"/>
            <w:r w:rsidRPr="00E82B34">
              <w:rPr>
                <w:rFonts w:ascii="Verdana" w:hAnsi="Verdana"/>
                <w:sz w:val="20"/>
                <w:szCs w:val="20"/>
              </w:rPr>
              <w:t>recertyfikacyjnych</w:t>
            </w:r>
            <w:proofErr w:type="spellEnd"/>
            <w:r w:rsidRPr="00E82B34">
              <w:rPr>
                <w:rFonts w:ascii="Verdana" w:hAnsi="Verdana"/>
                <w:sz w:val="20"/>
                <w:szCs w:val="20"/>
              </w:rPr>
              <w:t>, kontrolnych i klientowskich</w:t>
            </w:r>
          </w:p>
          <w:p w14:paraId="6108E067" w14:textId="77777777" w:rsidR="00E82B34" w:rsidRPr="00E82B34" w:rsidRDefault="00E82B34" w:rsidP="00E82B34">
            <w:pPr>
              <w:suppressAutoHyphens w:val="0"/>
              <w:autoSpaceDN/>
              <w:ind w:left="16"/>
              <w:textAlignment w:val="auto"/>
              <w:rPr>
                <w:rFonts w:ascii="Verdana" w:hAnsi="Verdana" w:cs="Arial"/>
                <w:sz w:val="20"/>
                <w:szCs w:val="20"/>
                <w:lang w:eastAsia="zh-CN"/>
              </w:rPr>
            </w:pPr>
          </w:p>
          <w:p w14:paraId="2C95CB6D" w14:textId="2E6B6EB2" w:rsidR="00E82B34" w:rsidRPr="00E82B34" w:rsidRDefault="00E82B34" w:rsidP="00E82B34">
            <w:pPr>
              <w:suppressAutoHyphens w:val="0"/>
              <w:autoSpaceDN/>
              <w:ind w:left="16"/>
              <w:textAlignment w:val="auto"/>
              <w:rPr>
                <w:rFonts w:ascii="Verdana" w:hAnsi="Verdana" w:cs="Arial"/>
                <w:sz w:val="20"/>
                <w:szCs w:val="20"/>
                <w:lang w:eastAsia="zh-CN"/>
              </w:rPr>
            </w:pPr>
            <w:r w:rsidRPr="00E82B34">
              <w:rPr>
                <w:rFonts w:ascii="Verdana" w:hAnsi="Verdana" w:cs="Arial"/>
                <w:sz w:val="20"/>
                <w:szCs w:val="20"/>
                <w:lang w:eastAsia="zh-CN"/>
              </w:rPr>
              <w:t xml:space="preserve">Szkolenie obejmuje: 1 grupę szkoleniową (studenci drugiego stopnia studiów stacjonarnych kierunek Inżynieria Jakości i Produkcji WMN AGH). Liczebność grupy </w:t>
            </w:r>
            <w:r w:rsidR="00D93F03">
              <w:rPr>
                <w:rFonts w:ascii="Verdana" w:hAnsi="Verdana" w:cs="Arial"/>
                <w:sz w:val="20"/>
                <w:szCs w:val="20"/>
                <w:lang w:eastAsia="zh-CN"/>
              </w:rPr>
              <w:t xml:space="preserve">max </w:t>
            </w:r>
            <w:r w:rsidRPr="00E82B34">
              <w:rPr>
                <w:rFonts w:ascii="Verdana" w:hAnsi="Verdana" w:cs="Arial"/>
                <w:sz w:val="20"/>
                <w:szCs w:val="20"/>
                <w:lang w:eastAsia="zh-CN"/>
              </w:rPr>
              <w:t xml:space="preserve">15 osób. </w:t>
            </w:r>
          </w:p>
          <w:p w14:paraId="09A9DFAE" w14:textId="77777777" w:rsidR="00E82B34" w:rsidRPr="00E82B34" w:rsidRDefault="00E82B34" w:rsidP="00E82B34">
            <w:pPr>
              <w:suppressAutoHyphens w:val="0"/>
              <w:autoSpaceDN/>
              <w:ind w:left="16"/>
              <w:textAlignment w:val="auto"/>
              <w:rPr>
                <w:rFonts w:ascii="Verdana" w:hAnsi="Verdana" w:cs="Arial"/>
                <w:sz w:val="20"/>
                <w:szCs w:val="20"/>
                <w:lang w:eastAsia="zh-CN"/>
              </w:rPr>
            </w:pPr>
          </w:p>
          <w:p w14:paraId="54F6C9D6" w14:textId="77777777" w:rsidR="00E82B34" w:rsidRPr="00E82B34" w:rsidRDefault="00E82B34" w:rsidP="00E82B34">
            <w:pPr>
              <w:suppressAutoHyphens w:val="0"/>
              <w:autoSpaceDN/>
              <w:ind w:left="16"/>
              <w:textAlignment w:val="auto"/>
              <w:rPr>
                <w:rFonts w:ascii="Verdana" w:hAnsi="Verdana" w:cs="Arial"/>
                <w:sz w:val="20"/>
                <w:szCs w:val="20"/>
                <w:lang w:eastAsia="zh-CN"/>
              </w:rPr>
            </w:pPr>
            <w:r w:rsidRPr="00E82B34">
              <w:rPr>
                <w:rFonts w:ascii="Verdana" w:hAnsi="Verdana" w:cs="Arial"/>
                <w:sz w:val="20"/>
                <w:szCs w:val="20"/>
                <w:lang w:eastAsia="zh-CN"/>
              </w:rPr>
              <w:t>Liczba godzin szkolenia w okresie świadczenia usługi: 16 godzin szkoleniowych, (1 godzina szkoleniowa to 45 minut zegarowych, 2 dni po 8 godzin)</w:t>
            </w:r>
          </w:p>
          <w:p w14:paraId="1AA9F65A" w14:textId="77777777" w:rsidR="00E82B34" w:rsidRPr="00E82B34" w:rsidRDefault="00E82B34" w:rsidP="00E82B34">
            <w:pPr>
              <w:suppressAutoHyphens w:val="0"/>
              <w:autoSpaceDN/>
              <w:textAlignment w:val="auto"/>
              <w:rPr>
                <w:rFonts w:ascii="Verdana" w:hAnsi="Verdana"/>
                <w:sz w:val="20"/>
                <w:szCs w:val="20"/>
              </w:rPr>
            </w:pPr>
          </w:p>
          <w:p w14:paraId="055CABD9" w14:textId="77777777" w:rsidR="00E82B34" w:rsidRPr="00E82B34" w:rsidRDefault="00E82B34" w:rsidP="00E82B34">
            <w:pPr>
              <w:suppressAutoHyphens w:val="0"/>
              <w:overflowPunct w:val="0"/>
              <w:autoSpaceDE w:val="0"/>
              <w:autoSpaceDN/>
              <w:ind w:left="16"/>
              <w:rPr>
                <w:rFonts w:ascii="Verdana" w:hAnsi="Verdana" w:cs="Arial"/>
                <w:b/>
                <w:bCs/>
                <w:sz w:val="20"/>
                <w:szCs w:val="20"/>
                <w:lang w:eastAsia="zh-CN"/>
              </w:rPr>
            </w:pPr>
            <w:bookmarkStart w:id="6" w:name="_Hlk176858996"/>
            <w:r w:rsidRPr="00E82B34">
              <w:rPr>
                <w:rFonts w:ascii="Verdana" w:hAnsi="Verdana" w:cs="Arial"/>
                <w:b/>
                <w:bCs/>
                <w:sz w:val="20"/>
                <w:szCs w:val="20"/>
                <w:lang w:eastAsia="zh-CN"/>
              </w:rPr>
              <w:t>Zatwierdzanie wyrobów przez klienta – PPAP</w:t>
            </w:r>
            <w:bookmarkEnd w:id="6"/>
          </w:p>
          <w:p w14:paraId="4F394C71" w14:textId="77777777" w:rsidR="00E82B34" w:rsidRPr="00E82B34" w:rsidRDefault="00E82B34" w:rsidP="00E82B34">
            <w:pPr>
              <w:suppressAutoHyphens w:val="0"/>
              <w:overflowPunct w:val="0"/>
              <w:autoSpaceDE w:val="0"/>
              <w:autoSpaceDN/>
              <w:ind w:left="16"/>
              <w:rPr>
                <w:rFonts w:ascii="Verdana" w:hAnsi="Verdana" w:cs="Arial"/>
                <w:sz w:val="20"/>
                <w:szCs w:val="20"/>
                <w:lang w:eastAsia="zh-CN"/>
              </w:rPr>
            </w:pPr>
            <w:r w:rsidRPr="00E82B34">
              <w:rPr>
                <w:rFonts w:ascii="Verdana" w:hAnsi="Verdana" w:cs="Arial"/>
                <w:sz w:val="20"/>
                <w:szCs w:val="20"/>
                <w:lang w:eastAsia="zh-CN"/>
              </w:rPr>
              <w:t>Wymagana tematyka szkolenia:</w:t>
            </w:r>
          </w:p>
          <w:p w14:paraId="6436761F" w14:textId="77777777" w:rsidR="00E82B34" w:rsidRPr="00E82B34" w:rsidRDefault="00E82B34" w:rsidP="00E82B34">
            <w:pPr>
              <w:numPr>
                <w:ilvl w:val="0"/>
                <w:numId w:val="79"/>
              </w:numPr>
              <w:suppressAutoHyphens w:val="0"/>
              <w:overflowPunct w:val="0"/>
              <w:autoSpaceDE w:val="0"/>
              <w:autoSpaceDN/>
              <w:contextualSpacing/>
              <w:rPr>
                <w:rFonts w:ascii="Verdana" w:hAnsi="Verdana" w:cs="Arial"/>
                <w:sz w:val="20"/>
                <w:szCs w:val="20"/>
                <w:lang w:eastAsia="zh-CN"/>
              </w:rPr>
            </w:pPr>
            <w:r w:rsidRPr="00E82B34">
              <w:rPr>
                <w:rFonts w:ascii="Verdana" w:hAnsi="Verdana" w:cs="Arial"/>
                <w:sz w:val="20"/>
                <w:szCs w:val="20"/>
                <w:lang w:eastAsia="zh-CN"/>
              </w:rPr>
              <w:t>precyzowanie i interpretowanie wymagań dla przykładowego projektu</w:t>
            </w:r>
          </w:p>
          <w:p w14:paraId="185E72C2" w14:textId="77777777" w:rsidR="00E82B34" w:rsidRPr="00E82B34" w:rsidRDefault="00E82B34" w:rsidP="00E82B34">
            <w:pPr>
              <w:numPr>
                <w:ilvl w:val="0"/>
                <w:numId w:val="79"/>
              </w:numPr>
              <w:suppressAutoHyphens w:val="0"/>
              <w:overflowPunct w:val="0"/>
              <w:autoSpaceDE w:val="0"/>
              <w:autoSpaceDN/>
              <w:contextualSpacing/>
              <w:rPr>
                <w:rFonts w:ascii="Verdana" w:hAnsi="Verdana" w:cs="Arial"/>
                <w:sz w:val="20"/>
                <w:szCs w:val="20"/>
                <w:lang w:eastAsia="zh-CN"/>
              </w:rPr>
            </w:pPr>
            <w:r w:rsidRPr="00E82B34">
              <w:rPr>
                <w:rFonts w:ascii="Verdana" w:hAnsi="Verdana" w:cs="Arial"/>
                <w:sz w:val="20"/>
                <w:szCs w:val="20"/>
                <w:lang w:eastAsia="zh-CN"/>
              </w:rPr>
              <w:t>przygotowanie oraz ocena kluczowych składników PPAP</w:t>
            </w:r>
          </w:p>
          <w:p w14:paraId="7A653ABD" w14:textId="77777777" w:rsidR="00E82B34" w:rsidRPr="00E82B34" w:rsidRDefault="00E82B34" w:rsidP="00E82B34">
            <w:pPr>
              <w:numPr>
                <w:ilvl w:val="0"/>
                <w:numId w:val="79"/>
              </w:numPr>
              <w:suppressAutoHyphens w:val="0"/>
              <w:overflowPunct w:val="0"/>
              <w:autoSpaceDE w:val="0"/>
              <w:autoSpaceDN/>
              <w:contextualSpacing/>
              <w:rPr>
                <w:rFonts w:ascii="Verdana" w:hAnsi="Verdana" w:cs="Arial"/>
                <w:sz w:val="20"/>
                <w:szCs w:val="20"/>
                <w:lang w:eastAsia="zh-CN"/>
              </w:rPr>
            </w:pPr>
            <w:r w:rsidRPr="00E82B34">
              <w:rPr>
                <w:rFonts w:ascii="Verdana" w:hAnsi="Verdana" w:cs="Arial"/>
                <w:sz w:val="20"/>
                <w:szCs w:val="20"/>
                <w:lang w:eastAsia="zh-CN"/>
              </w:rPr>
              <w:t>ocena potrzeb w zakresie wymagań dla PPAP w zależności od potrzeb i specyfiki branży</w:t>
            </w:r>
          </w:p>
          <w:p w14:paraId="188B62B1" w14:textId="77777777" w:rsidR="00E82B34" w:rsidRPr="00E82B34" w:rsidRDefault="00E82B34" w:rsidP="00E82B34">
            <w:pPr>
              <w:numPr>
                <w:ilvl w:val="0"/>
                <w:numId w:val="79"/>
              </w:numPr>
              <w:suppressAutoHyphens w:val="0"/>
              <w:overflowPunct w:val="0"/>
              <w:autoSpaceDE w:val="0"/>
              <w:autoSpaceDN/>
              <w:contextualSpacing/>
              <w:rPr>
                <w:rFonts w:ascii="Verdana" w:hAnsi="Verdana" w:cs="Arial"/>
                <w:sz w:val="20"/>
                <w:szCs w:val="20"/>
                <w:lang w:eastAsia="zh-CN"/>
              </w:rPr>
            </w:pPr>
            <w:r w:rsidRPr="00E82B34">
              <w:rPr>
                <w:rFonts w:ascii="Verdana" w:hAnsi="Verdana" w:cs="Arial"/>
                <w:sz w:val="20"/>
                <w:szCs w:val="20"/>
                <w:lang w:eastAsia="zh-CN"/>
              </w:rPr>
              <w:t>interpretowanie składników pakietu przedłożenia za szczególnym uwzględnieniem  </w:t>
            </w:r>
            <w:r w:rsidRPr="00E82B34">
              <w:rPr>
                <w:rFonts w:ascii="Verdana" w:hAnsi="Verdana" w:cs="Arial"/>
                <w:sz w:val="20"/>
                <w:szCs w:val="20"/>
                <w:lang w:eastAsia="zh-CN"/>
              </w:rPr>
              <w:br/>
              <w:t xml:space="preserve">właściwego przygotowania/ oceny dokumentacji </w:t>
            </w:r>
          </w:p>
          <w:p w14:paraId="3655E7DC" w14:textId="77777777" w:rsidR="00E82B34" w:rsidRPr="00E82B34" w:rsidRDefault="00E82B34" w:rsidP="00E82B34">
            <w:pPr>
              <w:numPr>
                <w:ilvl w:val="0"/>
                <w:numId w:val="79"/>
              </w:numPr>
              <w:suppressAutoHyphens w:val="0"/>
              <w:overflowPunct w:val="0"/>
              <w:autoSpaceDE w:val="0"/>
              <w:autoSpaceDN/>
              <w:contextualSpacing/>
              <w:rPr>
                <w:rFonts w:ascii="Verdana" w:hAnsi="Verdana" w:cs="Arial"/>
                <w:sz w:val="20"/>
                <w:szCs w:val="20"/>
                <w:lang w:eastAsia="zh-CN"/>
              </w:rPr>
            </w:pPr>
            <w:r w:rsidRPr="00E82B34">
              <w:rPr>
                <w:rFonts w:ascii="Verdana" w:hAnsi="Verdana" w:cs="Arial"/>
                <w:sz w:val="20"/>
                <w:szCs w:val="20"/>
                <w:lang w:eastAsia="zh-CN"/>
              </w:rPr>
              <w:t>postrzeganie i unikanie błędów przy przygotowaniu i ocenie PPAP</w:t>
            </w:r>
          </w:p>
          <w:p w14:paraId="18ACA84F" w14:textId="77777777" w:rsidR="00E82B34" w:rsidRPr="00E82B34" w:rsidRDefault="00E82B34" w:rsidP="00E82B34">
            <w:pPr>
              <w:suppressAutoHyphens w:val="0"/>
              <w:overflowPunct w:val="0"/>
              <w:autoSpaceDE w:val="0"/>
              <w:autoSpaceDN/>
              <w:ind w:left="736"/>
              <w:contextualSpacing/>
              <w:rPr>
                <w:rFonts w:ascii="Verdana" w:hAnsi="Verdana" w:cs="Arial"/>
                <w:sz w:val="20"/>
                <w:szCs w:val="20"/>
                <w:lang w:eastAsia="zh-CN"/>
              </w:rPr>
            </w:pPr>
          </w:p>
          <w:p w14:paraId="32C199D2" w14:textId="5DB82536" w:rsidR="00E82B34" w:rsidRPr="00E82B34" w:rsidRDefault="00E82B34" w:rsidP="00E82B34">
            <w:pPr>
              <w:suppressAutoHyphens w:val="0"/>
              <w:autoSpaceDN/>
              <w:ind w:left="16"/>
              <w:textAlignment w:val="auto"/>
              <w:rPr>
                <w:rFonts w:ascii="Verdana" w:hAnsi="Verdana" w:cs="Arial"/>
                <w:sz w:val="20"/>
                <w:szCs w:val="20"/>
                <w:lang w:eastAsia="zh-CN"/>
              </w:rPr>
            </w:pPr>
            <w:r w:rsidRPr="00E82B34">
              <w:rPr>
                <w:rFonts w:ascii="Verdana" w:hAnsi="Verdana" w:cs="Arial"/>
                <w:sz w:val="20"/>
                <w:szCs w:val="20"/>
                <w:lang w:eastAsia="zh-CN"/>
              </w:rPr>
              <w:t xml:space="preserve">Szkolenie obejmuje: 1 grupę szkoleniową (studenci drugiego stopnia studiów stacjonarnych kierunek Inżynieria Jakości i Produkcji WMN AGH). Liczebność grupy </w:t>
            </w:r>
            <w:r w:rsidR="00D93F03">
              <w:rPr>
                <w:rFonts w:ascii="Verdana" w:hAnsi="Verdana" w:cs="Arial"/>
                <w:sz w:val="20"/>
                <w:szCs w:val="20"/>
                <w:lang w:eastAsia="zh-CN"/>
              </w:rPr>
              <w:t xml:space="preserve">max </w:t>
            </w:r>
            <w:r w:rsidRPr="00E82B34">
              <w:rPr>
                <w:rFonts w:ascii="Verdana" w:hAnsi="Verdana" w:cs="Arial"/>
                <w:sz w:val="20"/>
                <w:szCs w:val="20"/>
                <w:lang w:eastAsia="zh-CN"/>
              </w:rPr>
              <w:t xml:space="preserve">15 osób. </w:t>
            </w:r>
          </w:p>
          <w:p w14:paraId="4836CCD4" w14:textId="77777777" w:rsidR="00E82B34" w:rsidRPr="00E82B34" w:rsidRDefault="00E82B34" w:rsidP="00E82B34">
            <w:pPr>
              <w:suppressAutoHyphens w:val="0"/>
              <w:autoSpaceDN/>
              <w:ind w:left="16"/>
              <w:textAlignment w:val="auto"/>
              <w:rPr>
                <w:rFonts w:ascii="Verdana" w:hAnsi="Verdana" w:cs="Arial"/>
                <w:sz w:val="20"/>
                <w:szCs w:val="20"/>
                <w:lang w:eastAsia="zh-CN"/>
              </w:rPr>
            </w:pPr>
          </w:p>
          <w:p w14:paraId="795CBC0D" w14:textId="77777777" w:rsidR="00E82B34" w:rsidRPr="00E82B34" w:rsidRDefault="00E82B34" w:rsidP="00E82B34">
            <w:pPr>
              <w:suppressAutoHyphens w:val="0"/>
              <w:autoSpaceDN/>
              <w:ind w:left="16"/>
              <w:textAlignment w:val="auto"/>
              <w:rPr>
                <w:rFonts w:ascii="Verdana" w:hAnsi="Verdana" w:cs="Arial"/>
                <w:sz w:val="20"/>
                <w:szCs w:val="20"/>
                <w:lang w:eastAsia="zh-CN"/>
              </w:rPr>
            </w:pPr>
            <w:r w:rsidRPr="00E82B34">
              <w:rPr>
                <w:rFonts w:ascii="Verdana" w:hAnsi="Verdana" w:cs="Arial"/>
                <w:sz w:val="20"/>
                <w:szCs w:val="20"/>
                <w:lang w:eastAsia="zh-CN"/>
              </w:rPr>
              <w:t>Liczba godzin szkolenia w okresie świadczenia usługi: 16 godzin szkoleniowych, (1 godzina szkoleniowa to 45 min zegarowych, 2 dni po 8 godzin)</w:t>
            </w:r>
          </w:p>
          <w:p w14:paraId="75A73329" w14:textId="77777777" w:rsidR="00E82B34" w:rsidRPr="00E82B34" w:rsidRDefault="00E82B34" w:rsidP="00E82B34">
            <w:pPr>
              <w:suppressAutoHyphens w:val="0"/>
              <w:autoSpaceDN/>
              <w:ind w:left="158"/>
              <w:textAlignment w:val="auto"/>
              <w:rPr>
                <w:rFonts w:ascii="Verdana" w:hAnsi="Verdana" w:cs="Arial"/>
                <w:sz w:val="20"/>
                <w:szCs w:val="20"/>
                <w:lang w:eastAsia="zh-CN"/>
              </w:rPr>
            </w:pPr>
          </w:p>
          <w:p w14:paraId="2A62903A" w14:textId="77777777" w:rsidR="00E82B34" w:rsidRPr="00E82B34" w:rsidRDefault="00E82B34" w:rsidP="00E82B34">
            <w:pPr>
              <w:suppressAutoHyphens w:val="0"/>
              <w:autoSpaceDN/>
              <w:textAlignment w:val="auto"/>
              <w:rPr>
                <w:rFonts w:ascii="Verdana" w:hAnsi="Verdana" w:cs="Courier New"/>
                <w:b/>
                <w:bCs/>
                <w:sz w:val="20"/>
                <w:szCs w:val="20"/>
              </w:rPr>
            </w:pPr>
            <w:r w:rsidRPr="00E82B34">
              <w:rPr>
                <w:rFonts w:ascii="Verdana" w:hAnsi="Verdana" w:cs="Courier New"/>
                <w:b/>
                <w:bCs/>
                <w:sz w:val="20"/>
                <w:szCs w:val="20"/>
              </w:rPr>
              <w:t>Audytor wewnętrzny IATF 16949</w:t>
            </w:r>
          </w:p>
          <w:p w14:paraId="2243BCF1" w14:textId="77777777" w:rsidR="00E82B34" w:rsidRPr="00E82B34" w:rsidRDefault="00E82B34" w:rsidP="00E82B34">
            <w:pPr>
              <w:suppressAutoHyphens w:val="0"/>
              <w:autoSpaceDN/>
              <w:textAlignment w:val="auto"/>
              <w:rPr>
                <w:rFonts w:ascii="Verdana" w:hAnsi="Verdana" w:cs="Courier New"/>
                <w:sz w:val="20"/>
                <w:szCs w:val="20"/>
              </w:rPr>
            </w:pPr>
            <w:r w:rsidRPr="00E82B34">
              <w:rPr>
                <w:rFonts w:ascii="Verdana" w:hAnsi="Verdana" w:cs="Courier New"/>
                <w:sz w:val="20"/>
                <w:szCs w:val="20"/>
              </w:rPr>
              <w:t>Wymagana tematyka szkolenia:</w:t>
            </w:r>
          </w:p>
          <w:p w14:paraId="1BB4220D" w14:textId="1708490D" w:rsidR="00E82B34" w:rsidRPr="00E82B34" w:rsidRDefault="00E82B34" w:rsidP="00E82B34">
            <w:pPr>
              <w:numPr>
                <w:ilvl w:val="0"/>
                <w:numId w:val="80"/>
              </w:numPr>
              <w:suppressAutoHyphens w:val="0"/>
              <w:overflowPunct w:val="0"/>
              <w:autoSpaceDE w:val="0"/>
              <w:autoSpaceDN/>
              <w:contextualSpacing/>
              <w:textAlignment w:val="auto"/>
              <w:rPr>
                <w:rFonts w:ascii="Verdana" w:hAnsi="Verdana" w:cs="Courier New"/>
                <w:sz w:val="20"/>
                <w:szCs w:val="20"/>
              </w:rPr>
            </w:pPr>
            <w:r w:rsidRPr="00E82B34">
              <w:rPr>
                <w:rFonts w:ascii="Verdana" w:hAnsi="Verdana" w:cs="Courier New"/>
                <w:sz w:val="20"/>
                <w:szCs w:val="20"/>
              </w:rPr>
              <w:t xml:space="preserve">umiejętność interpretowania normy ISO 9001:2015 </w:t>
            </w:r>
            <w:r>
              <w:rPr>
                <w:rFonts w:ascii="Verdana" w:hAnsi="Verdana" w:cs="Courier New"/>
                <w:sz w:val="20"/>
                <w:szCs w:val="20"/>
              </w:rPr>
              <w:t xml:space="preserve">lub równoważnej </w:t>
            </w:r>
            <w:r w:rsidRPr="00E82B34">
              <w:rPr>
                <w:rFonts w:ascii="Verdana" w:hAnsi="Verdana" w:cs="Courier New"/>
                <w:sz w:val="20"/>
                <w:szCs w:val="20"/>
              </w:rPr>
              <w:t>oraz standardu IATF 16949</w:t>
            </w:r>
            <w:r>
              <w:rPr>
                <w:rFonts w:ascii="Verdana" w:hAnsi="Verdana" w:cs="Courier New"/>
                <w:sz w:val="20"/>
                <w:szCs w:val="20"/>
              </w:rPr>
              <w:t xml:space="preserve"> lub równoważnego </w:t>
            </w:r>
          </w:p>
          <w:p w14:paraId="688AFE8C" w14:textId="77777777" w:rsidR="00E82B34" w:rsidRPr="00E82B34" w:rsidRDefault="00E82B34" w:rsidP="00E82B34">
            <w:pPr>
              <w:suppressAutoHyphens w:val="0"/>
              <w:autoSpaceDN/>
              <w:ind w:left="720"/>
              <w:contextualSpacing/>
              <w:textAlignment w:val="auto"/>
              <w:rPr>
                <w:rFonts w:ascii="Verdana" w:hAnsi="Verdana" w:cs="Courier New"/>
                <w:sz w:val="20"/>
                <w:szCs w:val="20"/>
              </w:rPr>
            </w:pPr>
          </w:p>
          <w:p w14:paraId="3754390C" w14:textId="30956681" w:rsidR="00E82B34" w:rsidRPr="00E82B34" w:rsidRDefault="00E82B34" w:rsidP="00E82B34">
            <w:pPr>
              <w:suppressAutoHyphens w:val="0"/>
              <w:autoSpaceDN/>
              <w:textAlignment w:val="auto"/>
              <w:rPr>
                <w:rFonts w:ascii="Verdana" w:hAnsi="Verdana" w:cs="Arial"/>
                <w:sz w:val="20"/>
                <w:szCs w:val="20"/>
                <w:lang w:eastAsia="zh-CN"/>
              </w:rPr>
            </w:pPr>
            <w:r w:rsidRPr="00E82B34">
              <w:rPr>
                <w:rFonts w:ascii="Verdana" w:hAnsi="Verdana" w:cs="Arial"/>
                <w:sz w:val="20"/>
                <w:szCs w:val="20"/>
                <w:lang w:eastAsia="zh-CN"/>
              </w:rPr>
              <w:t xml:space="preserve">Szkolenie obejmuje: 1 grupę szkoleniową (studenci drugiego stopnia studiów stacjonarnych kierunek Inżynieria Jakości i Produkcji WMN AGH). Liczebność grupy </w:t>
            </w:r>
            <w:r w:rsidR="00D93F03">
              <w:rPr>
                <w:rFonts w:ascii="Verdana" w:hAnsi="Verdana" w:cs="Arial"/>
                <w:sz w:val="20"/>
                <w:szCs w:val="20"/>
                <w:lang w:eastAsia="zh-CN"/>
              </w:rPr>
              <w:t xml:space="preserve">max </w:t>
            </w:r>
            <w:r w:rsidRPr="00E82B34">
              <w:rPr>
                <w:rFonts w:ascii="Verdana" w:hAnsi="Verdana" w:cs="Arial"/>
                <w:sz w:val="20"/>
                <w:szCs w:val="20"/>
                <w:lang w:eastAsia="zh-CN"/>
              </w:rPr>
              <w:t xml:space="preserve">20 osób. </w:t>
            </w:r>
          </w:p>
          <w:p w14:paraId="351D4253" w14:textId="77777777" w:rsidR="00E82B34" w:rsidRPr="00E82B34" w:rsidRDefault="00E82B34" w:rsidP="00E82B34">
            <w:pPr>
              <w:suppressAutoHyphens w:val="0"/>
              <w:autoSpaceDN/>
              <w:textAlignment w:val="auto"/>
              <w:rPr>
                <w:rFonts w:ascii="Verdana" w:hAnsi="Verdana" w:cs="Arial"/>
                <w:sz w:val="20"/>
                <w:szCs w:val="20"/>
                <w:lang w:eastAsia="zh-CN"/>
              </w:rPr>
            </w:pPr>
          </w:p>
          <w:p w14:paraId="3E863023" w14:textId="77777777" w:rsidR="00E82B34" w:rsidRPr="00E82B34" w:rsidRDefault="00E82B34" w:rsidP="00E82B34">
            <w:pPr>
              <w:suppressAutoHyphens w:val="0"/>
              <w:autoSpaceDN/>
              <w:textAlignment w:val="auto"/>
              <w:rPr>
                <w:rFonts w:ascii="Verdana" w:hAnsi="Verdana" w:cs="Arial"/>
                <w:sz w:val="20"/>
                <w:szCs w:val="20"/>
                <w:lang w:eastAsia="zh-CN"/>
              </w:rPr>
            </w:pPr>
            <w:r w:rsidRPr="00E82B34">
              <w:rPr>
                <w:rFonts w:ascii="Verdana" w:hAnsi="Verdana" w:cs="Arial"/>
                <w:sz w:val="20"/>
                <w:szCs w:val="20"/>
                <w:lang w:eastAsia="zh-CN"/>
              </w:rPr>
              <w:t>Liczba godzin szkolenia w okresie świadczenia usługi: 16 godzin szkoleniowych, (1 godzina szkoleniowa to 45 min zegarowych, 2 dni po 8 godzin)</w:t>
            </w:r>
          </w:p>
          <w:p w14:paraId="3CF17B38" w14:textId="77777777" w:rsidR="00E82B34" w:rsidRPr="00E82B34" w:rsidRDefault="00E82B34" w:rsidP="00E82B34">
            <w:pPr>
              <w:suppressAutoHyphens w:val="0"/>
              <w:autoSpaceDN/>
              <w:ind w:left="158"/>
              <w:textAlignment w:val="auto"/>
              <w:rPr>
                <w:rFonts w:ascii="Verdana" w:hAnsi="Verdana" w:cs="Arial"/>
                <w:sz w:val="20"/>
                <w:szCs w:val="20"/>
                <w:lang w:eastAsia="zh-CN"/>
              </w:rPr>
            </w:pPr>
          </w:p>
          <w:p w14:paraId="7C45F9D3" w14:textId="77777777" w:rsidR="00E82B34" w:rsidRPr="00E82B34" w:rsidRDefault="00E82B34" w:rsidP="00E82B34">
            <w:pPr>
              <w:suppressAutoHyphens w:val="0"/>
              <w:autoSpaceDN/>
              <w:ind w:left="158"/>
              <w:textAlignment w:val="auto"/>
              <w:rPr>
                <w:rFonts w:ascii="Verdana" w:hAnsi="Verdana" w:cs="Arial"/>
                <w:sz w:val="20"/>
                <w:szCs w:val="20"/>
                <w:lang w:eastAsia="zh-CN"/>
              </w:rPr>
            </w:pPr>
          </w:p>
          <w:p w14:paraId="238E1249" w14:textId="77777777" w:rsidR="00E82B34" w:rsidRPr="00E82B34" w:rsidRDefault="00E82B34" w:rsidP="00E82B34">
            <w:pPr>
              <w:suppressAutoHyphens w:val="0"/>
              <w:overflowPunct w:val="0"/>
              <w:autoSpaceDE w:val="0"/>
              <w:autoSpaceDN/>
              <w:rPr>
                <w:rFonts w:ascii="Verdana" w:hAnsi="Verdana" w:cs="Arial"/>
                <w:b/>
                <w:bCs/>
                <w:sz w:val="20"/>
                <w:szCs w:val="20"/>
                <w:lang w:eastAsia="zh-CN"/>
              </w:rPr>
            </w:pPr>
            <w:r w:rsidRPr="00E82B34">
              <w:rPr>
                <w:rFonts w:ascii="Verdana" w:hAnsi="Verdana" w:cs="Arial"/>
                <w:b/>
                <w:bCs/>
                <w:sz w:val="20"/>
                <w:szCs w:val="20"/>
                <w:lang w:eastAsia="zh-CN"/>
              </w:rPr>
              <w:t>Analiza systemów pomiarowych – MSA</w:t>
            </w:r>
          </w:p>
          <w:p w14:paraId="1C602D19" w14:textId="77777777" w:rsidR="00E82B34" w:rsidRPr="00E82B34" w:rsidRDefault="00E82B34" w:rsidP="00E82B34">
            <w:pPr>
              <w:suppressAutoHyphens w:val="0"/>
              <w:overflowPunct w:val="0"/>
              <w:autoSpaceDE w:val="0"/>
              <w:autoSpaceDN/>
              <w:rPr>
                <w:rFonts w:ascii="Verdana" w:hAnsi="Verdana" w:cs="Courier New"/>
                <w:sz w:val="20"/>
                <w:szCs w:val="20"/>
              </w:rPr>
            </w:pPr>
            <w:r w:rsidRPr="00E82B34">
              <w:rPr>
                <w:rFonts w:ascii="Verdana" w:hAnsi="Verdana" w:cs="Courier New"/>
                <w:sz w:val="20"/>
                <w:szCs w:val="20"/>
              </w:rPr>
              <w:t>Wymagana tematyka szkolenia:</w:t>
            </w:r>
          </w:p>
          <w:p w14:paraId="30AEE2DD" w14:textId="77777777" w:rsidR="00E82B34" w:rsidRPr="00E82B34" w:rsidRDefault="00E82B34" w:rsidP="00E82B34">
            <w:pPr>
              <w:numPr>
                <w:ilvl w:val="0"/>
                <w:numId w:val="81"/>
              </w:numPr>
              <w:suppressAutoHyphens w:val="0"/>
              <w:overflowPunct w:val="0"/>
              <w:autoSpaceDE w:val="0"/>
              <w:autoSpaceDN/>
              <w:contextualSpacing/>
              <w:rPr>
                <w:rFonts w:ascii="Verdana" w:hAnsi="Verdana" w:cs="Arial"/>
                <w:sz w:val="20"/>
                <w:szCs w:val="20"/>
                <w:lang w:eastAsia="zh-CN"/>
              </w:rPr>
            </w:pPr>
            <w:r w:rsidRPr="00E82B34">
              <w:rPr>
                <w:rFonts w:ascii="Verdana" w:hAnsi="Verdana" w:cs="Arial"/>
                <w:sz w:val="20"/>
                <w:szCs w:val="20"/>
                <w:lang w:eastAsia="zh-CN"/>
              </w:rPr>
              <w:t>wiedza dotycząca narzędzi mających na celu zweryfikowanie i poprawę systemów pomiarowych</w:t>
            </w:r>
          </w:p>
          <w:p w14:paraId="4041F667" w14:textId="77777777" w:rsidR="00E82B34" w:rsidRPr="00E82B34" w:rsidRDefault="00E82B34" w:rsidP="00E82B34">
            <w:pPr>
              <w:numPr>
                <w:ilvl w:val="0"/>
                <w:numId w:val="81"/>
              </w:numPr>
              <w:suppressAutoHyphens w:val="0"/>
              <w:overflowPunct w:val="0"/>
              <w:autoSpaceDE w:val="0"/>
              <w:autoSpaceDN/>
              <w:contextualSpacing/>
              <w:rPr>
                <w:rFonts w:ascii="Verdana" w:hAnsi="Verdana" w:cs="Arial"/>
                <w:sz w:val="20"/>
                <w:szCs w:val="20"/>
                <w:lang w:eastAsia="zh-CN"/>
              </w:rPr>
            </w:pPr>
            <w:r w:rsidRPr="00E82B34">
              <w:rPr>
                <w:rFonts w:ascii="Verdana" w:hAnsi="Verdana" w:cs="Arial"/>
                <w:sz w:val="20"/>
                <w:szCs w:val="20"/>
                <w:lang w:eastAsia="zh-CN"/>
              </w:rPr>
              <w:t>praktyczne umiejętności analizy błędów systemów pomiarowych</w:t>
            </w:r>
          </w:p>
          <w:p w14:paraId="3D969726" w14:textId="77777777" w:rsidR="00E82B34" w:rsidRPr="00E82B34" w:rsidRDefault="00E82B34" w:rsidP="00E82B34">
            <w:pPr>
              <w:numPr>
                <w:ilvl w:val="0"/>
                <w:numId w:val="81"/>
              </w:numPr>
              <w:suppressAutoHyphens w:val="0"/>
              <w:overflowPunct w:val="0"/>
              <w:autoSpaceDE w:val="0"/>
              <w:autoSpaceDN/>
              <w:contextualSpacing/>
              <w:rPr>
                <w:rFonts w:ascii="Verdana" w:hAnsi="Verdana" w:cs="Arial"/>
                <w:sz w:val="20"/>
                <w:szCs w:val="20"/>
                <w:lang w:eastAsia="zh-CN"/>
              </w:rPr>
            </w:pPr>
            <w:r w:rsidRPr="00E82B34">
              <w:rPr>
                <w:rFonts w:ascii="Verdana" w:hAnsi="Verdana" w:cs="Arial"/>
                <w:sz w:val="20"/>
                <w:szCs w:val="20"/>
                <w:lang w:eastAsia="zh-CN"/>
              </w:rPr>
              <w:t>ocena błędu pomiarowego w odniesieniu do kontrolowanego procesu</w:t>
            </w:r>
          </w:p>
          <w:p w14:paraId="55315C74" w14:textId="77777777" w:rsidR="00E82B34" w:rsidRPr="00E82B34" w:rsidRDefault="00E82B34" w:rsidP="00E82B34">
            <w:pPr>
              <w:suppressAutoHyphens w:val="0"/>
              <w:overflowPunct w:val="0"/>
              <w:autoSpaceDE w:val="0"/>
              <w:autoSpaceDN/>
              <w:ind w:left="720"/>
              <w:contextualSpacing/>
              <w:rPr>
                <w:rFonts w:ascii="Verdana" w:hAnsi="Verdana" w:cs="Arial"/>
                <w:sz w:val="20"/>
                <w:szCs w:val="20"/>
                <w:lang w:eastAsia="zh-CN"/>
              </w:rPr>
            </w:pPr>
          </w:p>
          <w:p w14:paraId="61B4AB33" w14:textId="01972F8D" w:rsidR="00E82B34" w:rsidRPr="00E82B34" w:rsidRDefault="00E82B34" w:rsidP="00E82B34">
            <w:pPr>
              <w:suppressAutoHyphens w:val="0"/>
              <w:autoSpaceDN/>
              <w:ind w:left="16"/>
              <w:textAlignment w:val="auto"/>
              <w:rPr>
                <w:rFonts w:ascii="Verdana" w:hAnsi="Verdana" w:cs="Arial"/>
                <w:sz w:val="20"/>
                <w:szCs w:val="20"/>
                <w:lang w:eastAsia="zh-CN"/>
              </w:rPr>
            </w:pPr>
            <w:r w:rsidRPr="00E82B34">
              <w:rPr>
                <w:rFonts w:ascii="Verdana" w:hAnsi="Verdana" w:cs="Arial"/>
                <w:sz w:val="20"/>
                <w:szCs w:val="20"/>
                <w:lang w:eastAsia="zh-CN"/>
              </w:rPr>
              <w:t xml:space="preserve">Szkolenie obejmuje: 1 grupę szkoleniową (studenci drugiego stopnia studiów stacjonarnych kierunek Inżynieria Jakości i Produkcji WMN AGH). Liczebność grupy </w:t>
            </w:r>
            <w:r w:rsidR="00D93F03">
              <w:rPr>
                <w:rFonts w:ascii="Verdana" w:hAnsi="Verdana" w:cs="Arial"/>
                <w:sz w:val="20"/>
                <w:szCs w:val="20"/>
                <w:lang w:eastAsia="zh-CN"/>
              </w:rPr>
              <w:t xml:space="preserve">max </w:t>
            </w:r>
            <w:r w:rsidRPr="00E82B34">
              <w:rPr>
                <w:rFonts w:ascii="Verdana" w:hAnsi="Verdana" w:cs="Arial"/>
                <w:sz w:val="20"/>
                <w:szCs w:val="20"/>
                <w:lang w:eastAsia="zh-CN"/>
              </w:rPr>
              <w:t xml:space="preserve">10 osób. </w:t>
            </w:r>
          </w:p>
          <w:p w14:paraId="6B18B44B" w14:textId="77777777" w:rsidR="00E82B34" w:rsidRPr="00E82B34" w:rsidRDefault="00E82B34" w:rsidP="00E82B34">
            <w:pPr>
              <w:suppressAutoHyphens w:val="0"/>
              <w:autoSpaceDN/>
              <w:ind w:left="16"/>
              <w:textAlignment w:val="auto"/>
              <w:rPr>
                <w:rFonts w:ascii="Verdana" w:hAnsi="Verdana" w:cs="Arial"/>
                <w:sz w:val="20"/>
                <w:szCs w:val="20"/>
                <w:lang w:eastAsia="zh-CN"/>
              </w:rPr>
            </w:pPr>
          </w:p>
          <w:p w14:paraId="2DC9893F" w14:textId="77777777" w:rsidR="00E82B34" w:rsidRPr="00E82B34" w:rsidRDefault="00E82B34" w:rsidP="00E82B34">
            <w:pPr>
              <w:suppressAutoHyphens w:val="0"/>
              <w:autoSpaceDN/>
              <w:ind w:left="16"/>
              <w:textAlignment w:val="auto"/>
              <w:rPr>
                <w:rFonts w:ascii="Verdana" w:hAnsi="Verdana" w:cs="Arial"/>
                <w:sz w:val="20"/>
                <w:szCs w:val="20"/>
                <w:lang w:eastAsia="zh-CN"/>
              </w:rPr>
            </w:pPr>
            <w:r w:rsidRPr="00E82B34">
              <w:rPr>
                <w:rFonts w:ascii="Verdana" w:hAnsi="Verdana" w:cs="Arial"/>
                <w:sz w:val="20"/>
                <w:szCs w:val="20"/>
                <w:lang w:eastAsia="zh-CN"/>
              </w:rPr>
              <w:t>Liczba godzin szkolenia w okresie świadczenia usługi: 24 godzin szkoleniowych, (1 godzina szkoleniowa to 45 min zegarowych, 3 dni po 8 godzin)</w:t>
            </w:r>
          </w:p>
          <w:p w14:paraId="27A31439" w14:textId="77777777" w:rsidR="00E82B34" w:rsidRPr="00E82B34" w:rsidRDefault="00E82B34" w:rsidP="00E82B34">
            <w:pPr>
              <w:suppressAutoHyphens w:val="0"/>
              <w:autoSpaceDN/>
              <w:ind w:left="16"/>
              <w:textAlignment w:val="auto"/>
              <w:rPr>
                <w:rFonts w:ascii="Verdana" w:hAnsi="Verdana" w:cs="Arial"/>
                <w:sz w:val="20"/>
                <w:szCs w:val="20"/>
                <w:lang w:eastAsia="zh-CN"/>
              </w:rPr>
            </w:pPr>
          </w:p>
          <w:p w14:paraId="74D6A665" w14:textId="77777777" w:rsidR="00E82B34" w:rsidRPr="00E82B34" w:rsidRDefault="00E82B34" w:rsidP="006E0E45">
            <w:pPr>
              <w:suppressAutoHyphens w:val="0"/>
              <w:autoSpaceDN/>
              <w:textAlignment w:val="auto"/>
              <w:rPr>
                <w:rFonts w:ascii="Verdana" w:hAnsi="Verdana" w:cs="Arial"/>
                <w:sz w:val="20"/>
                <w:szCs w:val="20"/>
                <w:lang w:eastAsia="zh-CN"/>
              </w:rPr>
            </w:pPr>
          </w:p>
          <w:p w14:paraId="69BA75B0" w14:textId="77777777" w:rsidR="00E82B34" w:rsidRPr="00E82B34" w:rsidRDefault="00E82B34" w:rsidP="00E82B34">
            <w:pPr>
              <w:suppressAutoHyphens w:val="0"/>
              <w:autoSpaceDN/>
              <w:ind w:left="16"/>
              <w:textAlignment w:val="auto"/>
              <w:rPr>
                <w:rFonts w:ascii="Verdana" w:hAnsi="Verdana" w:cs="Arial"/>
                <w:sz w:val="20"/>
                <w:szCs w:val="20"/>
                <w:lang w:eastAsia="zh-CN"/>
              </w:rPr>
            </w:pPr>
            <w:r w:rsidRPr="00E82B34">
              <w:rPr>
                <w:rFonts w:ascii="Verdana" w:hAnsi="Verdana" w:cs="Arial"/>
                <w:sz w:val="20"/>
                <w:szCs w:val="20"/>
                <w:lang w:eastAsia="zh-CN"/>
              </w:rPr>
              <w:t>Usługa szkolenia podlega zwolnieniu z podatku VAT na podstawie § 3 ust. 1 pkt 14 rozporządzenia Ministra Finansów z dnia 20 grudnia 2013 r. w sprawie zwolnień od podatku od towarów i usług oraz warunków stosowania tych zwolnień (</w:t>
            </w:r>
            <w:proofErr w:type="spellStart"/>
            <w:r w:rsidRPr="00E82B34">
              <w:rPr>
                <w:rFonts w:ascii="Verdana" w:hAnsi="Verdana" w:cs="Arial"/>
                <w:sz w:val="20"/>
                <w:szCs w:val="20"/>
                <w:lang w:eastAsia="zh-CN"/>
              </w:rPr>
              <w:t>t.j</w:t>
            </w:r>
            <w:proofErr w:type="spellEnd"/>
            <w:r w:rsidRPr="00E82B34">
              <w:rPr>
                <w:rFonts w:ascii="Verdana" w:hAnsi="Verdana" w:cs="Arial"/>
                <w:sz w:val="20"/>
                <w:szCs w:val="20"/>
                <w:lang w:eastAsia="zh-CN"/>
              </w:rPr>
              <w:t>. Dz. U. 2020 r. poz.1983 j.t.)</w:t>
            </w:r>
          </w:p>
          <w:p w14:paraId="239D6B53" w14:textId="77777777" w:rsidR="00E82B34" w:rsidRPr="00E82B34" w:rsidRDefault="00E82B34" w:rsidP="006E0E45">
            <w:pPr>
              <w:suppressAutoHyphens w:val="0"/>
              <w:autoSpaceDN/>
              <w:textAlignment w:val="auto"/>
              <w:rPr>
                <w:rFonts w:ascii="Verdana" w:hAnsi="Verdana" w:cs="Arial"/>
                <w:sz w:val="20"/>
                <w:szCs w:val="20"/>
                <w:lang w:eastAsia="zh-CN"/>
              </w:rPr>
            </w:pPr>
          </w:p>
          <w:p w14:paraId="692B1C8D" w14:textId="77777777" w:rsidR="00E82B34" w:rsidRPr="00E82B34" w:rsidRDefault="00E82B34" w:rsidP="00E82B34">
            <w:pPr>
              <w:suppressAutoHyphens w:val="0"/>
              <w:autoSpaceDN/>
              <w:ind w:left="16"/>
              <w:textAlignment w:val="auto"/>
              <w:rPr>
                <w:rFonts w:ascii="Verdana" w:hAnsi="Verdana" w:cs="Arial"/>
                <w:sz w:val="20"/>
                <w:szCs w:val="20"/>
                <w:lang w:eastAsia="zh-CN"/>
              </w:rPr>
            </w:pPr>
          </w:p>
          <w:p w14:paraId="35F33F6A" w14:textId="77777777" w:rsidR="00E82B34" w:rsidRPr="00E82B34" w:rsidRDefault="00E82B34" w:rsidP="00E82B34">
            <w:pPr>
              <w:suppressAutoHyphens w:val="0"/>
              <w:autoSpaceDN/>
              <w:ind w:left="16"/>
              <w:textAlignment w:val="auto"/>
              <w:rPr>
                <w:rFonts w:ascii="Verdana" w:hAnsi="Verdana" w:cs="Arial"/>
                <w:b/>
                <w:bCs/>
                <w:sz w:val="20"/>
                <w:szCs w:val="20"/>
                <w:lang w:eastAsia="zh-CN"/>
              </w:rPr>
            </w:pPr>
            <w:r w:rsidRPr="00E82B34">
              <w:rPr>
                <w:rFonts w:ascii="Verdana" w:hAnsi="Verdana" w:cs="Arial"/>
                <w:b/>
                <w:bCs/>
                <w:sz w:val="20"/>
                <w:szCs w:val="20"/>
                <w:lang w:eastAsia="zh-CN"/>
              </w:rPr>
              <w:t>Opis usługi</w:t>
            </w:r>
            <w:r w:rsidRPr="00E82B34">
              <w:rPr>
                <w:rFonts w:ascii="Verdana" w:hAnsi="Verdana" w:cs="Arial"/>
                <w:sz w:val="20"/>
                <w:szCs w:val="20"/>
                <w:lang w:eastAsia="zh-CN"/>
              </w:rPr>
              <w:t xml:space="preserve"> – dotyczy każdego Typu Szkolenia z czterech powyższych:</w:t>
            </w:r>
          </w:p>
          <w:p w14:paraId="4FD49874" w14:textId="77777777" w:rsidR="00E82B34" w:rsidRPr="00E82B34" w:rsidRDefault="00E82B34" w:rsidP="00E82B34">
            <w:pPr>
              <w:suppressAutoHyphens w:val="0"/>
              <w:autoSpaceDN/>
              <w:ind w:left="16"/>
              <w:textAlignment w:val="auto"/>
              <w:rPr>
                <w:rFonts w:ascii="Verdana" w:hAnsi="Verdana" w:cs="Arial"/>
                <w:sz w:val="20"/>
                <w:szCs w:val="20"/>
                <w:lang w:eastAsia="zh-CN"/>
              </w:rPr>
            </w:pPr>
          </w:p>
          <w:p w14:paraId="29E976E7" w14:textId="77777777" w:rsidR="00E82B34" w:rsidRPr="00E82B34" w:rsidRDefault="00E82B34" w:rsidP="00E82B34">
            <w:pPr>
              <w:suppressAutoHyphens w:val="0"/>
              <w:autoSpaceDN/>
              <w:ind w:left="16"/>
              <w:textAlignment w:val="auto"/>
              <w:rPr>
                <w:rFonts w:ascii="Verdana" w:hAnsi="Verdana" w:cs="Arial"/>
                <w:sz w:val="20"/>
                <w:szCs w:val="20"/>
                <w:lang w:eastAsia="zh-CN"/>
              </w:rPr>
            </w:pPr>
            <w:r w:rsidRPr="00E82B34">
              <w:rPr>
                <w:rFonts w:ascii="Verdana" w:hAnsi="Verdana" w:cs="Arial"/>
                <w:sz w:val="20"/>
                <w:szCs w:val="20"/>
                <w:lang w:eastAsia="zh-CN"/>
              </w:rPr>
              <w:t>W zakres usługi szkoleniowej wchodzi:</w:t>
            </w:r>
          </w:p>
          <w:p w14:paraId="7C8350CF" w14:textId="3264F3D3" w:rsidR="00E82B34" w:rsidRPr="00E82B34" w:rsidRDefault="00E82B34" w:rsidP="006E0E45">
            <w:pPr>
              <w:suppressAutoHyphens w:val="0"/>
              <w:autoSpaceDN/>
              <w:ind w:left="16"/>
              <w:textAlignment w:val="auto"/>
              <w:rPr>
                <w:rFonts w:ascii="Verdana" w:hAnsi="Verdana" w:cs="Arial"/>
                <w:sz w:val="20"/>
                <w:szCs w:val="20"/>
                <w:lang w:eastAsia="zh-CN"/>
              </w:rPr>
            </w:pPr>
            <w:r w:rsidRPr="00E82B34">
              <w:rPr>
                <w:rFonts w:ascii="Verdana" w:hAnsi="Verdana" w:cs="Arial"/>
                <w:sz w:val="20"/>
                <w:szCs w:val="20"/>
                <w:lang w:eastAsia="zh-CN"/>
              </w:rPr>
              <w:lastRenderedPageBreak/>
              <w:t>a)</w:t>
            </w:r>
            <w:r w:rsidR="006E0E45">
              <w:rPr>
                <w:rFonts w:ascii="Verdana" w:hAnsi="Verdana" w:cs="Arial"/>
                <w:sz w:val="20"/>
                <w:szCs w:val="20"/>
                <w:lang w:eastAsia="zh-CN"/>
              </w:rPr>
              <w:t xml:space="preserve"> </w:t>
            </w:r>
            <w:r w:rsidRPr="00E82B34">
              <w:rPr>
                <w:rFonts w:ascii="Verdana" w:hAnsi="Verdana" w:cs="Arial"/>
                <w:sz w:val="20"/>
                <w:szCs w:val="20"/>
                <w:lang w:eastAsia="zh-CN"/>
              </w:rPr>
              <w:t xml:space="preserve">przeprowadzenie szkolenia, </w:t>
            </w:r>
          </w:p>
          <w:p w14:paraId="54C00DAF" w14:textId="760F60FE" w:rsidR="00E82B34" w:rsidRPr="00E82B34" w:rsidRDefault="006E0E45" w:rsidP="00E82B34">
            <w:pPr>
              <w:suppressAutoHyphens w:val="0"/>
              <w:autoSpaceDN/>
              <w:ind w:left="16"/>
              <w:textAlignment w:val="auto"/>
              <w:rPr>
                <w:rFonts w:ascii="Verdana" w:hAnsi="Verdana" w:cs="Arial"/>
                <w:sz w:val="20"/>
                <w:szCs w:val="20"/>
                <w:lang w:eastAsia="zh-CN"/>
              </w:rPr>
            </w:pPr>
            <w:r>
              <w:rPr>
                <w:rFonts w:ascii="Verdana" w:hAnsi="Verdana" w:cs="Arial"/>
                <w:sz w:val="20"/>
                <w:szCs w:val="20"/>
                <w:lang w:eastAsia="zh-CN"/>
              </w:rPr>
              <w:t>b</w:t>
            </w:r>
            <w:r w:rsidR="00E82B34" w:rsidRPr="00E82B34">
              <w:rPr>
                <w:rFonts w:ascii="Verdana" w:hAnsi="Verdana" w:cs="Arial"/>
                <w:sz w:val="20"/>
                <w:szCs w:val="20"/>
                <w:lang w:eastAsia="zh-CN"/>
              </w:rPr>
              <w:t>)</w:t>
            </w:r>
            <w:r>
              <w:rPr>
                <w:rFonts w:ascii="Verdana" w:hAnsi="Verdana" w:cs="Arial"/>
                <w:sz w:val="20"/>
                <w:szCs w:val="20"/>
                <w:lang w:eastAsia="zh-CN"/>
              </w:rPr>
              <w:t xml:space="preserve"> </w:t>
            </w:r>
            <w:r w:rsidR="00E82B34" w:rsidRPr="00E82B34">
              <w:rPr>
                <w:rFonts w:ascii="Verdana" w:hAnsi="Verdana" w:cs="Arial"/>
                <w:sz w:val="20"/>
                <w:szCs w:val="20"/>
                <w:lang w:eastAsia="zh-CN"/>
              </w:rPr>
              <w:t>przeprowadzenie testu na początek i na koniec (opis testów – sekcja „Organizacja zajęć”); dla każdego programu test  na zakończenie szkolenia (</w:t>
            </w:r>
            <w:r>
              <w:rPr>
                <w:rFonts w:ascii="Verdana" w:hAnsi="Verdana" w:cs="Arial"/>
                <w:sz w:val="20"/>
                <w:szCs w:val="20"/>
                <w:lang w:eastAsia="zh-CN"/>
              </w:rPr>
              <w:t xml:space="preserve">preferowany </w:t>
            </w:r>
            <w:r w:rsidR="00E82B34" w:rsidRPr="00E82B34">
              <w:rPr>
                <w:rFonts w:ascii="Verdana" w:hAnsi="Verdana" w:cs="Arial"/>
                <w:sz w:val="20"/>
                <w:szCs w:val="20"/>
                <w:lang w:eastAsia="zh-CN"/>
              </w:rPr>
              <w:t>ostatni dzień zajęć, jednak nie później niż 5 dni po zakończeniu szkolenia) – termin w uzgodnieniu z Zamawiającym</w:t>
            </w:r>
          </w:p>
          <w:p w14:paraId="66D9CF69" w14:textId="77777777"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Organizacja, przeprowadzenie oraz pokrycie kosztów testów znajduje się po stronie Wykonawcy, tj. Wykonawca wlicza koszt w cenę szkolenia.</w:t>
            </w:r>
          </w:p>
          <w:p w14:paraId="4CF6CB02" w14:textId="77777777" w:rsidR="00E82B34" w:rsidRPr="00E82B34" w:rsidRDefault="00E82B34" w:rsidP="00E82B34">
            <w:pPr>
              <w:suppressAutoHyphens w:val="0"/>
              <w:autoSpaceDN/>
              <w:ind w:left="16"/>
              <w:jc w:val="both"/>
              <w:textAlignment w:val="auto"/>
              <w:rPr>
                <w:rFonts w:ascii="Verdana" w:hAnsi="Verdana" w:cs="Arial"/>
                <w:sz w:val="20"/>
                <w:szCs w:val="20"/>
                <w:lang w:eastAsia="zh-CN"/>
              </w:rPr>
            </w:pPr>
          </w:p>
          <w:p w14:paraId="32D6D9BA" w14:textId="77777777"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Pod pojęciem szkoleń zawodowych (technicznych) i w zakresie zarządzania rozumie się  szkolenia zakończone uzyskaniem kompetencji. Poprzez test należy rozumieć formalny wynik oceny i walidacji potwierdzający, że dana osoba uzyskała efekty uczenia się spełniające określone standardy. Celem prawidłowej walidacji – test przeprowadza inna osoba niż wykładowca/prowadzący zajęcia.</w:t>
            </w:r>
          </w:p>
          <w:p w14:paraId="776B91C7" w14:textId="77777777" w:rsidR="00E82B34" w:rsidRPr="00E82B34" w:rsidRDefault="00E82B34" w:rsidP="00E82B34">
            <w:pPr>
              <w:suppressAutoHyphens w:val="0"/>
              <w:autoSpaceDN/>
              <w:ind w:left="16"/>
              <w:jc w:val="both"/>
              <w:textAlignment w:val="auto"/>
              <w:rPr>
                <w:rFonts w:ascii="Verdana" w:hAnsi="Verdana" w:cs="Arial"/>
                <w:sz w:val="20"/>
                <w:szCs w:val="20"/>
                <w:lang w:eastAsia="zh-CN"/>
              </w:rPr>
            </w:pPr>
          </w:p>
          <w:p w14:paraId="74C47DFE" w14:textId="77777777" w:rsidR="00E82B34" w:rsidRPr="00E82B34" w:rsidRDefault="00E82B34" w:rsidP="00E82B34">
            <w:pPr>
              <w:suppressAutoHyphens w:val="0"/>
              <w:autoSpaceDN/>
              <w:ind w:left="16"/>
              <w:jc w:val="both"/>
              <w:textAlignment w:val="auto"/>
              <w:rPr>
                <w:rFonts w:ascii="Verdana" w:hAnsi="Verdana" w:cs="Arial"/>
                <w:sz w:val="20"/>
                <w:szCs w:val="20"/>
                <w:lang w:eastAsia="zh-CN"/>
              </w:rPr>
            </w:pPr>
          </w:p>
          <w:p w14:paraId="31227F79" w14:textId="77777777"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Ogólne założenia/wymagania dla każdego Typu Szkoleń:</w:t>
            </w:r>
          </w:p>
          <w:p w14:paraId="138104B9" w14:textId="29E37540" w:rsidR="00E82B34" w:rsidRPr="00433A3F" w:rsidRDefault="00E82B34" w:rsidP="006E0E45">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1.</w:t>
            </w:r>
            <w:r w:rsidR="006E0E45">
              <w:rPr>
                <w:rFonts w:ascii="Verdana" w:hAnsi="Verdana" w:cs="Arial"/>
                <w:sz w:val="20"/>
                <w:szCs w:val="20"/>
                <w:lang w:eastAsia="zh-CN"/>
              </w:rPr>
              <w:t xml:space="preserve"> </w:t>
            </w:r>
            <w:r w:rsidRPr="00E82B34">
              <w:rPr>
                <w:rFonts w:ascii="Verdana" w:hAnsi="Verdana" w:cs="Arial"/>
                <w:sz w:val="20"/>
                <w:szCs w:val="20"/>
                <w:lang w:eastAsia="zh-CN"/>
              </w:rPr>
              <w:t>Liczebność grup: Zamawiający zakłada tworzenie grup w liczbie osób jak zakładana powyżej dla każdego szkolenia („liczebność grupy”). W zależności od wyników rekrutacji na poszczególne terminy szkoleń Zamawiający utworzy grupę przy liczebności danej grupy min 60%, z zastrzeżeniem, że w takim przypadku liczebnoś</w:t>
            </w:r>
            <w:r w:rsidR="00D93F03">
              <w:rPr>
                <w:rFonts w:ascii="Verdana" w:hAnsi="Verdana" w:cs="Arial"/>
                <w:sz w:val="20"/>
                <w:szCs w:val="20"/>
                <w:lang w:eastAsia="zh-CN"/>
              </w:rPr>
              <w:t xml:space="preserve">ć innej grupy może </w:t>
            </w:r>
            <w:r w:rsidRPr="00E82B34">
              <w:rPr>
                <w:rFonts w:ascii="Verdana" w:hAnsi="Verdana" w:cs="Arial"/>
                <w:sz w:val="20"/>
                <w:szCs w:val="20"/>
                <w:lang w:eastAsia="zh-CN"/>
              </w:rPr>
              <w:t xml:space="preserve">wzrosnąć </w:t>
            </w:r>
            <w:r w:rsidR="00D93F03">
              <w:rPr>
                <w:rFonts w:ascii="Verdana" w:hAnsi="Verdana" w:cs="Arial"/>
                <w:sz w:val="20"/>
                <w:szCs w:val="20"/>
                <w:lang w:eastAsia="zh-CN"/>
              </w:rPr>
              <w:t>o</w:t>
            </w:r>
            <w:r w:rsidRPr="00E82B34">
              <w:rPr>
                <w:rFonts w:ascii="Verdana" w:hAnsi="Verdana" w:cs="Arial"/>
                <w:sz w:val="20"/>
                <w:szCs w:val="20"/>
                <w:lang w:eastAsia="zh-CN"/>
              </w:rPr>
              <w:t xml:space="preserve"> max </w:t>
            </w:r>
            <w:r w:rsidR="00D93F03">
              <w:rPr>
                <w:rFonts w:ascii="Verdana" w:hAnsi="Verdana" w:cs="Arial"/>
                <w:sz w:val="20"/>
                <w:szCs w:val="20"/>
                <w:lang w:eastAsia="zh-CN"/>
              </w:rPr>
              <w:t>4</w:t>
            </w:r>
            <w:r w:rsidRPr="00E82B34">
              <w:rPr>
                <w:rFonts w:ascii="Verdana" w:hAnsi="Verdana" w:cs="Arial"/>
                <w:sz w:val="20"/>
                <w:szCs w:val="20"/>
                <w:lang w:eastAsia="zh-CN"/>
              </w:rPr>
              <w:t>0% osób</w:t>
            </w:r>
            <w:r w:rsidR="00D93F03">
              <w:rPr>
                <w:rFonts w:ascii="Verdana" w:hAnsi="Verdana" w:cs="Arial"/>
                <w:sz w:val="20"/>
                <w:szCs w:val="20"/>
                <w:lang w:eastAsia="zh-CN"/>
              </w:rPr>
              <w:t xml:space="preserve"> ponad limit maksymalny określony dla danej grupy. Zamawiający zastrzega, że takowe rozwiązanie będzie zastosowane, jeśli w takim wypadku maksymalna wartość zamówienia oraz maksymalna liczba uczestników we </w:t>
            </w:r>
            <w:r w:rsidR="00433A3F">
              <w:rPr>
                <w:rFonts w:ascii="Verdana" w:hAnsi="Verdana" w:cs="Arial"/>
                <w:sz w:val="20"/>
                <w:szCs w:val="20"/>
                <w:lang w:eastAsia="zh-CN"/>
              </w:rPr>
              <w:t>wszystkich</w:t>
            </w:r>
            <w:r w:rsidR="00D93F03">
              <w:rPr>
                <w:rFonts w:ascii="Verdana" w:hAnsi="Verdana" w:cs="Arial"/>
                <w:sz w:val="20"/>
                <w:szCs w:val="20"/>
                <w:lang w:eastAsia="zh-CN"/>
              </w:rPr>
              <w:t xml:space="preserve"> grupach </w:t>
            </w:r>
            <w:r w:rsidR="00D93F03" w:rsidRPr="00433A3F">
              <w:rPr>
                <w:rFonts w:ascii="Verdana" w:hAnsi="Verdana" w:cs="Arial"/>
                <w:sz w:val="20"/>
                <w:szCs w:val="20"/>
                <w:lang w:eastAsia="zh-CN"/>
              </w:rPr>
              <w:t>licząc, nie wzrośnie.</w:t>
            </w:r>
          </w:p>
          <w:p w14:paraId="579EF6C9" w14:textId="1DAA2F2F" w:rsidR="00E82B34" w:rsidRPr="00433A3F" w:rsidRDefault="00E82B34" w:rsidP="00E82B34">
            <w:pPr>
              <w:suppressAutoHyphens w:val="0"/>
              <w:autoSpaceDN/>
              <w:ind w:left="16"/>
              <w:jc w:val="both"/>
              <w:textAlignment w:val="auto"/>
              <w:rPr>
                <w:rFonts w:ascii="Verdana" w:hAnsi="Verdana" w:cs="Arial"/>
                <w:sz w:val="20"/>
                <w:szCs w:val="20"/>
                <w:lang w:eastAsia="zh-CN"/>
              </w:rPr>
            </w:pPr>
            <w:r w:rsidRPr="00433A3F">
              <w:rPr>
                <w:rFonts w:ascii="Verdana" w:hAnsi="Verdana" w:cs="Arial"/>
                <w:sz w:val="20"/>
                <w:szCs w:val="20"/>
                <w:lang w:eastAsia="zh-CN"/>
              </w:rPr>
              <w:t>2.</w:t>
            </w:r>
            <w:r w:rsidR="006E0E45" w:rsidRPr="00433A3F">
              <w:rPr>
                <w:rFonts w:ascii="Verdana" w:hAnsi="Verdana" w:cs="Arial"/>
                <w:sz w:val="20"/>
                <w:szCs w:val="20"/>
                <w:lang w:eastAsia="zh-CN"/>
              </w:rPr>
              <w:t xml:space="preserve"> </w:t>
            </w:r>
            <w:r w:rsidRPr="00433A3F">
              <w:rPr>
                <w:rFonts w:ascii="Verdana" w:hAnsi="Verdana" w:cs="Arial"/>
                <w:sz w:val="20"/>
                <w:szCs w:val="20"/>
                <w:lang w:eastAsia="zh-CN"/>
              </w:rPr>
              <w:t>Liczba uczestników na każdy Typ Szkoleń jest uzależniona od wyników rekrutacji.</w:t>
            </w:r>
          </w:p>
          <w:p w14:paraId="086E6519" w14:textId="61830C7E" w:rsidR="00E82B34" w:rsidRPr="00433A3F" w:rsidRDefault="00E82B34" w:rsidP="00E82B34">
            <w:pPr>
              <w:suppressAutoHyphens w:val="0"/>
              <w:autoSpaceDN/>
              <w:ind w:left="16"/>
              <w:jc w:val="both"/>
              <w:textAlignment w:val="auto"/>
              <w:rPr>
                <w:rFonts w:ascii="Verdana" w:hAnsi="Verdana" w:cs="Arial"/>
                <w:sz w:val="20"/>
                <w:szCs w:val="20"/>
                <w:lang w:eastAsia="zh-CN"/>
              </w:rPr>
            </w:pPr>
            <w:r w:rsidRPr="00433A3F">
              <w:rPr>
                <w:rFonts w:ascii="Verdana" w:hAnsi="Verdana" w:cs="Arial"/>
                <w:sz w:val="20"/>
                <w:szCs w:val="20"/>
                <w:lang w:eastAsia="zh-CN"/>
              </w:rPr>
              <w:t>3.</w:t>
            </w:r>
            <w:r w:rsidR="006E0E45" w:rsidRPr="00433A3F">
              <w:rPr>
                <w:rFonts w:ascii="Verdana" w:hAnsi="Verdana" w:cs="Arial"/>
                <w:sz w:val="20"/>
                <w:szCs w:val="20"/>
                <w:lang w:eastAsia="zh-CN"/>
              </w:rPr>
              <w:t xml:space="preserve"> </w:t>
            </w:r>
            <w:r w:rsidRPr="00433A3F">
              <w:rPr>
                <w:rFonts w:ascii="Verdana" w:hAnsi="Verdana" w:cs="Arial"/>
                <w:sz w:val="20"/>
                <w:szCs w:val="20"/>
                <w:lang w:eastAsia="zh-CN"/>
              </w:rPr>
              <w:t xml:space="preserve">Zamawiający zapłaci </w:t>
            </w:r>
            <w:r w:rsidRPr="00433A3F">
              <w:rPr>
                <w:rFonts w:ascii="Verdana" w:hAnsi="Verdana" w:cs="Arial"/>
                <w:sz w:val="20"/>
                <w:szCs w:val="20"/>
                <w:u w:val="single"/>
                <w:lang w:eastAsia="zh-CN"/>
              </w:rPr>
              <w:t>za faktyczną liczbę osób</w:t>
            </w:r>
            <w:r w:rsidRPr="00433A3F">
              <w:rPr>
                <w:rFonts w:ascii="Verdana" w:hAnsi="Verdana" w:cs="Arial"/>
                <w:sz w:val="20"/>
                <w:szCs w:val="20"/>
                <w:lang w:eastAsia="zh-CN"/>
              </w:rPr>
              <w:t>, które rozpoczną szkolenie, co będzie widoczne w protokole odbioru, stanowiącym załącznik do faktury.</w:t>
            </w:r>
          </w:p>
          <w:p w14:paraId="0E292F06" w14:textId="743579C4" w:rsidR="00E82B34" w:rsidRPr="00433A3F" w:rsidRDefault="00E82B34" w:rsidP="00E82B34">
            <w:pPr>
              <w:suppressAutoHyphens w:val="0"/>
              <w:autoSpaceDN/>
              <w:ind w:left="16"/>
              <w:jc w:val="both"/>
              <w:textAlignment w:val="auto"/>
              <w:rPr>
                <w:rFonts w:ascii="Verdana" w:hAnsi="Verdana" w:cs="Arial"/>
                <w:sz w:val="20"/>
                <w:szCs w:val="20"/>
                <w:lang w:eastAsia="zh-CN"/>
              </w:rPr>
            </w:pPr>
            <w:r w:rsidRPr="00433A3F">
              <w:rPr>
                <w:rFonts w:ascii="Verdana" w:hAnsi="Verdana" w:cs="Arial"/>
                <w:sz w:val="20"/>
                <w:szCs w:val="20"/>
                <w:lang w:eastAsia="zh-CN"/>
              </w:rPr>
              <w:t>4.</w:t>
            </w:r>
            <w:r w:rsidR="006E0E45" w:rsidRPr="00433A3F">
              <w:rPr>
                <w:rFonts w:ascii="Verdana" w:hAnsi="Verdana" w:cs="Arial"/>
                <w:sz w:val="20"/>
                <w:szCs w:val="20"/>
                <w:lang w:eastAsia="zh-CN"/>
              </w:rPr>
              <w:t xml:space="preserve"> </w:t>
            </w:r>
            <w:r w:rsidRPr="00433A3F">
              <w:rPr>
                <w:rFonts w:ascii="Verdana" w:hAnsi="Verdana" w:cs="Arial"/>
                <w:sz w:val="20"/>
                <w:szCs w:val="20"/>
                <w:lang w:eastAsia="zh-CN"/>
              </w:rPr>
              <w:t>Zamawiający zastrzega możliwość zmniejszenia całkowitej liczby uczestników, jeżeli w wyniku przeprowadzanej rekrutacji nie uda się utworzyć wszystkich, planowanych grup Typów Szkoleń.</w:t>
            </w:r>
          </w:p>
          <w:p w14:paraId="5CFDC2D5" w14:textId="743016CE" w:rsidR="00E82B34" w:rsidRPr="00433A3F" w:rsidRDefault="00E82B34" w:rsidP="00E82B34">
            <w:pPr>
              <w:suppressAutoHyphens w:val="0"/>
              <w:autoSpaceDN/>
              <w:ind w:left="16"/>
              <w:jc w:val="both"/>
              <w:textAlignment w:val="auto"/>
              <w:rPr>
                <w:rFonts w:ascii="Verdana" w:hAnsi="Verdana" w:cs="Arial"/>
                <w:sz w:val="20"/>
                <w:szCs w:val="20"/>
                <w:lang w:eastAsia="zh-CN"/>
              </w:rPr>
            </w:pPr>
            <w:r w:rsidRPr="00433A3F">
              <w:rPr>
                <w:rFonts w:ascii="Verdana" w:hAnsi="Verdana" w:cs="Arial"/>
                <w:sz w:val="20"/>
                <w:szCs w:val="20"/>
                <w:lang w:eastAsia="zh-CN"/>
              </w:rPr>
              <w:t>5.</w:t>
            </w:r>
            <w:r w:rsidR="006E0E45" w:rsidRPr="00433A3F">
              <w:rPr>
                <w:rFonts w:ascii="Verdana" w:hAnsi="Verdana" w:cs="Arial"/>
                <w:sz w:val="20"/>
                <w:szCs w:val="20"/>
                <w:lang w:eastAsia="zh-CN"/>
              </w:rPr>
              <w:t xml:space="preserve"> </w:t>
            </w:r>
            <w:r w:rsidRPr="00433A3F">
              <w:rPr>
                <w:rFonts w:ascii="Verdana" w:hAnsi="Verdana" w:cs="Arial"/>
                <w:sz w:val="20"/>
                <w:szCs w:val="20"/>
                <w:lang w:eastAsia="zh-CN"/>
              </w:rPr>
              <w:t>Maksymalna liczba uczestników: 60 osób, ostateczna liczba uczestników zależeć będzie od liczby osób zainteresowanych udziałem w szkoleniu.</w:t>
            </w:r>
            <w:r w:rsidR="00D93F03" w:rsidRPr="00433A3F">
              <w:rPr>
                <w:rFonts w:ascii="Verdana" w:hAnsi="Verdana"/>
                <w:sz w:val="20"/>
                <w:szCs w:val="20"/>
              </w:rPr>
              <w:t xml:space="preserve"> Liczba uczestników danego szkolenia zostanie podana </w:t>
            </w:r>
            <w:r w:rsidR="00D93F03" w:rsidRPr="00433A3F">
              <w:rPr>
                <w:rFonts w:ascii="Verdana" w:hAnsi="Verdana" w:cs="Arial"/>
                <w:sz w:val="20"/>
                <w:szCs w:val="20"/>
                <w:lang w:eastAsia="zh-CN"/>
              </w:rPr>
              <w:t>najpóźniej do 7 dni przed ich rozpoczęciem.</w:t>
            </w:r>
          </w:p>
          <w:p w14:paraId="0E28546D" w14:textId="0C9A3DBD"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433A3F">
              <w:rPr>
                <w:rFonts w:ascii="Verdana" w:hAnsi="Verdana" w:cs="Arial"/>
                <w:sz w:val="20"/>
                <w:szCs w:val="20"/>
                <w:lang w:eastAsia="zh-CN"/>
              </w:rPr>
              <w:t>6.</w:t>
            </w:r>
            <w:r w:rsidR="006E0E45" w:rsidRPr="00433A3F">
              <w:rPr>
                <w:rFonts w:ascii="Verdana" w:hAnsi="Verdana" w:cs="Arial"/>
                <w:sz w:val="20"/>
                <w:szCs w:val="20"/>
                <w:lang w:eastAsia="zh-CN"/>
              </w:rPr>
              <w:t xml:space="preserve"> </w:t>
            </w:r>
            <w:r w:rsidRPr="00433A3F">
              <w:rPr>
                <w:rFonts w:ascii="Verdana" w:hAnsi="Verdana" w:cs="Arial"/>
                <w:sz w:val="20"/>
                <w:szCs w:val="20"/>
                <w:lang w:eastAsia="zh-CN"/>
              </w:rPr>
              <w:t>Minimalna liczba uczestników</w:t>
            </w:r>
            <w:r w:rsidRPr="00E82B34">
              <w:rPr>
                <w:rFonts w:ascii="Verdana" w:hAnsi="Verdana" w:cs="Arial"/>
                <w:sz w:val="20"/>
                <w:szCs w:val="20"/>
                <w:lang w:eastAsia="zh-CN"/>
              </w:rPr>
              <w:t>: 36 osób</w:t>
            </w:r>
          </w:p>
          <w:p w14:paraId="3C3B946B" w14:textId="4ACD2D39"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7.</w:t>
            </w:r>
            <w:r w:rsidR="006E0E45">
              <w:rPr>
                <w:rFonts w:ascii="Verdana" w:hAnsi="Verdana" w:cs="Arial"/>
                <w:sz w:val="20"/>
                <w:szCs w:val="20"/>
                <w:lang w:eastAsia="zh-CN"/>
              </w:rPr>
              <w:t xml:space="preserve"> </w:t>
            </w:r>
            <w:r w:rsidRPr="00E82B34">
              <w:rPr>
                <w:rFonts w:ascii="Verdana" w:hAnsi="Verdana" w:cs="Arial"/>
                <w:sz w:val="20"/>
                <w:szCs w:val="20"/>
                <w:lang w:eastAsia="zh-CN"/>
              </w:rPr>
              <w:t xml:space="preserve">Termin realizacji całej usługi: do </w:t>
            </w:r>
            <w:r w:rsidR="00433A3F">
              <w:rPr>
                <w:rFonts w:ascii="Verdana" w:hAnsi="Verdana" w:cs="Arial"/>
                <w:sz w:val="20"/>
                <w:szCs w:val="20"/>
                <w:lang w:eastAsia="zh-CN"/>
              </w:rPr>
              <w:t>30</w:t>
            </w:r>
            <w:r w:rsidR="00D93F03">
              <w:rPr>
                <w:rFonts w:ascii="Verdana" w:hAnsi="Verdana" w:cs="Arial"/>
                <w:sz w:val="20"/>
                <w:szCs w:val="20"/>
                <w:lang w:eastAsia="zh-CN"/>
              </w:rPr>
              <w:t xml:space="preserve"> kwietnia 2025</w:t>
            </w:r>
            <w:r w:rsidRPr="00E82B34">
              <w:rPr>
                <w:rFonts w:ascii="Verdana" w:hAnsi="Verdana" w:cs="Arial"/>
                <w:sz w:val="20"/>
                <w:szCs w:val="20"/>
                <w:lang w:eastAsia="zh-CN"/>
              </w:rPr>
              <w:t>r. ze wskazanie</w:t>
            </w:r>
            <w:r w:rsidR="007349D3">
              <w:rPr>
                <w:rFonts w:ascii="Verdana" w:hAnsi="Verdana" w:cs="Arial"/>
                <w:sz w:val="20"/>
                <w:szCs w:val="20"/>
                <w:lang w:eastAsia="zh-CN"/>
              </w:rPr>
              <w:t>m</w:t>
            </w:r>
            <w:r w:rsidRPr="00E82B34">
              <w:rPr>
                <w:rFonts w:ascii="Verdana" w:hAnsi="Verdana" w:cs="Arial"/>
                <w:sz w:val="20"/>
                <w:szCs w:val="20"/>
                <w:lang w:eastAsia="zh-CN"/>
              </w:rPr>
              <w:t xml:space="preserve"> na okres </w:t>
            </w:r>
            <w:r w:rsidR="00D93F03">
              <w:rPr>
                <w:rFonts w:ascii="Verdana" w:hAnsi="Verdana" w:cs="Arial"/>
                <w:sz w:val="20"/>
                <w:szCs w:val="20"/>
                <w:lang w:eastAsia="zh-CN"/>
              </w:rPr>
              <w:t>marzec /kwiecień 2025</w:t>
            </w:r>
            <w:r w:rsidRPr="00E82B34">
              <w:rPr>
                <w:rFonts w:ascii="Verdana" w:hAnsi="Verdana" w:cs="Arial"/>
                <w:sz w:val="20"/>
                <w:szCs w:val="20"/>
                <w:lang w:eastAsia="zh-CN"/>
              </w:rPr>
              <w:t>r. Wykonawca powinien tak zaplanować kursy, aby wszystkie grupy zakończyły kursy przed tą datą.</w:t>
            </w:r>
          </w:p>
          <w:p w14:paraId="54B996E6" w14:textId="537F0352"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8.</w:t>
            </w:r>
            <w:r w:rsidR="006E0E45">
              <w:rPr>
                <w:rFonts w:ascii="Verdana" w:hAnsi="Verdana" w:cs="Arial"/>
                <w:sz w:val="20"/>
                <w:szCs w:val="20"/>
                <w:lang w:eastAsia="zh-CN"/>
              </w:rPr>
              <w:t xml:space="preserve"> </w:t>
            </w:r>
            <w:r w:rsidRPr="00E82B34">
              <w:rPr>
                <w:rFonts w:ascii="Verdana" w:hAnsi="Verdana" w:cs="Arial"/>
                <w:sz w:val="20"/>
                <w:szCs w:val="20"/>
                <w:lang w:eastAsia="zh-CN"/>
              </w:rPr>
              <w:t>Szczegółowy harmonogram szkoleń zostanie ustalony z Zamawiającym po podpisaniu umowy, najpóźniej do 7 dni przed ich rozpoczęciem. Zamawiający dopuszcza odbywanie się więcej niż jednej grupy szkoleniowej w tych samych terminach, tzn. terminy/godziny zajęć dla poszczególnych grup mogą się pokrywać, taki harmonogram wymaga jednak akceptacji Zamawiającego.</w:t>
            </w:r>
          </w:p>
          <w:p w14:paraId="6EDEE113" w14:textId="3FB0E0ED"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9.</w:t>
            </w:r>
            <w:r w:rsidR="006E0E45">
              <w:rPr>
                <w:rFonts w:ascii="Verdana" w:hAnsi="Verdana" w:cs="Arial"/>
                <w:sz w:val="20"/>
                <w:szCs w:val="20"/>
                <w:lang w:eastAsia="zh-CN"/>
              </w:rPr>
              <w:t xml:space="preserve"> </w:t>
            </w:r>
            <w:r w:rsidRPr="00E82B34">
              <w:rPr>
                <w:rFonts w:ascii="Verdana" w:hAnsi="Verdana" w:cs="Arial"/>
                <w:sz w:val="20"/>
                <w:szCs w:val="20"/>
                <w:lang w:eastAsia="zh-CN"/>
              </w:rPr>
              <w:t>Wszystkie szkolenia powinny się odbywać w przedziale pomiędzy 8.00 - 20.00 od poniedziałku do niedzieli. W ciągu jednego dnia szkoleniowego trwającego 8 godzin zegarowych, pomiędzy zajęciami muszą być co najmniej 2 przerwy, każda minimum 15-minutowa. Przerwy nie wliczają się do łącznego czasu trwania szkolenia.</w:t>
            </w:r>
          </w:p>
          <w:p w14:paraId="40279285" w14:textId="42AAB9F6"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10.</w:t>
            </w:r>
            <w:r w:rsidR="006E0E45">
              <w:rPr>
                <w:rFonts w:ascii="Verdana" w:hAnsi="Verdana" w:cs="Arial"/>
                <w:sz w:val="20"/>
                <w:szCs w:val="20"/>
                <w:lang w:eastAsia="zh-CN"/>
              </w:rPr>
              <w:t xml:space="preserve"> </w:t>
            </w:r>
            <w:r w:rsidRPr="00E82B34">
              <w:rPr>
                <w:rFonts w:ascii="Verdana" w:hAnsi="Verdana" w:cs="Arial"/>
                <w:sz w:val="20"/>
                <w:szCs w:val="20"/>
                <w:lang w:eastAsia="zh-CN"/>
              </w:rPr>
              <w:t xml:space="preserve">Zamawiający dopuszcza odbywanie zajęć grupy szkoleniowej w innym rozkładzie niż „dzień po dniu”. Wykonawca może zaproponować inny rozkład pod warunkiem uzyskania zgody przez Zamawiającego, przy czym kurs musi odbyć się w ciągu </w:t>
            </w:r>
            <w:r w:rsidR="00D93F03">
              <w:rPr>
                <w:rFonts w:ascii="Verdana" w:hAnsi="Verdana" w:cs="Arial"/>
                <w:sz w:val="20"/>
                <w:szCs w:val="20"/>
                <w:lang w:eastAsia="zh-CN"/>
              </w:rPr>
              <w:t>nie więcej niż</w:t>
            </w:r>
            <w:r w:rsidRPr="00E82B34">
              <w:rPr>
                <w:rFonts w:ascii="Verdana" w:hAnsi="Verdana" w:cs="Arial"/>
                <w:sz w:val="20"/>
                <w:szCs w:val="20"/>
                <w:lang w:eastAsia="zh-CN"/>
              </w:rPr>
              <w:t xml:space="preserve">  4 dni. </w:t>
            </w:r>
          </w:p>
          <w:p w14:paraId="492CE03E" w14:textId="7D10E095"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11.</w:t>
            </w:r>
            <w:r w:rsidR="006E0E45">
              <w:rPr>
                <w:rFonts w:ascii="Verdana" w:hAnsi="Verdana" w:cs="Arial"/>
                <w:sz w:val="20"/>
                <w:szCs w:val="20"/>
                <w:lang w:eastAsia="zh-CN"/>
              </w:rPr>
              <w:t xml:space="preserve"> </w:t>
            </w:r>
            <w:r w:rsidRPr="00E82B34">
              <w:rPr>
                <w:rFonts w:ascii="Verdana" w:hAnsi="Verdana" w:cs="Arial"/>
                <w:sz w:val="20"/>
                <w:szCs w:val="20"/>
                <w:lang w:eastAsia="zh-CN"/>
              </w:rPr>
              <w:t>Zamawiający wymaga udokumentowania przez Wykonawcę faktu: udziału uczestników w szkoleniu, np. poprzez sporządzenie list obecności, Zamawiający nie dopuszcza nagrywania zajęć.</w:t>
            </w:r>
          </w:p>
          <w:p w14:paraId="59A381E3" w14:textId="7EBBDEF7"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12.</w:t>
            </w:r>
            <w:r w:rsidR="006E0E45">
              <w:rPr>
                <w:rFonts w:ascii="Verdana" w:hAnsi="Verdana" w:cs="Arial"/>
                <w:sz w:val="20"/>
                <w:szCs w:val="20"/>
                <w:lang w:eastAsia="zh-CN"/>
              </w:rPr>
              <w:t xml:space="preserve"> </w:t>
            </w:r>
            <w:r w:rsidRPr="00E82B34">
              <w:rPr>
                <w:rFonts w:ascii="Verdana" w:hAnsi="Verdana" w:cs="Arial"/>
                <w:b/>
                <w:bCs/>
                <w:sz w:val="20"/>
                <w:szCs w:val="20"/>
                <w:lang w:eastAsia="zh-CN"/>
              </w:rPr>
              <w:t xml:space="preserve">Informacja i promocja: </w:t>
            </w:r>
            <w:r w:rsidRPr="00E82B34">
              <w:rPr>
                <w:rFonts w:ascii="Verdana" w:hAnsi="Verdana" w:cs="Arial"/>
                <w:sz w:val="20"/>
                <w:szCs w:val="20"/>
                <w:lang w:eastAsia="zh-CN"/>
              </w:rPr>
              <w:t>Wszystkie działania promocyjne i informacyjne Wykonawcy oraz każdy dokument, który jest podany do wiadomości publicznej lub jest wyko</w:t>
            </w:r>
            <w:r w:rsidRPr="00E82B34">
              <w:rPr>
                <w:rFonts w:ascii="Verdana" w:hAnsi="Verdana" w:cs="Arial"/>
                <w:sz w:val="20"/>
                <w:szCs w:val="20"/>
                <w:lang w:eastAsia="zh-CN"/>
              </w:rPr>
              <w:lastRenderedPageBreak/>
              <w:t>rzystywany przez uczestników szkolenia (listy obecności, materiały szkoleniowe, prezentacje, zaświadczenia o uczestnictwie etc.) winien zawierać informacje o otrzymaniu wsparcia z Unii Europejskiej, w tym ze środków Programu Fundusze Europejskie dla Rozwoju Społecznego 2021 - 2027 za pomocą:</w:t>
            </w:r>
          </w:p>
          <w:p w14:paraId="70BAD9B9" w14:textId="3E4C321F"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w:t>
            </w:r>
            <w:r w:rsidR="006E0E45">
              <w:rPr>
                <w:rFonts w:ascii="Verdana" w:hAnsi="Verdana" w:cs="Arial"/>
                <w:sz w:val="20"/>
                <w:szCs w:val="20"/>
                <w:lang w:eastAsia="zh-CN"/>
              </w:rPr>
              <w:t xml:space="preserve"> </w:t>
            </w:r>
            <w:r w:rsidRPr="00E82B34">
              <w:rPr>
                <w:rFonts w:ascii="Verdana" w:hAnsi="Verdana" w:cs="Arial"/>
                <w:sz w:val="20"/>
                <w:szCs w:val="20"/>
                <w:lang w:eastAsia="zh-CN"/>
              </w:rPr>
              <w:t>Znak Funduszy Europejskich dla Rozwoju Społecznego złożony z symbolu graficznego i nazwy Fundusze Europejskie dla Rozwoju Społecznego</w:t>
            </w:r>
          </w:p>
          <w:p w14:paraId="5D9822B9" w14:textId="2CD66936" w:rsidR="00E82B34" w:rsidRPr="00E82B34" w:rsidRDefault="00E82B34" w:rsidP="008C286D">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 Znak Unii Europejskiej złożony z flagi UE i napisu „Dofinansowane przez Unię Europejską”</w:t>
            </w:r>
          </w:p>
          <w:p w14:paraId="30790673" w14:textId="36378373"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w:t>
            </w:r>
            <w:r w:rsidR="008C286D">
              <w:rPr>
                <w:rFonts w:ascii="Verdana" w:hAnsi="Verdana" w:cs="Arial"/>
                <w:sz w:val="20"/>
                <w:szCs w:val="20"/>
                <w:lang w:eastAsia="zh-CN"/>
              </w:rPr>
              <w:t xml:space="preserve"> </w:t>
            </w:r>
            <w:r w:rsidRPr="00E82B34">
              <w:rPr>
                <w:rFonts w:ascii="Verdana" w:hAnsi="Verdana" w:cs="Arial"/>
                <w:sz w:val="20"/>
                <w:szCs w:val="20"/>
                <w:lang w:eastAsia="zh-CN"/>
              </w:rPr>
              <w:t>flagi Rzeczpospolitej Polskiej – jeżeli dokument jest upowszechniany w kolorze</w:t>
            </w:r>
            <w:r w:rsidR="008C286D">
              <w:rPr>
                <w:rFonts w:ascii="Verdana" w:hAnsi="Verdana" w:cs="Arial"/>
                <w:sz w:val="20"/>
                <w:szCs w:val="20"/>
                <w:lang w:eastAsia="zh-CN"/>
              </w:rPr>
              <w:t>.</w:t>
            </w:r>
          </w:p>
          <w:p w14:paraId="2DF92B31" w14:textId="77777777"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Działania informacyjne i promocyjne Wykonawcy muszą zawierać dodatkowo informacje: „Projekt realizowany w ramach FERS.01.05-IP.08-0033/23-00 (Umowa o dofinansowanie Projektu; „</w:t>
            </w:r>
            <w:proofErr w:type="spellStart"/>
            <w:r w:rsidRPr="00E82B34">
              <w:rPr>
                <w:rFonts w:ascii="Verdana" w:hAnsi="Verdana" w:cs="Arial"/>
                <w:sz w:val="20"/>
                <w:szCs w:val="20"/>
                <w:lang w:eastAsia="zh-CN"/>
              </w:rPr>
              <w:t>KOMpetencje</w:t>
            </w:r>
            <w:proofErr w:type="spellEnd"/>
            <w:r w:rsidRPr="00E82B34">
              <w:rPr>
                <w:rFonts w:ascii="Verdana" w:hAnsi="Verdana" w:cs="Arial"/>
                <w:sz w:val="20"/>
                <w:szCs w:val="20"/>
                <w:lang w:eastAsia="zh-CN"/>
              </w:rPr>
              <w:t xml:space="preserve">, </w:t>
            </w:r>
            <w:proofErr w:type="spellStart"/>
            <w:r w:rsidRPr="00E82B34">
              <w:rPr>
                <w:rFonts w:ascii="Verdana" w:hAnsi="Verdana" w:cs="Arial"/>
                <w:sz w:val="20"/>
                <w:szCs w:val="20"/>
                <w:lang w:eastAsia="zh-CN"/>
              </w:rPr>
              <w:t>PASja</w:t>
            </w:r>
            <w:proofErr w:type="spellEnd"/>
            <w:r w:rsidRPr="00E82B34">
              <w:rPr>
                <w:rFonts w:ascii="Verdana" w:hAnsi="Verdana" w:cs="Arial"/>
                <w:sz w:val="20"/>
                <w:szCs w:val="20"/>
                <w:lang w:eastAsia="zh-CN"/>
              </w:rPr>
              <w:t xml:space="preserve"> – Akademia nowoczesnych profesjonalistów AGH” (KOMPAS AGH)) w ramach programu Fundusze Europejskie dla Rozwoju Społecznego 2021-2027 współfinansowanego ze środków Europejskiego Funduszu Społecznego Plus, Działanie FERS.01.05 Wsparcie na rzecz szkolnictwa wyższego”</w:t>
            </w:r>
          </w:p>
          <w:p w14:paraId="4AFAC03B" w14:textId="555D1477" w:rsid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13.</w:t>
            </w:r>
            <w:r w:rsidR="003A17DB">
              <w:rPr>
                <w:rFonts w:ascii="Verdana" w:hAnsi="Verdana" w:cs="Arial"/>
                <w:sz w:val="20"/>
                <w:szCs w:val="20"/>
                <w:lang w:eastAsia="zh-CN"/>
              </w:rPr>
              <w:t xml:space="preserve"> </w:t>
            </w:r>
            <w:r w:rsidRPr="00E82B34">
              <w:rPr>
                <w:rFonts w:ascii="Verdana" w:hAnsi="Verdana" w:cs="Arial"/>
                <w:sz w:val="20"/>
                <w:szCs w:val="20"/>
                <w:lang w:eastAsia="zh-CN"/>
              </w:rPr>
              <w:t>Wszelkie opisane działania muszą być realizowane w zgodzie z zasadami zawartymi w dokumencie „Strategia komunikacji Funduszy Europejskich na lata 2021-2027” oraz „Podręcznik wnioskodawcy i beneficjenta Funduszy Europejskich na lata 2021-2027 w zakresie informacji i promocji”.  Zleceniobiorcę obowiązują wyłącznie te zasady, które się do niego odnoszą poprzez fakt realizowania usługi</w:t>
            </w:r>
          </w:p>
          <w:p w14:paraId="09BEADA4" w14:textId="77777777" w:rsidR="008C286D" w:rsidRPr="008C286D" w:rsidRDefault="008C286D" w:rsidP="008C286D">
            <w:pPr>
              <w:autoSpaceDN/>
              <w:jc w:val="both"/>
              <w:textAlignment w:val="auto"/>
              <w:rPr>
                <w:rFonts w:ascii="Verdana" w:hAnsi="Verdana"/>
                <w:sz w:val="20"/>
                <w:szCs w:val="20"/>
              </w:rPr>
            </w:pPr>
            <w:hyperlink r:id="rId9" w:history="1">
              <w:r w:rsidRPr="008C286D">
                <w:rPr>
                  <w:rStyle w:val="Hipercze"/>
                  <w:rFonts w:ascii="Verdana" w:hAnsi="Verdana"/>
                  <w:sz w:val="20"/>
                  <w:szCs w:val="20"/>
                </w:rPr>
                <w:t>https://www.funduszeeuropejskie.gov.pl/strony/o-funduszach/fundusze-2021-2027/prawo-i-dokumenty/zasady-komunikacji-fe/</w:t>
              </w:r>
            </w:hyperlink>
          </w:p>
          <w:p w14:paraId="02A192BA" w14:textId="77777777" w:rsidR="008C286D" w:rsidRPr="00E82B34" w:rsidRDefault="008C286D" w:rsidP="00E82B34">
            <w:pPr>
              <w:suppressAutoHyphens w:val="0"/>
              <w:autoSpaceDN/>
              <w:ind w:left="16"/>
              <w:jc w:val="both"/>
              <w:textAlignment w:val="auto"/>
              <w:rPr>
                <w:rFonts w:ascii="Verdana" w:hAnsi="Verdana" w:cs="Arial"/>
                <w:sz w:val="20"/>
                <w:szCs w:val="20"/>
                <w:lang w:eastAsia="zh-CN"/>
              </w:rPr>
            </w:pPr>
          </w:p>
          <w:p w14:paraId="10AD7193" w14:textId="30BF4068" w:rsidR="00E82B34" w:rsidRPr="00E82B34" w:rsidRDefault="00E82B34" w:rsidP="00E82B34">
            <w:pPr>
              <w:suppressAutoHyphens w:val="0"/>
              <w:autoSpaceDN/>
              <w:ind w:left="16"/>
              <w:jc w:val="both"/>
              <w:textAlignment w:val="auto"/>
              <w:rPr>
                <w:rFonts w:ascii="Verdana" w:hAnsi="Verdana" w:cs="Arial"/>
                <w:i/>
                <w:iCs/>
                <w:sz w:val="20"/>
                <w:szCs w:val="20"/>
                <w:lang w:eastAsia="zh-CN"/>
              </w:rPr>
            </w:pPr>
            <w:r w:rsidRPr="00E82B34">
              <w:rPr>
                <w:rFonts w:ascii="Verdana" w:hAnsi="Verdana" w:cs="Arial"/>
                <w:sz w:val="20"/>
                <w:szCs w:val="20"/>
                <w:lang w:eastAsia="zh-CN"/>
              </w:rPr>
              <w:t>14.</w:t>
            </w:r>
            <w:r w:rsidR="003A17DB">
              <w:rPr>
                <w:rFonts w:ascii="Verdana" w:hAnsi="Verdana" w:cs="Arial"/>
                <w:sz w:val="20"/>
                <w:szCs w:val="20"/>
                <w:lang w:eastAsia="zh-CN"/>
              </w:rPr>
              <w:t xml:space="preserve"> </w:t>
            </w:r>
            <w:r w:rsidRPr="00E82B34">
              <w:rPr>
                <w:rFonts w:ascii="Verdana" w:hAnsi="Verdana" w:cs="Arial"/>
                <w:b/>
                <w:bCs/>
                <w:sz w:val="20"/>
                <w:szCs w:val="20"/>
                <w:lang w:eastAsia="zh-CN"/>
              </w:rPr>
              <w:t>Zasady równościowe.</w:t>
            </w:r>
            <w:r w:rsidRPr="00E82B34">
              <w:rPr>
                <w:rFonts w:ascii="Verdana" w:hAnsi="Verdana" w:cs="Arial"/>
                <w:sz w:val="20"/>
                <w:szCs w:val="20"/>
                <w:lang w:eastAsia="zh-CN"/>
              </w:rPr>
              <w:t xml:space="preserve"> Wszelkie opisane działania muszą być realizowane w zgodzie z zasadami zawartymi w dokumencie </w:t>
            </w:r>
            <w:r w:rsidRPr="00E82B34">
              <w:rPr>
                <w:rFonts w:ascii="Verdana" w:hAnsi="Verdana" w:cs="Arial"/>
                <w:i/>
                <w:iCs/>
                <w:sz w:val="20"/>
                <w:szCs w:val="20"/>
                <w:lang w:eastAsia="zh-CN"/>
              </w:rPr>
              <w:t>Wytyczne dotyczące realizacji zasad równościowych w ramach funduszy unijnych na lata 2021-2027</w:t>
            </w:r>
          </w:p>
          <w:p w14:paraId="68EADB95" w14:textId="77777777"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Oznacza to, że podczas realizacji Wykonawca z obowiązany jest dostosować swoje działania do osób z niepełnosprawnościami zgłaszających szczególne potrzeby.</w:t>
            </w:r>
          </w:p>
          <w:p w14:paraId="14F6D266" w14:textId="77777777"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Zleceniobiorcę obowiązują wyłącznie te zasady, które się do niego odnoszą poprzez fakt realizowania usługi.</w:t>
            </w:r>
          </w:p>
          <w:p w14:paraId="5BF262C7" w14:textId="77777777" w:rsidR="00E82B34" w:rsidRPr="00E82B34" w:rsidRDefault="00E82B34" w:rsidP="00E82B34">
            <w:pPr>
              <w:suppressAutoHyphens w:val="0"/>
              <w:autoSpaceDN/>
              <w:ind w:left="16"/>
              <w:jc w:val="both"/>
              <w:textAlignment w:val="auto"/>
              <w:rPr>
                <w:rFonts w:ascii="Verdana" w:hAnsi="Verdana" w:cs="Arial"/>
                <w:b/>
                <w:bCs/>
                <w:sz w:val="20"/>
                <w:szCs w:val="20"/>
                <w:lang w:eastAsia="zh-CN"/>
              </w:rPr>
            </w:pPr>
            <w:r w:rsidRPr="00E82B34">
              <w:rPr>
                <w:rFonts w:ascii="Verdana" w:hAnsi="Verdana" w:cs="Arial"/>
                <w:sz w:val="20"/>
                <w:szCs w:val="20"/>
                <w:lang w:eastAsia="zh-CN"/>
              </w:rPr>
              <w:t xml:space="preserve">Według informacji posiadanych przez Zamawiającego: </w:t>
            </w:r>
            <w:r w:rsidRPr="00E82B34">
              <w:rPr>
                <w:rFonts w:ascii="Verdana" w:hAnsi="Verdana" w:cs="Arial"/>
                <w:b/>
                <w:bCs/>
                <w:sz w:val="20"/>
                <w:szCs w:val="20"/>
                <w:lang w:eastAsia="zh-CN"/>
              </w:rPr>
              <w:t>Żaden z potencjalnych szkolonych nie jest osobą z niepełnosprawnościami zgłaszającą szczególne potrzeby.</w:t>
            </w:r>
          </w:p>
          <w:p w14:paraId="7CC45052" w14:textId="621A9DF0"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15.</w:t>
            </w:r>
            <w:r w:rsidR="003A17DB">
              <w:rPr>
                <w:rFonts w:ascii="Verdana" w:hAnsi="Verdana" w:cs="Arial"/>
                <w:sz w:val="20"/>
                <w:szCs w:val="20"/>
                <w:lang w:eastAsia="zh-CN"/>
              </w:rPr>
              <w:t xml:space="preserve"> </w:t>
            </w:r>
            <w:r w:rsidRPr="00E82B34">
              <w:rPr>
                <w:rFonts w:ascii="Verdana" w:hAnsi="Verdana" w:cs="Arial"/>
                <w:sz w:val="20"/>
                <w:szCs w:val="20"/>
                <w:lang w:eastAsia="zh-CN"/>
              </w:rPr>
              <w:t>Wykonawca zobowiązany jest do niezwłocznego poinformowania Zamawiającego o niezgłoszeniu się uczestników na szkolenie, przerwaniu szkolenia lub rezygnacji z uczestnictwa oraz każdorazowej nieobecności skierowanych osób na szkolenie, oraz w innych sytuacjach które mają wpływ na ewentualne niezrealizowanie programu zajęć i umowy.</w:t>
            </w:r>
          </w:p>
          <w:p w14:paraId="467CF8D9" w14:textId="652AAB63"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1</w:t>
            </w:r>
            <w:r w:rsidR="007349D3">
              <w:rPr>
                <w:rFonts w:ascii="Verdana" w:hAnsi="Verdana" w:cs="Arial"/>
                <w:sz w:val="20"/>
                <w:szCs w:val="20"/>
                <w:lang w:eastAsia="zh-CN"/>
              </w:rPr>
              <w:t>6</w:t>
            </w:r>
            <w:r w:rsidRPr="00E82B34">
              <w:rPr>
                <w:rFonts w:ascii="Verdana" w:hAnsi="Verdana" w:cs="Arial"/>
                <w:sz w:val="20"/>
                <w:szCs w:val="20"/>
                <w:lang w:eastAsia="zh-CN"/>
              </w:rPr>
              <w:t>.</w:t>
            </w:r>
            <w:r w:rsidR="003A17DB">
              <w:rPr>
                <w:rFonts w:ascii="Verdana" w:hAnsi="Verdana" w:cs="Arial"/>
                <w:sz w:val="20"/>
                <w:szCs w:val="20"/>
                <w:lang w:eastAsia="zh-CN"/>
              </w:rPr>
              <w:t xml:space="preserve"> </w:t>
            </w:r>
            <w:r w:rsidRPr="00E82B34">
              <w:rPr>
                <w:rFonts w:ascii="Verdana" w:hAnsi="Verdana" w:cs="Arial"/>
                <w:b/>
                <w:bCs/>
                <w:sz w:val="20"/>
                <w:szCs w:val="20"/>
                <w:lang w:eastAsia="zh-CN"/>
              </w:rPr>
              <w:t xml:space="preserve">Zmiana szkoleniowca </w:t>
            </w:r>
            <w:r w:rsidRPr="00E82B34">
              <w:rPr>
                <w:rFonts w:ascii="Verdana" w:hAnsi="Verdana" w:cs="Arial"/>
                <w:sz w:val="20"/>
                <w:szCs w:val="20"/>
                <w:lang w:eastAsia="zh-CN"/>
              </w:rPr>
              <w:t>- Zamawiający dopuszcza możliwość zmiany szkoleniowca prowadzącego zajęcia w trakcie trwania kursu w nw. przypadkach:</w:t>
            </w:r>
          </w:p>
          <w:p w14:paraId="4966DFE3" w14:textId="77777777" w:rsidR="00D33E59" w:rsidRPr="00242D5B"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a)</w:t>
            </w:r>
            <w:r w:rsidR="003A17DB">
              <w:rPr>
                <w:rFonts w:ascii="Verdana" w:hAnsi="Verdana" w:cs="Arial"/>
                <w:sz w:val="20"/>
                <w:szCs w:val="20"/>
                <w:lang w:eastAsia="zh-CN"/>
              </w:rPr>
              <w:t xml:space="preserve"> </w:t>
            </w:r>
            <w:r w:rsidRPr="00E82B34">
              <w:rPr>
                <w:rFonts w:ascii="Verdana" w:hAnsi="Verdana" w:cs="Arial"/>
                <w:sz w:val="20"/>
                <w:szCs w:val="20"/>
                <w:lang w:eastAsia="zh-CN"/>
              </w:rPr>
              <w:t xml:space="preserve">na wniosek Wykonawcy, pod warunkiem zawiadomienia Zamawiającego o zmianie z </w:t>
            </w:r>
            <w:r w:rsidRPr="00242D5B">
              <w:rPr>
                <w:rFonts w:ascii="Verdana" w:hAnsi="Verdana" w:cs="Arial"/>
                <w:sz w:val="20"/>
                <w:szCs w:val="20"/>
                <w:lang w:eastAsia="zh-CN"/>
              </w:rPr>
              <w:t xml:space="preserve">wyprzedzeniem min. 3-dniowym i uzyskaniu akceptacji Zamawiającego. </w:t>
            </w:r>
          </w:p>
          <w:p w14:paraId="43638595" w14:textId="3432C5CB" w:rsidR="00E82B34" w:rsidRPr="0071361D" w:rsidRDefault="00E82B34" w:rsidP="00E82B34">
            <w:pPr>
              <w:suppressAutoHyphens w:val="0"/>
              <w:autoSpaceDN/>
              <w:ind w:left="16"/>
              <w:jc w:val="both"/>
              <w:textAlignment w:val="auto"/>
              <w:rPr>
                <w:rFonts w:ascii="Verdana" w:hAnsi="Verdana" w:cs="Arial"/>
                <w:sz w:val="20"/>
                <w:szCs w:val="20"/>
                <w:lang w:eastAsia="zh-CN"/>
              </w:rPr>
            </w:pPr>
            <w:r w:rsidRPr="00242D5B">
              <w:rPr>
                <w:rFonts w:ascii="Verdana" w:hAnsi="Verdana" w:cs="Arial"/>
                <w:sz w:val="20"/>
                <w:szCs w:val="20"/>
                <w:lang w:eastAsia="zh-CN"/>
              </w:rPr>
              <w:t xml:space="preserve">W przypadku zmiany Wykonawca każdorazowo zobowiązany </w:t>
            </w:r>
            <w:r w:rsidR="00242D5B" w:rsidRPr="00242D5B">
              <w:rPr>
                <w:rFonts w:ascii="Verdana" w:hAnsi="Verdana" w:cs="Arial"/>
                <w:sz w:val="20"/>
                <w:szCs w:val="20"/>
                <w:lang w:eastAsia="zh-CN"/>
              </w:rPr>
              <w:t>będzie</w:t>
            </w:r>
            <w:r w:rsidRPr="00242D5B">
              <w:rPr>
                <w:rFonts w:ascii="Verdana" w:hAnsi="Verdana" w:cs="Arial"/>
                <w:sz w:val="20"/>
                <w:szCs w:val="20"/>
                <w:lang w:eastAsia="zh-CN"/>
              </w:rPr>
              <w:t xml:space="preserve"> zapewnić osobę posiadającą </w:t>
            </w:r>
            <w:r w:rsidR="00242D5B" w:rsidRPr="00242D5B">
              <w:rPr>
                <w:rFonts w:ascii="Verdana" w:hAnsi="Verdana"/>
                <w:color w:val="000000"/>
                <w:kern w:val="2"/>
                <w:sz w:val="20"/>
                <w:szCs w:val="20"/>
              </w:rPr>
              <w:t>co najmniej takie doświadczenie i kompetencje, jak osoba wskazana w ofercie, które potwierdzają spełnienie  warunku w stopniu nie mniejszym niż wymagany w trakcie postepowania o udzielenie zamówienia w zakresie osób.</w:t>
            </w:r>
            <w:r w:rsidRPr="00242D5B">
              <w:rPr>
                <w:rFonts w:ascii="Verdana" w:hAnsi="Verdana" w:cs="Arial"/>
                <w:sz w:val="20"/>
                <w:szCs w:val="20"/>
                <w:lang w:eastAsia="zh-CN"/>
              </w:rPr>
              <w:t xml:space="preserve"> Wykonawca składa informację potwierdzającą spełnienie warunku dot. nowego szkoleniowca w formie oświadczenia, najpóźniej 3 dni przed rozpoczęciem przez niego zajęć</w:t>
            </w:r>
            <w:r w:rsidR="0071361D">
              <w:rPr>
                <w:rFonts w:ascii="Verdana" w:hAnsi="Verdana" w:cs="Arial"/>
                <w:sz w:val="20"/>
                <w:szCs w:val="20"/>
                <w:lang w:eastAsia="zh-CN"/>
              </w:rPr>
              <w:t xml:space="preserve"> </w:t>
            </w:r>
            <w:r w:rsidR="0071361D" w:rsidRPr="0071361D">
              <w:rPr>
                <w:rFonts w:ascii="Verdana" w:hAnsi="Verdana" w:cs="Arial"/>
                <w:sz w:val="20"/>
                <w:szCs w:val="20"/>
                <w:lang w:eastAsia="zh-CN"/>
              </w:rPr>
              <w:t>(</w:t>
            </w:r>
            <w:r w:rsidR="0071361D" w:rsidRPr="0071361D">
              <w:rPr>
                <w:rFonts w:ascii="Verdana" w:hAnsi="Verdana"/>
                <w:sz w:val="18"/>
                <w:szCs w:val="18"/>
              </w:rPr>
              <w:t>§ 9</w:t>
            </w:r>
            <w:r w:rsidR="0071361D">
              <w:rPr>
                <w:rFonts w:ascii="Verdana" w:hAnsi="Verdana"/>
                <w:sz w:val="18"/>
                <w:szCs w:val="18"/>
              </w:rPr>
              <w:t xml:space="preserve"> ust. 2  pkt b wzoru umowy)</w:t>
            </w:r>
          </w:p>
          <w:p w14:paraId="5C087C6B" w14:textId="39590A5C"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b)</w:t>
            </w:r>
            <w:r w:rsidR="003A17DB">
              <w:rPr>
                <w:rFonts w:ascii="Verdana" w:hAnsi="Verdana" w:cs="Arial"/>
                <w:sz w:val="20"/>
                <w:szCs w:val="20"/>
                <w:lang w:eastAsia="zh-CN"/>
              </w:rPr>
              <w:t xml:space="preserve"> </w:t>
            </w:r>
            <w:r w:rsidRPr="00E82B34">
              <w:rPr>
                <w:rFonts w:ascii="Verdana" w:hAnsi="Verdana" w:cs="Arial"/>
                <w:sz w:val="20"/>
                <w:szCs w:val="20"/>
                <w:lang w:eastAsia="zh-CN"/>
              </w:rPr>
              <w:t>na wniosek Zamawiającego, w przypadku wyrażenia niezadowolenia przez uczestnika/ów z metod pracy szkoleniowca prowadzącego zajęcia, Zamawiający zastrzega przeprowadzenie ankiet okresowych w tym zakresie - przedmiotowa zmiana powinna być dokonana w terminie nie dłuższym niż kolejny dzień szkoleniowy.</w:t>
            </w:r>
          </w:p>
          <w:p w14:paraId="4DE76936" w14:textId="14C55D12" w:rsidR="00E82B34" w:rsidRPr="00E82B34" w:rsidRDefault="00E82B34" w:rsidP="00E82B34">
            <w:pPr>
              <w:suppressAutoHyphens w:val="0"/>
              <w:autoSpaceDN/>
              <w:ind w:left="16"/>
              <w:jc w:val="both"/>
              <w:textAlignment w:val="auto"/>
              <w:rPr>
                <w:rFonts w:ascii="Verdana" w:hAnsi="Verdana" w:cs="Arial"/>
                <w:b/>
                <w:bCs/>
                <w:sz w:val="20"/>
                <w:szCs w:val="20"/>
                <w:lang w:eastAsia="zh-CN"/>
              </w:rPr>
            </w:pPr>
            <w:r w:rsidRPr="00E82B34">
              <w:rPr>
                <w:rFonts w:ascii="Verdana" w:hAnsi="Verdana" w:cs="Arial"/>
                <w:b/>
                <w:bCs/>
                <w:sz w:val="20"/>
                <w:szCs w:val="20"/>
                <w:lang w:eastAsia="zh-CN"/>
              </w:rPr>
              <w:t>1</w:t>
            </w:r>
            <w:r w:rsidR="007349D3">
              <w:rPr>
                <w:rFonts w:ascii="Verdana" w:hAnsi="Verdana" w:cs="Arial"/>
                <w:b/>
                <w:bCs/>
                <w:sz w:val="20"/>
                <w:szCs w:val="20"/>
                <w:lang w:eastAsia="zh-CN"/>
              </w:rPr>
              <w:t>7</w:t>
            </w:r>
            <w:r w:rsidRPr="00E82B34">
              <w:rPr>
                <w:rFonts w:ascii="Verdana" w:hAnsi="Verdana" w:cs="Arial"/>
                <w:b/>
                <w:bCs/>
                <w:sz w:val="20"/>
                <w:szCs w:val="20"/>
                <w:lang w:eastAsia="zh-CN"/>
              </w:rPr>
              <w:t>.</w:t>
            </w:r>
            <w:r w:rsidR="006E0E45">
              <w:rPr>
                <w:rFonts w:ascii="Verdana" w:hAnsi="Verdana" w:cs="Arial"/>
                <w:b/>
                <w:bCs/>
                <w:sz w:val="20"/>
                <w:szCs w:val="20"/>
                <w:lang w:eastAsia="zh-CN"/>
              </w:rPr>
              <w:t xml:space="preserve"> </w:t>
            </w:r>
            <w:r w:rsidRPr="00E82B34">
              <w:rPr>
                <w:rFonts w:ascii="Verdana" w:hAnsi="Verdana" w:cs="Arial"/>
                <w:b/>
                <w:bCs/>
                <w:sz w:val="20"/>
                <w:szCs w:val="20"/>
                <w:lang w:eastAsia="zh-CN"/>
              </w:rPr>
              <w:t>Warunki płatności</w:t>
            </w:r>
          </w:p>
          <w:p w14:paraId="41BC2870" w14:textId="57558FC9" w:rsidR="00E82B34" w:rsidRPr="00E82B34" w:rsidRDefault="00E82B34" w:rsidP="00E82B34">
            <w:pPr>
              <w:suppressAutoHyphens w:val="0"/>
              <w:autoSpaceDN/>
              <w:ind w:left="16"/>
              <w:jc w:val="both"/>
              <w:textAlignment w:val="auto"/>
              <w:rPr>
                <w:rFonts w:ascii="Verdana" w:hAnsi="Verdana" w:cs="Arial"/>
                <w:sz w:val="20"/>
                <w:szCs w:val="20"/>
                <w:lang w:eastAsia="zh-CN"/>
              </w:rPr>
            </w:pPr>
            <w:r w:rsidRPr="00E82B34">
              <w:rPr>
                <w:rFonts w:ascii="Verdana" w:hAnsi="Verdana" w:cs="Arial"/>
                <w:sz w:val="20"/>
                <w:szCs w:val="20"/>
                <w:lang w:eastAsia="zh-CN"/>
              </w:rPr>
              <w:t xml:space="preserve">Na zakończenie każdego </w:t>
            </w:r>
            <w:r w:rsidR="00D93F03">
              <w:rPr>
                <w:rFonts w:ascii="Verdana" w:hAnsi="Verdana" w:cs="Arial"/>
                <w:sz w:val="20"/>
                <w:szCs w:val="20"/>
                <w:lang w:eastAsia="zh-CN"/>
              </w:rPr>
              <w:t>z kursów</w:t>
            </w:r>
            <w:r w:rsidRPr="00E82B34">
              <w:rPr>
                <w:rFonts w:ascii="Verdana" w:hAnsi="Verdana" w:cs="Arial"/>
                <w:sz w:val="20"/>
                <w:szCs w:val="20"/>
                <w:lang w:eastAsia="zh-CN"/>
              </w:rPr>
              <w:t xml:space="preserve">, po przeprowadzeniu wszystkich zajęć i testów dla danej grupy, na podstawie protokołu odbioru, potwierdzającego faktyczną liczbę uczestników kursu (przeprowadzone szkolenie + test + wydanie certyfikatu) oraz będący sprawozdaniem ze szkolenia: porównaniem wyników i informacją o przyroście kompetencji </w:t>
            </w:r>
            <w:r w:rsidRPr="00E82B34">
              <w:rPr>
                <w:rFonts w:ascii="Verdana" w:hAnsi="Verdana" w:cs="Arial"/>
                <w:sz w:val="20"/>
                <w:szCs w:val="20"/>
                <w:lang w:eastAsia="zh-CN"/>
              </w:rPr>
              <w:lastRenderedPageBreak/>
              <w:t>poszczególnych uczestników szkolenia (Zamawiający przekaże wzór); w terminie do 21 dni od daty otrzymania przez Zamawiającego poprawnie wystawionej przez Wykonawcę faktury VAT.</w:t>
            </w:r>
          </w:p>
          <w:p w14:paraId="6A683923" w14:textId="56094335" w:rsidR="00E82B34" w:rsidRDefault="00E82B34" w:rsidP="006E0E45">
            <w:pPr>
              <w:suppressAutoHyphens w:val="0"/>
              <w:autoSpaceDN/>
              <w:jc w:val="both"/>
              <w:textAlignment w:val="auto"/>
              <w:rPr>
                <w:rFonts w:ascii="Verdana" w:hAnsi="Verdana" w:cs="Arial"/>
                <w:i/>
                <w:iCs/>
                <w:sz w:val="20"/>
                <w:szCs w:val="20"/>
                <w:lang w:eastAsia="zh-CN"/>
              </w:rPr>
            </w:pPr>
            <w:r w:rsidRPr="00E82B34">
              <w:rPr>
                <w:rFonts w:ascii="Verdana" w:hAnsi="Verdana" w:cs="Arial"/>
                <w:i/>
                <w:iCs/>
                <w:sz w:val="20"/>
                <w:szCs w:val="20"/>
                <w:lang w:eastAsia="zh-CN"/>
              </w:rPr>
              <w:t xml:space="preserve"> UWAGA: Warunkiem rozliczenia usługi oraz zapłaty każdej faktury będzie przekazanie Zamawiającemu przez Wykonawcę: list obecności, imiennych certyfikatów lub potwierdzeń wydania certyfikatu za ten miesiąc.</w:t>
            </w:r>
          </w:p>
          <w:p w14:paraId="4CAF01E0" w14:textId="77777777" w:rsidR="006E0E45" w:rsidRPr="00E82B34" w:rsidRDefault="006E0E45" w:rsidP="006E0E45">
            <w:pPr>
              <w:suppressAutoHyphens w:val="0"/>
              <w:autoSpaceDN/>
              <w:jc w:val="both"/>
              <w:textAlignment w:val="auto"/>
              <w:rPr>
                <w:rFonts w:ascii="Verdana" w:hAnsi="Verdana" w:cs="Arial"/>
                <w:i/>
                <w:iCs/>
                <w:sz w:val="20"/>
                <w:szCs w:val="20"/>
                <w:lang w:eastAsia="zh-CN"/>
              </w:rPr>
            </w:pPr>
          </w:p>
          <w:p w14:paraId="79EB6544" w14:textId="2140146D" w:rsidR="00341702" w:rsidRDefault="006E0E45" w:rsidP="003A17DB">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1</w:t>
            </w:r>
            <w:r w:rsidR="007349D3">
              <w:rPr>
                <w:rFonts w:ascii="Verdana" w:hAnsi="Verdana" w:cs="Arial"/>
                <w:sz w:val="20"/>
                <w:szCs w:val="20"/>
                <w:lang w:eastAsia="zh-CN"/>
              </w:rPr>
              <w:t>8</w:t>
            </w:r>
            <w:r w:rsidR="00E82B34" w:rsidRPr="00E82B34">
              <w:rPr>
                <w:rFonts w:ascii="Verdana" w:hAnsi="Verdana" w:cs="Arial"/>
                <w:sz w:val="20"/>
                <w:szCs w:val="20"/>
                <w:lang w:eastAsia="zh-CN"/>
              </w:rPr>
              <w:t>.</w:t>
            </w:r>
            <w:r>
              <w:rPr>
                <w:rFonts w:ascii="Verdana" w:hAnsi="Verdana" w:cs="Arial"/>
                <w:sz w:val="20"/>
                <w:szCs w:val="20"/>
                <w:lang w:eastAsia="zh-CN"/>
              </w:rPr>
              <w:t xml:space="preserve"> M</w:t>
            </w:r>
            <w:r w:rsidR="00E82B34" w:rsidRPr="00E82B34">
              <w:rPr>
                <w:rFonts w:ascii="Verdana" w:hAnsi="Verdana" w:cs="Arial"/>
                <w:sz w:val="20"/>
                <w:szCs w:val="20"/>
                <w:lang w:eastAsia="zh-CN"/>
              </w:rPr>
              <w:t>ateriały szkoleniowe dla uczestników – obowiązkowo musza być przygotowane w formie elektronicznej dla uczestników szkoleń, zgodnie ze standardem cyfrowym.</w:t>
            </w:r>
          </w:p>
          <w:p w14:paraId="422FE307" w14:textId="77777777"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Organizacja zajęć:</w:t>
            </w:r>
          </w:p>
          <w:p w14:paraId="42256044" w14:textId="77777777" w:rsidR="000709EA" w:rsidRPr="000709EA" w:rsidRDefault="000709EA" w:rsidP="000709EA">
            <w:pPr>
              <w:suppressAutoHyphens w:val="0"/>
              <w:autoSpaceDN/>
              <w:ind w:left="16"/>
              <w:jc w:val="both"/>
              <w:textAlignment w:val="auto"/>
              <w:rPr>
                <w:rFonts w:ascii="Verdana" w:hAnsi="Verdana" w:cs="Arial"/>
                <w:sz w:val="20"/>
                <w:szCs w:val="20"/>
                <w:lang w:eastAsia="zh-CN"/>
              </w:rPr>
            </w:pPr>
          </w:p>
          <w:p w14:paraId="2EEAF542" w14:textId="3CFB5F98"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1.</w:t>
            </w:r>
            <w:r>
              <w:rPr>
                <w:rFonts w:ascii="Verdana" w:hAnsi="Verdana" w:cs="Arial"/>
                <w:sz w:val="20"/>
                <w:szCs w:val="20"/>
                <w:lang w:eastAsia="zh-CN"/>
              </w:rPr>
              <w:t xml:space="preserve"> </w:t>
            </w:r>
            <w:r w:rsidRPr="000709EA">
              <w:rPr>
                <w:rFonts w:ascii="Verdana" w:hAnsi="Verdana" w:cs="Arial"/>
                <w:sz w:val="20"/>
                <w:szCs w:val="20"/>
                <w:lang w:eastAsia="zh-CN"/>
              </w:rPr>
              <w:t>Miejsce realizacji szkoleń – Wydział Metali Nieżelaznych AGH,</w:t>
            </w:r>
          </w:p>
          <w:p w14:paraId="06CFB5AE" w14:textId="7BF7DC22"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2.</w:t>
            </w:r>
            <w:r>
              <w:rPr>
                <w:rFonts w:ascii="Verdana" w:hAnsi="Verdana" w:cs="Arial"/>
                <w:sz w:val="20"/>
                <w:szCs w:val="20"/>
                <w:lang w:eastAsia="zh-CN"/>
              </w:rPr>
              <w:t xml:space="preserve"> </w:t>
            </w:r>
            <w:r w:rsidRPr="000709EA">
              <w:rPr>
                <w:rFonts w:ascii="Verdana" w:hAnsi="Verdana" w:cs="Arial"/>
                <w:sz w:val="20"/>
                <w:szCs w:val="20"/>
                <w:lang w:eastAsia="zh-CN"/>
              </w:rPr>
              <w:t>Forma zajęć: szkolenie + konsultacje stacjonarne z wykładowcą podczas szkolenia,</w:t>
            </w:r>
          </w:p>
          <w:p w14:paraId="69797960" w14:textId="164CB8EC"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3.</w:t>
            </w:r>
            <w:r>
              <w:rPr>
                <w:rFonts w:ascii="Verdana" w:hAnsi="Verdana" w:cs="Arial"/>
                <w:sz w:val="20"/>
                <w:szCs w:val="20"/>
                <w:lang w:eastAsia="zh-CN"/>
              </w:rPr>
              <w:t xml:space="preserve"> </w:t>
            </w:r>
            <w:r w:rsidRPr="000709EA">
              <w:rPr>
                <w:rFonts w:ascii="Verdana" w:hAnsi="Verdana" w:cs="Arial"/>
                <w:sz w:val="20"/>
                <w:szCs w:val="20"/>
                <w:lang w:eastAsia="zh-CN"/>
              </w:rPr>
              <w:t>Do obowiązków Wykonawcy należeć będzie m. in:</w:t>
            </w:r>
          </w:p>
          <w:p w14:paraId="453404F2" w14:textId="679E041D"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a.</w:t>
            </w:r>
            <w:r>
              <w:rPr>
                <w:rFonts w:ascii="Verdana" w:hAnsi="Verdana" w:cs="Arial"/>
                <w:sz w:val="20"/>
                <w:szCs w:val="20"/>
                <w:lang w:eastAsia="zh-CN"/>
              </w:rPr>
              <w:t xml:space="preserve"> </w:t>
            </w:r>
            <w:r w:rsidRPr="000709EA">
              <w:rPr>
                <w:rFonts w:ascii="Verdana" w:hAnsi="Verdana" w:cs="Arial"/>
                <w:sz w:val="20"/>
                <w:szCs w:val="20"/>
                <w:lang w:eastAsia="zh-CN"/>
              </w:rPr>
              <w:t xml:space="preserve">przygotowanie materiałów dydaktycznych obejmujących aktualny stan wiedzy i przekazanie wiedzy uczestnikom w formie warsztatów, w tym zdefiniowanie i przekazanie Zamawiającemu wzorca tj. efektów uczenia się, które osiągną uczestnicy w wyniku przeprowadzonych zajęć, </w:t>
            </w:r>
          </w:p>
          <w:p w14:paraId="77AE8B75" w14:textId="38F91F33"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b</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przekazanie Zamawiającemu materiałów szkoleniowych w formie elektronicznej najpóźniej 5 dni przed planowanym szkoleniem z danego tematu,</w:t>
            </w:r>
          </w:p>
          <w:p w14:paraId="7E28F5A5" w14:textId="20607345"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c</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 xml:space="preserve">przygotowanie, wydrukowanie (w kolorze) oraz przeprowadzenie w trakcie zajęć </w:t>
            </w:r>
            <w:proofErr w:type="spellStart"/>
            <w:r w:rsidRPr="000709EA">
              <w:rPr>
                <w:rFonts w:ascii="Verdana" w:hAnsi="Verdana" w:cs="Arial"/>
                <w:sz w:val="20"/>
                <w:szCs w:val="20"/>
                <w:lang w:eastAsia="zh-CN"/>
              </w:rPr>
              <w:t>pre</w:t>
            </w:r>
            <w:proofErr w:type="spellEnd"/>
            <w:r w:rsidRPr="000709EA">
              <w:rPr>
                <w:rFonts w:ascii="Verdana" w:hAnsi="Verdana" w:cs="Arial"/>
                <w:sz w:val="20"/>
                <w:szCs w:val="20"/>
                <w:lang w:eastAsia="zh-CN"/>
              </w:rPr>
              <w:t xml:space="preserve">-testu (wstępny) oraz post-testu po zajęciach (końcowy) weryfikujących posiadane i pozyskane kompetencje wszystkich biorących udział w szkoleniu uczestników, testy jednokrotnego wyboru składające się z minimum 5-ciu pytań. Wszystkie </w:t>
            </w:r>
            <w:proofErr w:type="spellStart"/>
            <w:r w:rsidRPr="000709EA">
              <w:rPr>
                <w:rFonts w:ascii="Verdana" w:hAnsi="Verdana" w:cs="Arial"/>
                <w:sz w:val="20"/>
                <w:szCs w:val="20"/>
                <w:lang w:eastAsia="zh-CN"/>
              </w:rPr>
              <w:t>pre</w:t>
            </w:r>
            <w:proofErr w:type="spellEnd"/>
            <w:r w:rsidRPr="000709EA">
              <w:rPr>
                <w:rFonts w:ascii="Verdana" w:hAnsi="Verdana" w:cs="Arial"/>
                <w:sz w:val="20"/>
                <w:szCs w:val="20"/>
                <w:lang w:eastAsia="zh-CN"/>
              </w:rPr>
              <w:t xml:space="preserve"> i post-testy Wykonujący przekaże Zamawiającemu w terminie 7 dni od zakończenia szkolenia. </w:t>
            </w:r>
          </w:p>
          <w:p w14:paraId="0464BBBF" w14:textId="46871CBC"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d</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 xml:space="preserve">dopilnowanie uzupełnienia podpisu listy obecności przez każdego uczestnika szkolenia; </w:t>
            </w:r>
          </w:p>
          <w:p w14:paraId="27834B28" w14:textId="00FF4D7A"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e</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 xml:space="preserve">przygotowanie i przekazanie Zamawiającemu, po zakończeniu szkolenia, analizy i podsumowania wyników testów, w tym listy uczestników, którzy podnieśli kompetencje poprzez udział w szkoleniu z danego tematu; nabycie kompetencji ma zostać zweryfikowane poprzez porównanie uzyskanych wyników testów z przyjętymi wymogami-efektami uczenia się (wzorzec), o których mowa w </w:t>
            </w:r>
            <w:proofErr w:type="spellStart"/>
            <w:r w:rsidRPr="000709EA">
              <w:rPr>
                <w:rFonts w:ascii="Verdana" w:hAnsi="Verdana" w:cs="Arial"/>
                <w:sz w:val="20"/>
                <w:szCs w:val="20"/>
                <w:lang w:eastAsia="zh-CN"/>
              </w:rPr>
              <w:t>ppkt</w:t>
            </w:r>
            <w:proofErr w:type="spellEnd"/>
            <w:r w:rsidRPr="000709EA">
              <w:rPr>
                <w:rFonts w:ascii="Verdana" w:hAnsi="Verdana" w:cs="Arial"/>
                <w:sz w:val="20"/>
                <w:szCs w:val="20"/>
                <w:lang w:eastAsia="zh-CN"/>
              </w:rPr>
              <w:t xml:space="preserve">. a/, </w:t>
            </w:r>
          </w:p>
          <w:p w14:paraId="72E6FCEB" w14:textId="55C42FCC"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f</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 xml:space="preserve">wystawienie imiennych certyfikatów o odbyciu szkoleń dla każdego uczestnika, który w wyniku udziału w szkoleniu podniósł kompetencje, każdy certyfikat w dwóch egzemplarzach w wersji papierowej, drukowanej (1 egz. dla uczestnika szkolenia, 1 egz. dla Zamawiającego do akt), </w:t>
            </w:r>
          </w:p>
          <w:p w14:paraId="2281B6D6" w14:textId="48D432D3"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g</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 xml:space="preserve">przekazanie do Zamawiającego dokumentów (po zakończeniu szkolenia): listy obecności, </w:t>
            </w:r>
            <w:proofErr w:type="spellStart"/>
            <w:r w:rsidRPr="000709EA">
              <w:rPr>
                <w:rFonts w:ascii="Verdana" w:hAnsi="Verdana" w:cs="Arial"/>
                <w:sz w:val="20"/>
                <w:szCs w:val="20"/>
                <w:lang w:eastAsia="zh-CN"/>
              </w:rPr>
              <w:t>pre</w:t>
            </w:r>
            <w:proofErr w:type="spellEnd"/>
            <w:r w:rsidRPr="000709EA">
              <w:rPr>
                <w:rFonts w:ascii="Verdana" w:hAnsi="Verdana" w:cs="Arial"/>
                <w:sz w:val="20"/>
                <w:szCs w:val="20"/>
                <w:lang w:eastAsia="zh-CN"/>
              </w:rPr>
              <w:t xml:space="preserve"> i post testy.</w:t>
            </w:r>
          </w:p>
          <w:p w14:paraId="65500622" w14:textId="66697A2D"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h</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przygotowanie prezentacji multimedialnej na szkolenie,</w:t>
            </w:r>
          </w:p>
          <w:p w14:paraId="4A0830C0" w14:textId="2CF1C812"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i</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zapewnienie we własnym zakresie laptopa lub notebooka dla prowadzącego szkolenie najpóźniej w dniu szkolenia,</w:t>
            </w:r>
          </w:p>
          <w:p w14:paraId="37430CE4" w14:textId="3CF0EDFC"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j</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przeprowadzenie szkolenia zgodnie z najwyższymi standardami, przy wykorzystaniu innowacyjnych metod i materiałów dydaktycznych,</w:t>
            </w:r>
          </w:p>
          <w:p w14:paraId="22526A2F" w14:textId="0B73FFB1"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k</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przygotowania i wydrukowania (w kolorze) listy obecności uczestników,</w:t>
            </w:r>
          </w:p>
          <w:p w14:paraId="4EC0615E" w14:textId="2D7BA3DB" w:rsidR="000709EA" w:rsidRPr="000709EA" w:rsidRDefault="000709EA"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l</w:t>
            </w:r>
            <w:r w:rsidRPr="000709EA">
              <w:rPr>
                <w:rFonts w:ascii="Verdana" w:hAnsi="Verdana" w:cs="Arial"/>
                <w:sz w:val="20"/>
                <w:szCs w:val="20"/>
                <w:lang w:eastAsia="zh-CN"/>
              </w:rPr>
              <w:t>.</w:t>
            </w:r>
            <w:r>
              <w:rPr>
                <w:rFonts w:ascii="Verdana" w:hAnsi="Verdana" w:cs="Arial"/>
                <w:sz w:val="20"/>
                <w:szCs w:val="20"/>
                <w:lang w:eastAsia="zh-CN"/>
              </w:rPr>
              <w:t xml:space="preserve"> </w:t>
            </w:r>
            <w:r w:rsidRPr="000709EA">
              <w:rPr>
                <w:rFonts w:ascii="Verdana" w:hAnsi="Verdana" w:cs="Arial"/>
                <w:sz w:val="20"/>
                <w:szCs w:val="20"/>
                <w:lang w:eastAsia="zh-CN"/>
              </w:rPr>
              <w:t>przygotowanie i wydrukowanie (w kolorze) materiałów ze szkolenia dla wszystkich uczestników szkolenia,</w:t>
            </w:r>
          </w:p>
          <w:p w14:paraId="45643A40" w14:textId="5B378378"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4.</w:t>
            </w:r>
            <w:r>
              <w:rPr>
                <w:rFonts w:ascii="Verdana" w:hAnsi="Verdana" w:cs="Arial"/>
                <w:sz w:val="20"/>
                <w:szCs w:val="20"/>
                <w:lang w:eastAsia="zh-CN"/>
              </w:rPr>
              <w:t xml:space="preserve"> </w:t>
            </w:r>
            <w:r w:rsidRPr="000709EA">
              <w:rPr>
                <w:rFonts w:ascii="Verdana" w:hAnsi="Verdana" w:cs="Arial"/>
                <w:sz w:val="20"/>
                <w:szCs w:val="20"/>
                <w:lang w:eastAsia="zh-CN"/>
              </w:rPr>
              <w:t>Uczestnicy będą mieli dostęp do dodatkowego kursu na platformie e-learningowej</w:t>
            </w:r>
          </w:p>
          <w:p w14:paraId="0724DF2B" w14:textId="5F33E9C9" w:rsidR="000709EA" w:rsidRPr="00433A3F" w:rsidRDefault="000709EA" w:rsidP="00433A3F">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z materiałami dotyczącymi szkolenia</w:t>
            </w:r>
            <w:r w:rsidR="004F596F">
              <w:rPr>
                <w:rFonts w:ascii="Verdana" w:hAnsi="Verdana" w:cs="Arial"/>
                <w:sz w:val="20"/>
                <w:szCs w:val="20"/>
                <w:lang w:eastAsia="zh-CN"/>
              </w:rPr>
              <w:t xml:space="preserve"> </w:t>
            </w:r>
            <w:r w:rsidR="004F596F" w:rsidRPr="004F596F">
              <w:rPr>
                <w:rFonts w:ascii="Verdana" w:hAnsi="Verdana" w:cs="Arial"/>
                <w:sz w:val="20"/>
                <w:szCs w:val="20"/>
                <w:lang w:eastAsia="zh-CN"/>
              </w:rPr>
              <w:t>do 30 kwietnia 2025r</w:t>
            </w:r>
            <w:r w:rsidR="004F596F">
              <w:rPr>
                <w:rFonts w:ascii="Verdana" w:hAnsi="Verdana" w:cs="Arial"/>
                <w:sz w:val="20"/>
                <w:szCs w:val="20"/>
                <w:lang w:eastAsia="zh-CN"/>
              </w:rPr>
              <w:t>.</w:t>
            </w:r>
          </w:p>
          <w:p w14:paraId="2C92386F" w14:textId="0C58EEC8" w:rsidR="000709EA" w:rsidRPr="000709EA" w:rsidRDefault="00433A3F"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5</w:t>
            </w:r>
            <w:r w:rsidR="000709EA" w:rsidRPr="000709EA">
              <w:rPr>
                <w:rFonts w:ascii="Verdana" w:hAnsi="Verdana" w:cs="Arial"/>
                <w:sz w:val="20"/>
                <w:szCs w:val="20"/>
                <w:lang w:eastAsia="zh-CN"/>
              </w:rPr>
              <w:t>.</w:t>
            </w:r>
            <w:r w:rsidR="000709EA">
              <w:rPr>
                <w:rFonts w:ascii="Verdana" w:hAnsi="Verdana" w:cs="Arial"/>
                <w:sz w:val="20"/>
                <w:szCs w:val="20"/>
                <w:lang w:eastAsia="zh-CN"/>
              </w:rPr>
              <w:t xml:space="preserve"> </w:t>
            </w:r>
            <w:r w:rsidR="000709EA" w:rsidRPr="000709EA">
              <w:rPr>
                <w:rFonts w:ascii="Verdana" w:hAnsi="Verdana" w:cs="Arial"/>
                <w:sz w:val="20"/>
                <w:szCs w:val="20"/>
                <w:lang w:eastAsia="zh-CN"/>
              </w:rPr>
              <w:t>Możliwość konsultacji indywidualnych z trenerem po zakończonym szkoleni</w:t>
            </w:r>
            <w:r w:rsidR="007349D3">
              <w:rPr>
                <w:rFonts w:ascii="Verdana" w:hAnsi="Verdana" w:cs="Arial"/>
                <w:sz w:val="20"/>
                <w:szCs w:val="20"/>
                <w:lang w:eastAsia="zh-CN"/>
              </w:rPr>
              <w:t>u</w:t>
            </w:r>
            <w:r w:rsidR="00D93F03">
              <w:rPr>
                <w:rFonts w:ascii="Verdana" w:hAnsi="Verdana" w:cs="Arial"/>
                <w:sz w:val="20"/>
                <w:szCs w:val="20"/>
                <w:lang w:eastAsia="zh-CN"/>
              </w:rPr>
              <w:t>, w okresie nie dłuższym niż t</w:t>
            </w:r>
            <w:r w:rsidR="00D93F03" w:rsidRPr="00E82B34">
              <w:rPr>
                <w:rFonts w:ascii="Verdana" w:hAnsi="Verdana" w:cs="Arial"/>
                <w:sz w:val="20"/>
                <w:szCs w:val="20"/>
                <w:lang w:eastAsia="zh-CN"/>
              </w:rPr>
              <w:t>ermin realizacji całej usługi</w:t>
            </w:r>
            <w:r w:rsidR="00D93F03">
              <w:rPr>
                <w:rFonts w:ascii="Verdana" w:hAnsi="Verdana" w:cs="Arial"/>
                <w:sz w:val="20"/>
                <w:szCs w:val="20"/>
                <w:lang w:eastAsia="zh-CN"/>
              </w:rPr>
              <w:t>, tj.</w:t>
            </w:r>
            <w:r w:rsidR="00D93F03" w:rsidRPr="00E82B34">
              <w:rPr>
                <w:rFonts w:ascii="Verdana" w:hAnsi="Verdana" w:cs="Arial"/>
                <w:sz w:val="20"/>
                <w:szCs w:val="20"/>
                <w:lang w:eastAsia="zh-CN"/>
              </w:rPr>
              <w:t xml:space="preserve"> do </w:t>
            </w:r>
            <w:r w:rsidR="007349D3">
              <w:rPr>
                <w:rFonts w:ascii="Verdana" w:hAnsi="Verdana" w:cs="Arial"/>
                <w:sz w:val="20"/>
                <w:szCs w:val="20"/>
                <w:lang w:eastAsia="zh-CN"/>
              </w:rPr>
              <w:t>30</w:t>
            </w:r>
            <w:r w:rsidR="00D93F03">
              <w:rPr>
                <w:rFonts w:ascii="Verdana" w:hAnsi="Verdana" w:cs="Arial"/>
                <w:sz w:val="20"/>
                <w:szCs w:val="20"/>
                <w:lang w:eastAsia="zh-CN"/>
              </w:rPr>
              <w:t xml:space="preserve"> kwietnia 2025</w:t>
            </w:r>
            <w:r w:rsidR="00D93F03" w:rsidRPr="00E82B34">
              <w:rPr>
                <w:rFonts w:ascii="Verdana" w:hAnsi="Verdana" w:cs="Arial"/>
                <w:sz w:val="20"/>
                <w:szCs w:val="20"/>
                <w:lang w:eastAsia="zh-CN"/>
              </w:rPr>
              <w:t>r.</w:t>
            </w:r>
          </w:p>
          <w:p w14:paraId="008BBC91" w14:textId="74C18B8A" w:rsidR="000709EA" w:rsidRPr="000709EA" w:rsidRDefault="00433A3F" w:rsidP="000709EA">
            <w:pPr>
              <w:suppressAutoHyphens w:val="0"/>
              <w:autoSpaceDN/>
              <w:ind w:left="16"/>
              <w:jc w:val="both"/>
              <w:textAlignment w:val="auto"/>
              <w:rPr>
                <w:rFonts w:ascii="Verdana" w:hAnsi="Verdana" w:cs="Arial"/>
                <w:sz w:val="20"/>
                <w:szCs w:val="20"/>
                <w:lang w:eastAsia="zh-CN"/>
              </w:rPr>
            </w:pPr>
            <w:r>
              <w:rPr>
                <w:rFonts w:ascii="Verdana" w:hAnsi="Verdana" w:cs="Arial"/>
                <w:sz w:val="20"/>
                <w:szCs w:val="20"/>
                <w:lang w:eastAsia="zh-CN"/>
              </w:rPr>
              <w:t>6</w:t>
            </w:r>
            <w:r w:rsidR="000709EA" w:rsidRPr="000709EA">
              <w:rPr>
                <w:rFonts w:ascii="Verdana" w:hAnsi="Verdana" w:cs="Arial"/>
                <w:sz w:val="20"/>
                <w:szCs w:val="20"/>
                <w:lang w:eastAsia="zh-CN"/>
              </w:rPr>
              <w:t>.</w:t>
            </w:r>
            <w:r w:rsidR="000709EA">
              <w:rPr>
                <w:rFonts w:ascii="Verdana" w:hAnsi="Verdana" w:cs="Arial"/>
                <w:sz w:val="20"/>
                <w:szCs w:val="20"/>
                <w:lang w:eastAsia="zh-CN"/>
              </w:rPr>
              <w:t xml:space="preserve"> </w:t>
            </w:r>
            <w:r w:rsidR="000709EA" w:rsidRPr="000709EA">
              <w:rPr>
                <w:rFonts w:ascii="Verdana" w:hAnsi="Verdana" w:cs="Arial"/>
                <w:sz w:val="20"/>
                <w:szCs w:val="20"/>
                <w:lang w:eastAsia="zh-CN"/>
              </w:rPr>
              <w:t>Zamawiający zobowiązuje się do:</w:t>
            </w:r>
          </w:p>
          <w:p w14:paraId="0BCDA9AC" w14:textId="77777777"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a/ przeprowadzenia rekrutacji studentów na szkolenia,</w:t>
            </w:r>
          </w:p>
          <w:p w14:paraId="6BF2D84A" w14:textId="77777777"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b/ zapewnienia komunikacji pomiędzy Wykonawcą, a uczestnikami szkoleń w celach organizacji zajęć,</w:t>
            </w:r>
          </w:p>
          <w:p w14:paraId="5E608C0D" w14:textId="77777777"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c/ zapewnienia sali do zajęć z rzutnikiem na każde szkolenie.</w:t>
            </w:r>
          </w:p>
          <w:p w14:paraId="38A62AC7" w14:textId="77777777" w:rsidR="00DD1C6F" w:rsidRDefault="00DD1C6F" w:rsidP="000709EA">
            <w:pPr>
              <w:suppressAutoHyphens w:val="0"/>
              <w:autoSpaceDN/>
              <w:ind w:left="16"/>
              <w:jc w:val="both"/>
              <w:textAlignment w:val="auto"/>
              <w:rPr>
                <w:rFonts w:ascii="Verdana" w:hAnsi="Verdana" w:cs="Arial"/>
                <w:sz w:val="20"/>
                <w:szCs w:val="20"/>
                <w:lang w:eastAsia="zh-CN"/>
              </w:rPr>
            </w:pPr>
          </w:p>
          <w:p w14:paraId="38E9A604" w14:textId="2D051FEA"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lastRenderedPageBreak/>
              <w:t>Zamawiający nie zapewnia noclegów i wyżywienia dla Wykonawcy.</w:t>
            </w:r>
          </w:p>
          <w:p w14:paraId="7692B261" w14:textId="77777777" w:rsidR="000709EA" w:rsidRPr="000709EA" w:rsidRDefault="000709EA" w:rsidP="000709EA">
            <w:pPr>
              <w:suppressAutoHyphens w:val="0"/>
              <w:autoSpaceDN/>
              <w:ind w:left="16"/>
              <w:jc w:val="both"/>
              <w:textAlignment w:val="auto"/>
              <w:rPr>
                <w:rFonts w:ascii="Verdana" w:hAnsi="Verdana" w:cs="Arial"/>
                <w:sz w:val="20"/>
                <w:szCs w:val="20"/>
                <w:lang w:eastAsia="zh-CN"/>
              </w:rPr>
            </w:pPr>
            <w:r w:rsidRPr="000709EA">
              <w:rPr>
                <w:rFonts w:ascii="Verdana" w:hAnsi="Verdana" w:cs="Arial"/>
                <w:sz w:val="20"/>
                <w:szCs w:val="20"/>
                <w:lang w:eastAsia="zh-CN"/>
              </w:rPr>
              <w:t>Zamawiający nie wymaga od Wykonawcy zapewnienia noclegów w trakcie trwania szkolenia dla uczestników szkolenia.</w:t>
            </w:r>
          </w:p>
          <w:p w14:paraId="6C597EE4" w14:textId="77777777" w:rsidR="000709EA" w:rsidRDefault="000709EA" w:rsidP="000709EA">
            <w:pPr>
              <w:suppressAutoHyphens w:val="0"/>
              <w:autoSpaceDN/>
              <w:jc w:val="both"/>
              <w:textAlignment w:val="auto"/>
              <w:rPr>
                <w:rFonts w:ascii="Verdana" w:hAnsi="Verdana" w:cs="Arial"/>
                <w:sz w:val="20"/>
                <w:szCs w:val="20"/>
                <w:lang w:eastAsia="zh-CN"/>
              </w:rPr>
            </w:pPr>
          </w:p>
          <w:p w14:paraId="2E1DF124" w14:textId="27EF4D35" w:rsidR="000709EA" w:rsidRPr="003A17DB" w:rsidRDefault="000709EA" w:rsidP="003A17DB">
            <w:pPr>
              <w:suppressAutoHyphens w:val="0"/>
              <w:autoSpaceDN/>
              <w:ind w:left="16"/>
              <w:jc w:val="both"/>
              <w:textAlignment w:val="auto"/>
              <w:rPr>
                <w:rFonts w:ascii="Verdana" w:hAnsi="Verdana" w:cs="Arial"/>
                <w:sz w:val="20"/>
                <w:szCs w:val="20"/>
                <w:lang w:eastAsia="zh-CN"/>
              </w:rPr>
            </w:pPr>
          </w:p>
        </w:tc>
      </w:tr>
    </w:tbl>
    <w:p w14:paraId="696E86AB" w14:textId="50314ED9" w:rsidR="00C4057A"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lastRenderedPageBreak/>
        <w:t>Zamawiający nie dokonuje podziału zamówienia na części i tym samym nie dopuszcza składania ofert częściowych. Oferty nie zawierające pełnego zakresu przedmiotu zamówienia zostaną odrzucone.</w:t>
      </w:r>
    </w:p>
    <w:p w14:paraId="19C699E2" w14:textId="77777777" w:rsidR="006D6E0D" w:rsidRPr="00E82B34" w:rsidRDefault="006D6E0D" w:rsidP="003A2394">
      <w:pPr>
        <w:pStyle w:val="Nagwek2"/>
        <w:spacing w:before="0"/>
        <w:ind w:left="567" w:hanging="567"/>
        <w:jc w:val="left"/>
        <w:rPr>
          <w:rFonts w:ascii="Verdana" w:hAnsi="Verdana"/>
          <w:sz w:val="20"/>
          <w:szCs w:val="20"/>
        </w:rPr>
      </w:pPr>
      <w:r w:rsidRPr="00E82B34">
        <w:rPr>
          <w:rFonts w:ascii="Verdana" w:hAnsi="Verdana"/>
          <w:sz w:val="20"/>
          <w:szCs w:val="20"/>
        </w:rPr>
        <w:t>Powody niedokonania podziału zamówienia na części:</w:t>
      </w:r>
    </w:p>
    <w:p w14:paraId="1194D718" w14:textId="77E4A624" w:rsidR="00207007" w:rsidRPr="00E82B34" w:rsidRDefault="00C4057A" w:rsidP="003A2394">
      <w:pPr>
        <w:pStyle w:val="Nagwek2"/>
        <w:numPr>
          <w:ilvl w:val="0"/>
          <w:numId w:val="0"/>
        </w:numPr>
        <w:spacing w:before="0"/>
        <w:ind w:left="567"/>
        <w:jc w:val="left"/>
        <w:rPr>
          <w:rFonts w:ascii="Verdana" w:hAnsi="Verdana"/>
          <w:sz w:val="20"/>
          <w:szCs w:val="20"/>
        </w:rPr>
      </w:pPr>
      <w:r w:rsidRPr="00E82B34">
        <w:rPr>
          <w:rFonts w:ascii="Verdana" w:hAnsi="Verdana"/>
          <w:sz w:val="20"/>
          <w:szCs w:val="20"/>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w:t>
      </w:r>
      <w:r w:rsidR="006D6E0D" w:rsidRPr="00E82B34">
        <w:rPr>
          <w:rFonts w:ascii="Verdana" w:hAnsi="Verdana"/>
          <w:sz w:val="20"/>
          <w:szCs w:val="20"/>
        </w:rPr>
        <w:t xml:space="preserve"> </w:t>
      </w:r>
      <w:r w:rsidRPr="00E82B34">
        <w:rPr>
          <w:rFonts w:ascii="Verdana" w:hAnsi="Verdana"/>
          <w:sz w:val="20"/>
          <w:szCs w:val="20"/>
        </w:rPr>
        <w:t>zagrozić właściwemu wykonaniu zamówienia a potrzeba skoordynowania</w:t>
      </w:r>
      <w:r w:rsidR="006D6E0D" w:rsidRPr="00E82B34">
        <w:rPr>
          <w:rFonts w:ascii="Verdana" w:hAnsi="Verdana"/>
          <w:sz w:val="20"/>
          <w:szCs w:val="20"/>
        </w:rPr>
        <w:t xml:space="preserve"> </w:t>
      </w:r>
      <w:r w:rsidRPr="00E82B34">
        <w:rPr>
          <w:rFonts w:ascii="Verdana" w:hAnsi="Verdana"/>
          <w:sz w:val="20"/>
          <w:szCs w:val="20"/>
        </w:rPr>
        <w:t>działań różnych wykonawców realizujących poszczególne części zamówienia</w:t>
      </w:r>
      <w:r w:rsidR="006D6E0D" w:rsidRPr="00E82B34">
        <w:rPr>
          <w:rFonts w:ascii="Verdana" w:hAnsi="Verdana"/>
          <w:sz w:val="20"/>
          <w:szCs w:val="20"/>
        </w:rPr>
        <w:t xml:space="preserve"> </w:t>
      </w:r>
      <w:r w:rsidRPr="00E82B34">
        <w:rPr>
          <w:rFonts w:ascii="Verdana" w:hAnsi="Verdana"/>
          <w:sz w:val="20"/>
          <w:szCs w:val="20"/>
        </w:rPr>
        <w:t>mogłaby zagrozić prawidłowej i terminowej realizacji zamówienia.</w:t>
      </w:r>
      <w:r w:rsidR="006D6E0D" w:rsidRPr="00E82B34">
        <w:rPr>
          <w:rFonts w:ascii="Verdana" w:hAnsi="Verdana"/>
          <w:sz w:val="20"/>
          <w:szCs w:val="20"/>
        </w:rPr>
        <w:t xml:space="preserve"> </w:t>
      </w:r>
      <w:r w:rsidRPr="00E82B34">
        <w:rPr>
          <w:rFonts w:ascii="Verdana" w:hAnsi="Verdana"/>
          <w:sz w:val="20"/>
          <w:szCs w:val="20"/>
        </w:rPr>
        <w:t>Ponadto niedokonanie podziału na części nie narusza konkurencji poprzez</w:t>
      </w:r>
      <w:r w:rsidR="006D6E0D" w:rsidRPr="00E82B34">
        <w:rPr>
          <w:rFonts w:ascii="Verdana" w:hAnsi="Verdana"/>
          <w:sz w:val="20"/>
          <w:szCs w:val="20"/>
        </w:rPr>
        <w:t xml:space="preserve"> </w:t>
      </w:r>
      <w:r w:rsidRPr="00E82B34">
        <w:rPr>
          <w:rFonts w:ascii="Verdana" w:hAnsi="Verdana"/>
          <w:sz w:val="20"/>
          <w:szCs w:val="20"/>
        </w:rPr>
        <w:t xml:space="preserve">ograniczenie możliwości ubiegania się o nie. </w:t>
      </w:r>
    </w:p>
    <w:p w14:paraId="160C6373"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nie przewiduje obowiązku odbycia przez Wykonawcę wizji lokalnej lub sprawdzenia przez Wykonawcę dokumentów niezbędnych do realizacji zamówienia.</w:t>
      </w:r>
    </w:p>
    <w:p w14:paraId="7450014D"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nie przewiduje udzielenia zaliczek na poczet wykonania zamówienia.</w:t>
      </w:r>
    </w:p>
    <w:p w14:paraId="02E98EDE"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nie dopuszcza składania ofert wariantowych oraz w postaci katalogów elektronicznych</w:t>
      </w:r>
    </w:p>
    <w:p w14:paraId="551A849C"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Zamawiający nie zastrzega możliwości ubiegania się o udzielenie zamówienia wyłącznie przez wykonawców, o których mowa w art. 94 ustaw </w:t>
      </w:r>
      <w:proofErr w:type="spellStart"/>
      <w:r w:rsidRPr="00E82B34">
        <w:rPr>
          <w:rFonts w:ascii="Verdana" w:hAnsi="Verdana"/>
          <w:sz w:val="20"/>
          <w:szCs w:val="20"/>
        </w:rPr>
        <w:t>Pzp</w:t>
      </w:r>
      <w:proofErr w:type="spellEnd"/>
      <w:r w:rsidRPr="00E82B34">
        <w:rPr>
          <w:rFonts w:ascii="Verdana" w:hAnsi="Verdana"/>
          <w:sz w:val="20"/>
          <w:szCs w:val="20"/>
        </w:rPr>
        <w:t>.</w:t>
      </w:r>
    </w:p>
    <w:p w14:paraId="755E3AB7"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Zamawiający nie prowadzi postępowania w celu zawarcia umowy ramowej. </w:t>
      </w:r>
    </w:p>
    <w:p w14:paraId="3AFF862D"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nie przewiduje aukcji elektronicznej.</w:t>
      </w:r>
    </w:p>
    <w:p w14:paraId="77CB4463" w14:textId="2B016E82" w:rsidR="00207007"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nie zastrzega obowiązku osobistego wykonania przez Wykonawcę kluczowych zadań: zamówień na usługi.</w:t>
      </w:r>
    </w:p>
    <w:p w14:paraId="69DF373B" w14:textId="77777777" w:rsidR="003A17DB" w:rsidRPr="00E82B34" w:rsidRDefault="003A17DB" w:rsidP="003A17DB">
      <w:pPr>
        <w:pStyle w:val="Nagwek2"/>
        <w:numPr>
          <w:ilvl w:val="0"/>
          <w:numId w:val="0"/>
        </w:numPr>
        <w:spacing w:before="0"/>
        <w:ind w:left="567"/>
        <w:rPr>
          <w:rFonts w:ascii="Verdana" w:hAnsi="Verdana"/>
          <w:sz w:val="20"/>
          <w:szCs w:val="20"/>
        </w:rPr>
      </w:pPr>
    </w:p>
    <w:p w14:paraId="6E762B55" w14:textId="77777777" w:rsidR="00207007" w:rsidRPr="00E82B34" w:rsidRDefault="0099591C" w:rsidP="003A2394">
      <w:pPr>
        <w:pStyle w:val="Nagwek1"/>
        <w:spacing w:before="0" w:after="0"/>
        <w:rPr>
          <w:rFonts w:ascii="Verdana" w:hAnsi="Verdana"/>
          <w:sz w:val="20"/>
          <w:szCs w:val="20"/>
        </w:rPr>
      </w:pPr>
      <w:bookmarkStart w:id="7" w:name="_Toc258314245"/>
      <w:r w:rsidRPr="00E82B34">
        <w:rPr>
          <w:rFonts w:ascii="Verdana" w:hAnsi="Verdana"/>
          <w:sz w:val="20"/>
          <w:szCs w:val="20"/>
        </w:rPr>
        <w:t>Informacja o przewidywanych zamówieniach, o których mowa w art. 214 ust. 1 pkt 7 i 8 USTAWY PZP</w:t>
      </w:r>
      <w:bookmarkEnd w:id="7"/>
      <w:r w:rsidRPr="00E82B34">
        <w:rPr>
          <w:rFonts w:ascii="Verdana" w:hAnsi="Verdana"/>
          <w:sz w:val="20"/>
          <w:szCs w:val="20"/>
        </w:rPr>
        <w:t>.</w:t>
      </w:r>
    </w:p>
    <w:p w14:paraId="4669556A" w14:textId="4176A19D" w:rsidR="00207007" w:rsidRDefault="0099591C" w:rsidP="003A17DB">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Zamawiający nie przewiduje udzielenia zamówień, o których mowa w art. 214 ust. 1 pkt </w:t>
      </w:r>
      <w:r w:rsidR="00570E66" w:rsidRPr="00E82B34">
        <w:rPr>
          <w:rFonts w:ascii="Verdana" w:hAnsi="Verdana"/>
          <w:sz w:val="20"/>
          <w:szCs w:val="20"/>
        </w:rPr>
        <w:t>7</w:t>
      </w:r>
      <w:r w:rsidRPr="00E82B34">
        <w:rPr>
          <w:rFonts w:ascii="Verdana" w:hAnsi="Verdana"/>
          <w:sz w:val="20"/>
          <w:szCs w:val="20"/>
        </w:rPr>
        <w:t xml:space="preserve"> ustawy </w:t>
      </w:r>
      <w:proofErr w:type="spellStart"/>
      <w:r w:rsidRPr="00E82B34">
        <w:rPr>
          <w:rFonts w:ascii="Verdana" w:hAnsi="Verdana"/>
          <w:sz w:val="20"/>
          <w:szCs w:val="20"/>
        </w:rPr>
        <w:t>Pzp</w:t>
      </w:r>
      <w:proofErr w:type="spellEnd"/>
      <w:r w:rsidRPr="00E82B34">
        <w:rPr>
          <w:rFonts w:ascii="Verdana" w:hAnsi="Verdana"/>
          <w:sz w:val="20"/>
          <w:szCs w:val="20"/>
        </w:rPr>
        <w:t>.</w:t>
      </w:r>
    </w:p>
    <w:p w14:paraId="1FD98291" w14:textId="77777777" w:rsidR="003A17DB" w:rsidRPr="00E82B34" w:rsidRDefault="003A17DB" w:rsidP="003A17DB">
      <w:pPr>
        <w:pStyle w:val="Nagwek2"/>
        <w:numPr>
          <w:ilvl w:val="0"/>
          <w:numId w:val="0"/>
        </w:numPr>
        <w:spacing w:before="0"/>
        <w:ind w:left="567"/>
        <w:rPr>
          <w:rFonts w:ascii="Verdana" w:hAnsi="Verdana"/>
          <w:sz w:val="20"/>
          <w:szCs w:val="20"/>
        </w:rPr>
      </w:pPr>
    </w:p>
    <w:p w14:paraId="69359847" w14:textId="77777777" w:rsidR="00207007" w:rsidRPr="00E82B34" w:rsidRDefault="0099591C" w:rsidP="003A2394">
      <w:pPr>
        <w:pStyle w:val="Nagwek1"/>
        <w:spacing w:before="0" w:after="0"/>
        <w:rPr>
          <w:rFonts w:ascii="Verdana" w:hAnsi="Verdana"/>
          <w:sz w:val="20"/>
          <w:szCs w:val="20"/>
        </w:rPr>
      </w:pPr>
      <w:bookmarkStart w:id="8" w:name="_Toc258314246"/>
      <w:r w:rsidRPr="00E82B34">
        <w:rPr>
          <w:rFonts w:ascii="Verdana" w:hAnsi="Verdana"/>
          <w:sz w:val="20"/>
          <w:szCs w:val="20"/>
        </w:rPr>
        <w:t>Termin wykonania zamówienia</w:t>
      </w:r>
      <w:bookmarkEnd w:id="8"/>
    </w:p>
    <w:p w14:paraId="05A97165" w14:textId="608942B3" w:rsidR="006D6E0D" w:rsidRPr="00E82B34" w:rsidRDefault="0099591C" w:rsidP="003A17DB">
      <w:pPr>
        <w:ind w:left="426"/>
        <w:jc w:val="both"/>
        <w:rPr>
          <w:rFonts w:ascii="Verdana" w:hAnsi="Verdana"/>
          <w:color w:val="000000" w:themeColor="text1"/>
          <w:sz w:val="20"/>
          <w:szCs w:val="20"/>
        </w:rPr>
      </w:pPr>
      <w:r w:rsidRPr="00E82B34">
        <w:rPr>
          <w:rFonts w:ascii="Verdana" w:hAnsi="Verdana"/>
          <w:color w:val="000000" w:themeColor="text1"/>
          <w:sz w:val="20"/>
          <w:szCs w:val="20"/>
        </w:rPr>
        <w:t xml:space="preserve">Zamówienie musi zostać zrealizowane w terminie: </w:t>
      </w:r>
      <w:bookmarkStart w:id="9" w:name="_Hlk106797299"/>
      <w:r w:rsidR="007010FD" w:rsidRPr="00E82B34">
        <w:rPr>
          <w:rFonts w:ascii="Verdana" w:hAnsi="Verdana"/>
          <w:b/>
          <w:color w:val="000000" w:themeColor="text1"/>
          <w:sz w:val="20"/>
          <w:szCs w:val="20"/>
        </w:rPr>
        <w:t xml:space="preserve">do </w:t>
      </w:r>
      <w:r w:rsidR="00064BA8">
        <w:rPr>
          <w:rFonts w:ascii="Verdana" w:hAnsi="Verdana"/>
          <w:b/>
          <w:color w:val="000000" w:themeColor="text1"/>
          <w:sz w:val="20"/>
          <w:szCs w:val="20"/>
        </w:rPr>
        <w:t>3</w:t>
      </w:r>
      <w:r w:rsidR="007010FD" w:rsidRPr="00E82B34">
        <w:rPr>
          <w:rFonts w:ascii="Verdana" w:hAnsi="Verdana"/>
          <w:b/>
          <w:color w:val="000000" w:themeColor="text1"/>
          <w:sz w:val="20"/>
          <w:szCs w:val="20"/>
        </w:rPr>
        <w:t xml:space="preserve"> miesięcy</w:t>
      </w:r>
      <w:r w:rsidR="006157F4" w:rsidRPr="00E82B34">
        <w:rPr>
          <w:rFonts w:ascii="Verdana" w:hAnsi="Verdana"/>
          <w:b/>
          <w:color w:val="000000" w:themeColor="text1"/>
          <w:sz w:val="20"/>
          <w:szCs w:val="20"/>
        </w:rPr>
        <w:t xml:space="preserve"> od daty podpisania umowy</w:t>
      </w:r>
      <w:r w:rsidR="007010FD" w:rsidRPr="00E82B34">
        <w:rPr>
          <w:rFonts w:ascii="Verdana" w:hAnsi="Verdana"/>
          <w:b/>
          <w:color w:val="000000" w:themeColor="text1"/>
          <w:sz w:val="20"/>
          <w:szCs w:val="20"/>
        </w:rPr>
        <w:t xml:space="preserve">, nie później niż </w:t>
      </w:r>
      <w:r w:rsidR="007010FD" w:rsidRPr="007349D3">
        <w:rPr>
          <w:rFonts w:ascii="Verdana" w:hAnsi="Verdana"/>
          <w:b/>
          <w:color w:val="000000" w:themeColor="text1"/>
          <w:sz w:val="20"/>
          <w:szCs w:val="20"/>
        </w:rPr>
        <w:t xml:space="preserve">do </w:t>
      </w:r>
      <w:r w:rsidR="007349D3" w:rsidRPr="007349D3">
        <w:rPr>
          <w:rFonts w:ascii="Verdana" w:hAnsi="Verdana"/>
          <w:b/>
          <w:color w:val="000000" w:themeColor="text1"/>
          <w:sz w:val="20"/>
          <w:szCs w:val="20"/>
        </w:rPr>
        <w:t>30.04</w:t>
      </w:r>
      <w:r w:rsidR="007010FD" w:rsidRPr="007349D3">
        <w:rPr>
          <w:rFonts w:ascii="Verdana" w:hAnsi="Verdana"/>
          <w:b/>
          <w:color w:val="000000" w:themeColor="text1"/>
          <w:sz w:val="20"/>
          <w:szCs w:val="20"/>
        </w:rPr>
        <w:t>.2</w:t>
      </w:r>
      <w:r w:rsidR="007010FD" w:rsidRPr="00E82B34">
        <w:rPr>
          <w:rFonts w:ascii="Verdana" w:hAnsi="Verdana"/>
          <w:b/>
          <w:color w:val="000000" w:themeColor="text1"/>
          <w:sz w:val="20"/>
          <w:szCs w:val="20"/>
        </w:rPr>
        <w:t>025 r.</w:t>
      </w:r>
      <w:r w:rsidR="006157F4" w:rsidRPr="00E82B34">
        <w:rPr>
          <w:rFonts w:ascii="Verdana" w:hAnsi="Verdana"/>
          <w:color w:val="000000" w:themeColor="text1"/>
          <w:sz w:val="20"/>
          <w:szCs w:val="20"/>
        </w:rPr>
        <w:t xml:space="preserve"> </w:t>
      </w:r>
      <w:bookmarkEnd w:id="9"/>
    </w:p>
    <w:p w14:paraId="5247289F" w14:textId="4A402940" w:rsidR="00603FF4" w:rsidRPr="00E82B34" w:rsidRDefault="00603FF4" w:rsidP="003A2394">
      <w:pPr>
        <w:pStyle w:val="Nagwek1"/>
        <w:rPr>
          <w:rFonts w:ascii="Verdana" w:hAnsi="Verdana"/>
          <w:sz w:val="20"/>
          <w:szCs w:val="20"/>
        </w:rPr>
      </w:pPr>
      <w:bookmarkStart w:id="10" w:name="_Toc258314247"/>
      <w:r w:rsidRPr="00E82B34">
        <w:rPr>
          <w:rFonts w:ascii="Verdana" w:hAnsi="Verdana"/>
          <w:sz w:val="20"/>
          <w:szCs w:val="20"/>
        </w:rPr>
        <w:t xml:space="preserve">PRZEDMIOTOWE ŚRODKI DOWODOWE </w:t>
      </w:r>
    </w:p>
    <w:p w14:paraId="1A7B56EA" w14:textId="059ADD5E" w:rsidR="00603FF4" w:rsidRDefault="00603FF4" w:rsidP="003A17DB">
      <w:pPr>
        <w:pStyle w:val="Nagwek2"/>
        <w:numPr>
          <w:ilvl w:val="0"/>
          <w:numId w:val="0"/>
        </w:numPr>
        <w:ind w:left="680" w:hanging="254"/>
        <w:rPr>
          <w:rFonts w:ascii="Verdana" w:hAnsi="Verdana"/>
          <w:sz w:val="20"/>
          <w:szCs w:val="20"/>
        </w:rPr>
      </w:pPr>
      <w:r w:rsidRPr="00E82B34">
        <w:rPr>
          <w:rFonts w:ascii="Verdana" w:hAnsi="Verdana"/>
          <w:sz w:val="20"/>
          <w:szCs w:val="20"/>
        </w:rPr>
        <w:t>Zamawiający nie żąda wraz z ofertą złożenia przedmiotowych środków dowodowych.</w:t>
      </w:r>
    </w:p>
    <w:p w14:paraId="733E9C19" w14:textId="77777777" w:rsidR="003A17DB" w:rsidRPr="00E82B34" w:rsidRDefault="003A17DB" w:rsidP="003A2394">
      <w:pPr>
        <w:pStyle w:val="Nagwek2"/>
        <w:numPr>
          <w:ilvl w:val="0"/>
          <w:numId w:val="0"/>
        </w:numPr>
        <w:ind w:left="680" w:hanging="680"/>
        <w:rPr>
          <w:rFonts w:ascii="Verdana" w:hAnsi="Verdana"/>
          <w:sz w:val="20"/>
          <w:szCs w:val="20"/>
        </w:rPr>
      </w:pPr>
    </w:p>
    <w:p w14:paraId="093383AE" w14:textId="136BE224"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Informacja o warunkach udziału w postępowaniu</w:t>
      </w:r>
      <w:bookmarkEnd w:id="10"/>
    </w:p>
    <w:p w14:paraId="184F7212"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O udzielenie zamówienia mogą ubiegać się Wykonawcy, którzy nie podlegają wykluczeniu oraz spełniają warunki udziału w postępowaniu i wymagania określone w niniejszej SWZ.</w:t>
      </w:r>
    </w:p>
    <w:p w14:paraId="3AD7D76F" w14:textId="6944B14A"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Zamawiający, na podstawie art. 112 ustawy </w:t>
      </w:r>
      <w:proofErr w:type="spellStart"/>
      <w:r w:rsidRPr="00E82B34">
        <w:rPr>
          <w:rFonts w:ascii="Verdana" w:hAnsi="Verdana"/>
          <w:sz w:val="20"/>
          <w:szCs w:val="20"/>
        </w:rPr>
        <w:t>Pzp</w:t>
      </w:r>
      <w:proofErr w:type="spellEnd"/>
      <w:r w:rsidRPr="00E82B34">
        <w:rPr>
          <w:rFonts w:ascii="Verdana" w:hAnsi="Verdana"/>
          <w:sz w:val="20"/>
          <w:szCs w:val="20"/>
        </w:rPr>
        <w:t xml:space="preserve">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EC23A6" w:rsidRPr="00E82B34" w14:paraId="177C6342" w14:textId="77777777" w:rsidTr="00D620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DCCA2" w14:textId="77777777" w:rsidR="00EC23A6" w:rsidRPr="00E82B34" w:rsidRDefault="00EC23A6" w:rsidP="003A2394">
            <w:pPr>
              <w:jc w:val="center"/>
              <w:rPr>
                <w:rFonts w:ascii="Verdana" w:hAnsi="Verdana"/>
                <w:b/>
                <w:sz w:val="20"/>
                <w:szCs w:val="20"/>
              </w:rPr>
            </w:pPr>
            <w:r w:rsidRPr="00E82B34">
              <w:rPr>
                <w:rFonts w:ascii="Verdana" w:hAnsi="Verdana"/>
                <w:b/>
                <w:sz w:val="20"/>
                <w:szCs w:val="20"/>
              </w:rPr>
              <w:t>Lp.</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804FA6" w14:textId="77777777" w:rsidR="00EC23A6" w:rsidRPr="00E82B34" w:rsidRDefault="00EC23A6" w:rsidP="003A2394">
            <w:pPr>
              <w:rPr>
                <w:rFonts w:ascii="Verdana" w:hAnsi="Verdana"/>
                <w:sz w:val="20"/>
                <w:szCs w:val="20"/>
              </w:rPr>
            </w:pPr>
            <w:r w:rsidRPr="00E82B34">
              <w:rPr>
                <w:rFonts w:ascii="Verdana" w:hAnsi="Verdana"/>
                <w:b/>
                <w:sz w:val="20"/>
                <w:szCs w:val="20"/>
              </w:rPr>
              <w:t>Warunki udziału w postępowaniu</w:t>
            </w:r>
          </w:p>
        </w:tc>
      </w:tr>
      <w:tr w:rsidR="00EC23A6" w:rsidRPr="00E82B34" w14:paraId="21044033" w14:textId="77777777" w:rsidTr="00D620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88730" w14:textId="77777777" w:rsidR="00EC23A6" w:rsidRPr="00E82B34" w:rsidRDefault="00EC23A6" w:rsidP="003A2394">
            <w:pPr>
              <w:jc w:val="center"/>
              <w:rPr>
                <w:rFonts w:ascii="Verdana" w:hAnsi="Verdana"/>
                <w:sz w:val="20"/>
                <w:szCs w:val="20"/>
              </w:rPr>
            </w:pPr>
            <w:r w:rsidRPr="00E82B34">
              <w:rPr>
                <w:rFonts w:ascii="Verdana" w:hAnsi="Verdana"/>
                <w:sz w:val="20"/>
                <w:szCs w:val="20"/>
              </w:rPr>
              <w:t>1</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6F65B" w14:textId="77777777" w:rsidR="00EC23A6" w:rsidRPr="00E82B34" w:rsidRDefault="00EC23A6" w:rsidP="003A2394">
            <w:pPr>
              <w:jc w:val="both"/>
              <w:rPr>
                <w:rFonts w:ascii="Verdana" w:hAnsi="Verdana"/>
                <w:b/>
                <w:bCs/>
                <w:sz w:val="20"/>
                <w:szCs w:val="20"/>
              </w:rPr>
            </w:pPr>
            <w:r w:rsidRPr="00E82B34">
              <w:rPr>
                <w:rFonts w:ascii="Verdana" w:hAnsi="Verdana"/>
                <w:b/>
                <w:bCs/>
                <w:sz w:val="20"/>
                <w:szCs w:val="20"/>
              </w:rPr>
              <w:t>Zdolność do występowania w obrocie gospodarczym</w:t>
            </w:r>
          </w:p>
          <w:p w14:paraId="7F05EA8E" w14:textId="77777777" w:rsidR="00EC23A6" w:rsidRPr="00E82B34" w:rsidRDefault="00EC23A6" w:rsidP="003A2394">
            <w:pPr>
              <w:jc w:val="both"/>
              <w:rPr>
                <w:rFonts w:ascii="Verdana" w:hAnsi="Verdana"/>
                <w:sz w:val="20"/>
                <w:szCs w:val="20"/>
              </w:rPr>
            </w:pPr>
            <w:r w:rsidRPr="00E82B34">
              <w:rPr>
                <w:rFonts w:ascii="Verdana" w:hAnsi="Verdana"/>
                <w:sz w:val="20"/>
                <w:szCs w:val="20"/>
              </w:rPr>
              <w:t>Zamawiający nie opisuje, nie wyznacza szczegółowego warunku w tym zakresie.</w:t>
            </w:r>
          </w:p>
        </w:tc>
      </w:tr>
      <w:tr w:rsidR="00EC23A6" w:rsidRPr="00E82B34" w14:paraId="0FA57396" w14:textId="77777777" w:rsidTr="00D620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FACAF" w14:textId="77777777" w:rsidR="00EC23A6" w:rsidRPr="00E82B34" w:rsidRDefault="00EC23A6" w:rsidP="003A2394">
            <w:pPr>
              <w:jc w:val="center"/>
              <w:rPr>
                <w:rFonts w:ascii="Verdana" w:hAnsi="Verdana"/>
                <w:sz w:val="20"/>
                <w:szCs w:val="20"/>
              </w:rPr>
            </w:pPr>
            <w:r w:rsidRPr="00E82B34">
              <w:rPr>
                <w:rFonts w:ascii="Verdana" w:hAnsi="Verdana"/>
                <w:sz w:val="20"/>
                <w:szCs w:val="20"/>
              </w:rPr>
              <w:t>2</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08C57" w14:textId="77777777" w:rsidR="00EC23A6" w:rsidRPr="00E82B34" w:rsidRDefault="00EC23A6" w:rsidP="003A2394">
            <w:pPr>
              <w:jc w:val="both"/>
              <w:rPr>
                <w:rFonts w:ascii="Verdana" w:hAnsi="Verdana"/>
                <w:b/>
                <w:bCs/>
                <w:sz w:val="20"/>
                <w:szCs w:val="20"/>
              </w:rPr>
            </w:pPr>
            <w:r w:rsidRPr="00E82B34">
              <w:rPr>
                <w:rFonts w:ascii="Verdana" w:hAnsi="Verdana"/>
                <w:b/>
                <w:bCs/>
                <w:sz w:val="20"/>
                <w:szCs w:val="20"/>
              </w:rPr>
              <w:t>Uprawnienia do prowadzenia określonej działalności gospodarczej lub zawodowej, o ile wynika to z odrębnych przepisów</w:t>
            </w:r>
          </w:p>
          <w:p w14:paraId="6684CC7B" w14:textId="77777777" w:rsidR="00EC23A6" w:rsidRPr="00E82B34" w:rsidRDefault="00EC23A6" w:rsidP="003A2394">
            <w:pPr>
              <w:jc w:val="both"/>
              <w:rPr>
                <w:rFonts w:ascii="Verdana" w:hAnsi="Verdana"/>
                <w:sz w:val="20"/>
                <w:szCs w:val="20"/>
              </w:rPr>
            </w:pPr>
            <w:r w:rsidRPr="00E82B34">
              <w:rPr>
                <w:rFonts w:ascii="Verdana" w:hAnsi="Verdana"/>
                <w:sz w:val="20"/>
                <w:szCs w:val="20"/>
              </w:rPr>
              <w:t>Zamawiający nie opisuje, nie wyznacza szczegółowego warunku w tym zakresie.</w:t>
            </w:r>
          </w:p>
        </w:tc>
      </w:tr>
      <w:tr w:rsidR="00EC23A6" w:rsidRPr="00E82B34" w14:paraId="09D66358" w14:textId="77777777" w:rsidTr="00D620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0005B" w14:textId="77777777" w:rsidR="00EC23A6" w:rsidRPr="00E82B34" w:rsidRDefault="00EC23A6" w:rsidP="003A2394">
            <w:pPr>
              <w:jc w:val="center"/>
              <w:rPr>
                <w:rFonts w:ascii="Verdana" w:hAnsi="Verdana"/>
                <w:sz w:val="20"/>
                <w:szCs w:val="20"/>
              </w:rPr>
            </w:pPr>
            <w:r w:rsidRPr="00E82B34">
              <w:rPr>
                <w:rFonts w:ascii="Verdana" w:hAnsi="Verdana"/>
                <w:sz w:val="20"/>
                <w:szCs w:val="20"/>
              </w:rPr>
              <w:lastRenderedPageBreak/>
              <w:t>3</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87605" w14:textId="77777777" w:rsidR="007010FD" w:rsidRPr="00E82B34" w:rsidRDefault="007010FD" w:rsidP="007010FD">
            <w:pPr>
              <w:tabs>
                <w:tab w:val="left" w:pos="1778"/>
                <w:tab w:val="left" w:pos="2552"/>
              </w:tabs>
              <w:jc w:val="both"/>
              <w:rPr>
                <w:rFonts w:ascii="Verdana" w:hAnsi="Verdana"/>
                <w:color w:val="000000"/>
                <w:sz w:val="20"/>
                <w:szCs w:val="20"/>
              </w:rPr>
            </w:pPr>
            <w:r w:rsidRPr="00E82B34">
              <w:rPr>
                <w:rFonts w:ascii="Verdana" w:hAnsi="Verdana"/>
                <w:b/>
                <w:bCs/>
                <w:color w:val="000000"/>
                <w:sz w:val="20"/>
                <w:szCs w:val="20"/>
                <w:lang w:eastAsia="zh-CN"/>
              </w:rPr>
              <w:t>Zdolność techniczna lub zawodowa</w:t>
            </w:r>
            <w:r w:rsidRPr="00E82B34">
              <w:rPr>
                <w:rFonts w:ascii="Verdana" w:hAnsi="Verdana"/>
                <w:color w:val="000000"/>
                <w:sz w:val="20"/>
                <w:szCs w:val="20"/>
                <w:lang w:eastAsia="zh-CN"/>
              </w:rPr>
              <w:t xml:space="preserve"> </w:t>
            </w:r>
          </w:p>
          <w:p w14:paraId="7B949985" w14:textId="77777777" w:rsidR="007010FD" w:rsidRPr="00E82B34" w:rsidRDefault="007010FD" w:rsidP="007010FD">
            <w:pPr>
              <w:suppressAutoHyphens w:val="0"/>
              <w:jc w:val="both"/>
              <w:rPr>
                <w:rFonts w:ascii="Verdana" w:hAnsi="Verdana"/>
                <w:b/>
                <w:bCs/>
                <w:sz w:val="20"/>
                <w:szCs w:val="20"/>
                <w:u w:val="single"/>
                <w:lang w:eastAsia="zh-CN"/>
              </w:rPr>
            </w:pPr>
            <w:r w:rsidRPr="00E82B34">
              <w:rPr>
                <w:rFonts w:ascii="Verdana" w:hAnsi="Verdana"/>
                <w:b/>
                <w:bCs/>
                <w:sz w:val="20"/>
                <w:szCs w:val="20"/>
                <w:u w:val="single"/>
                <w:lang w:eastAsia="zh-CN"/>
              </w:rPr>
              <w:t>a) Wiedza i doświadczenie</w:t>
            </w:r>
          </w:p>
          <w:p w14:paraId="2ED6B0A5" w14:textId="47A2B4FC" w:rsidR="004D1150" w:rsidRPr="004D1150" w:rsidRDefault="007010FD" w:rsidP="004D1150">
            <w:pPr>
              <w:jc w:val="both"/>
              <w:textAlignment w:val="auto"/>
              <w:rPr>
                <w:rFonts w:ascii="Verdana" w:eastAsia="Droid Sans Fallback" w:hAnsi="Verdana"/>
                <w:bCs/>
                <w:iCs/>
                <w:sz w:val="20"/>
                <w:szCs w:val="20"/>
                <w:lang w:eastAsia="zh-CN" w:bidi="hi-IN"/>
              </w:rPr>
            </w:pPr>
            <w:r w:rsidRPr="00E82B34">
              <w:rPr>
                <w:rFonts w:ascii="Verdana" w:eastAsia="Droid Sans Fallback" w:hAnsi="Verdana"/>
                <w:bCs/>
                <w:iCs/>
                <w:sz w:val="20"/>
                <w:szCs w:val="20"/>
                <w:lang w:eastAsia="zh-CN" w:bidi="hi-IN"/>
              </w:rPr>
              <w:t xml:space="preserve">Zamawiający uzna wyżej wymieniony warunek za spełniony, jeżeli  Wykonawca wykaże, że w okresie trzech lat przed upływem terminu składania ofert (a jeżeli okres prowadzenia działalności jest krótszy – w tym okresie), należycie zrealizował  </w:t>
            </w:r>
            <w:r w:rsidR="004D1150" w:rsidRPr="004D1150">
              <w:rPr>
                <w:rFonts w:ascii="Verdana" w:eastAsia="Droid Sans Fallback" w:hAnsi="Verdana"/>
                <w:bCs/>
                <w:iCs/>
                <w:sz w:val="20"/>
                <w:szCs w:val="20"/>
                <w:lang w:eastAsia="zh-CN" w:bidi="hi-IN"/>
              </w:rPr>
              <w:t xml:space="preserve">co najmniej </w:t>
            </w:r>
            <w:r w:rsidR="004D1150">
              <w:rPr>
                <w:rFonts w:ascii="Verdana" w:eastAsia="Droid Sans Fallback" w:hAnsi="Verdana"/>
                <w:bCs/>
                <w:iCs/>
                <w:sz w:val="20"/>
                <w:szCs w:val="20"/>
                <w:lang w:eastAsia="zh-CN" w:bidi="hi-IN"/>
              </w:rPr>
              <w:t>8</w:t>
            </w:r>
            <w:r w:rsidR="004D1150" w:rsidRPr="004D1150">
              <w:rPr>
                <w:rFonts w:ascii="Verdana" w:eastAsia="Droid Sans Fallback" w:hAnsi="Verdana"/>
                <w:bCs/>
                <w:iCs/>
                <w:sz w:val="20"/>
                <w:szCs w:val="20"/>
                <w:lang w:eastAsia="zh-CN" w:bidi="hi-IN"/>
              </w:rPr>
              <w:t xml:space="preserve"> szkoleń</w:t>
            </w:r>
            <w:r w:rsidR="004D1150">
              <w:rPr>
                <w:rFonts w:ascii="Verdana" w:eastAsia="Droid Sans Fallback" w:hAnsi="Verdana"/>
                <w:bCs/>
                <w:iCs/>
                <w:sz w:val="20"/>
                <w:szCs w:val="20"/>
                <w:lang w:eastAsia="zh-CN" w:bidi="hi-IN"/>
              </w:rPr>
              <w:t xml:space="preserve">, </w:t>
            </w:r>
            <w:r w:rsidR="004D1150" w:rsidRPr="004D1150">
              <w:rPr>
                <w:rFonts w:ascii="Verdana" w:eastAsia="Droid Sans Fallback" w:hAnsi="Verdana"/>
                <w:bCs/>
                <w:iCs/>
                <w:sz w:val="20"/>
                <w:szCs w:val="20"/>
                <w:lang w:eastAsia="zh-CN" w:bidi="hi-IN"/>
              </w:rPr>
              <w:t xml:space="preserve">w tym co najmniej: </w:t>
            </w:r>
          </w:p>
          <w:p w14:paraId="7D4371B8" w14:textId="122E28B5" w:rsidR="004D1150" w:rsidRPr="004D1150" w:rsidRDefault="004D1150" w:rsidP="004D1150">
            <w:pPr>
              <w:jc w:val="both"/>
              <w:textAlignment w:val="auto"/>
              <w:rPr>
                <w:rFonts w:ascii="Verdana" w:eastAsia="Droid Sans Fallback" w:hAnsi="Verdana"/>
                <w:bCs/>
                <w:iCs/>
                <w:sz w:val="20"/>
                <w:szCs w:val="20"/>
                <w:lang w:eastAsia="zh-CN" w:bidi="hi-IN"/>
              </w:rPr>
            </w:pPr>
            <w:r w:rsidRPr="004D1150">
              <w:rPr>
                <w:rFonts w:ascii="Verdana" w:eastAsia="Droid Sans Fallback" w:hAnsi="Verdana"/>
                <w:bCs/>
                <w:iCs/>
                <w:sz w:val="20"/>
                <w:szCs w:val="20"/>
                <w:lang w:eastAsia="zh-CN" w:bidi="hi-IN"/>
              </w:rPr>
              <w:t>•</w:t>
            </w:r>
            <w:r w:rsidRPr="004D1150">
              <w:rPr>
                <w:rFonts w:ascii="Verdana" w:eastAsia="Droid Sans Fallback" w:hAnsi="Verdana"/>
                <w:bCs/>
                <w:iCs/>
                <w:sz w:val="20"/>
                <w:szCs w:val="20"/>
                <w:lang w:eastAsia="zh-CN" w:bidi="hi-IN"/>
              </w:rPr>
              <w:tab/>
            </w:r>
            <w:r>
              <w:rPr>
                <w:rFonts w:ascii="Verdana" w:eastAsia="Droid Sans Fallback" w:hAnsi="Verdana"/>
                <w:bCs/>
                <w:iCs/>
                <w:sz w:val="20"/>
                <w:szCs w:val="20"/>
                <w:lang w:eastAsia="zh-CN" w:bidi="hi-IN"/>
              </w:rPr>
              <w:t>2</w:t>
            </w:r>
            <w:r w:rsidRPr="004D1150">
              <w:rPr>
                <w:rFonts w:ascii="Verdana" w:eastAsia="Droid Sans Fallback" w:hAnsi="Verdana"/>
                <w:bCs/>
                <w:iCs/>
                <w:sz w:val="20"/>
                <w:szCs w:val="20"/>
                <w:lang w:eastAsia="zh-CN" w:bidi="hi-IN"/>
              </w:rPr>
              <w:t xml:space="preserve"> szkole</w:t>
            </w:r>
            <w:r>
              <w:rPr>
                <w:rFonts w:ascii="Verdana" w:eastAsia="Droid Sans Fallback" w:hAnsi="Verdana"/>
                <w:bCs/>
                <w:iCs/>
                <w:sz w:val="20"/>
                <w:szCs w:val="20"/>
                <w:lang w:eastAsia="zh-CN" w:bidi="hi-IN"/>
              </w:rPr>
              <w:t>nia</w:t>
            </w:r>
            <w:r w:rsidRPr="004D1150">
              <w:rPr>
                <w:rFonts w:ascii="Verdana" w:eastAsia="Droid Sans Fallback" w:hAnsi="Verdana"/>
                <w:bCs/>
                <w:iCs/>
                <w:sz w:val="20"/>
                <w:szCs w:val="20"/>
                <w:lang w:eastAsia="zh-CN" w:bidi="hi-IN"/>
              </w:rPr>
              <w:t xml:space="preserve"> z Zaawansowane planowanie jakości – APQP</w:t>
            </w:r>
          </w:p>
          <w:p w14:paraId="1F6EA07F" w14:textId="765BAE6C" w:rsidR="004D1150" w:rsidRPr="004D1150" w:rsidRDefault="004D1150" w:rsidP="004D1150">
            <w:pPr>
              <w:jc w:val="both"/>
              <w:textAlignment w:val="auto"/>
              <w:rPr>
                <w:rFonts w:ascii="Verdana" w:eastAsia="Droid Sans Fallback" w:hAnsi="Verdana"/>
                <w:bCs/>
                <w:iCs/>
                <w:sz w:val="20"/>
                <w:szCs w:val="20"/>
                <w:lang w:eastAsia="zh-CN" w:bidi="hi-IN"/>
              </w:rPr>
            </w:pPr>
            <w:r w:rsidRPr="004D1150">
              <w:rPr>
                <w:rFonts w:ascii="Verdana" w:eastAsia="Droid Sans Fallback" w:hAnsi="Verdana"/>
                <w:bCs/>
                <w:iCs/>
                <w:sz w:val="20"/>
                <w:szCs w:val="20"/>
                <w:lang w:eastAsia="zh-CN" w:bidi="hi-IN"/>
              </w:rPr>
              <w:t>•</w:t>
            </w:r>
            <w:r w:rsidRPr="004D1150">
              <w:rPr>
                <w:rFonts w:ascii="Verdana" w:eastAsia="Droid Sans Fallback" w:hAnsi="Verdana"/>
                <w:bCs/>
                <w:iCs/>
                <w:sz w:val="20"/>
                <w:szCs w:val="20"/>
                <w:lang w:eastAsia="zh-CN" w:bidi="hi-IN"/>
              </w:rPr>
              <w:tab/>
            </w:r>
            <w:r>
              <w:rPr>
                <w:rFonts w:ascii="Verdana" w:eastAsia="Droid Sans Fallback" w:hAnsi="Verdana"/>
                <w:bCs/>
                <w:iCs/>
                <w:sz w:val="20"/>
                <w:szCs w:val="20"/>
                <w:lang w:eastAsia="zh-CN" w:bidi="hi-IN"/>
              </w:rPr>
              <w:t>2</w:t>
            </w:r>
            <w:r w:rsidRPr="004D1150">
              <w:rPr>
                <w:rFonts w:ascii="Verdana" w:eastAsia="Droid Sans Fallback" w:hAnsi="Verdana"/>
                <w:bCs/>
                <w:iCs/>
                <w:sz w:val="20"/>
                <w:szCs w:val="20"/>
                <w:lang w:eastAsia="zh-CN" w:bidi="hi-IN"/>
              </w:rPr>
              <w:t xml:space="preserve"> szkole</w:t>
            </w:r>
            <w:r>
              <w:rPr>
                <w:rFonts w:ascii="Verdana" w:eastAsia="Droid Sans Fallback" w:hAnsi="Verdana"/>
                <w:bCs/>
                <w:iCs/>
                <w:sz w:val="20"/>
                <w:szCs w:val="20"/>
                <w:lang w:eastAsia="zh-CN" w:bidi="hi-IN"/>
              </w:rPr>
              <w:t>nia</w:t>
            </w:r>
            <w:r w:rsidRPr="004D1150">
              <w:rPr>
                <w:rFonts w:ascii="Verdana" w:eastAsia="Droid Sans Fallback" w:hAnsi="Verdana"/>
                <w:bCs/>
                <w:iCs/>
                <w:sz w:val="20"/>
                <w:szCs w:val="20"/>
                <w:lang w:eastAsia="zh-CN" w:bidi="hi-IN"/>
              </w:rPr>
              <w:t xml:space="preserve"> z Zatwierdzanie wyrobów przez klienta – PPAP</w:t>
            </w:r>
          </w:p>
          <w:p w14:paraId="720FFD54" w14:textId="38C46FC7" w:rsidR="004D1150" w:rsidRPr="004D1150" w:rsidRDefault="004D1150" w:rsidP="004D1150">
            <w:pPr>
              <w:jc w:val="both"/>
              <w:textAlignment w:val="auto"/>
              <w:rPr>
                <w:rFonts w:ascii="Verdana" w:eastAsia="Droid Sans Fallback" w:hAnsi="Verdana"/>
                <w:bCs/>
                <w:iCs/>
                <w:sz w:val="20"/>
                <w:szCs w:val="20"/>
                <w:lang w:eastAsia="zh-CN" w:bidi="hi-IN"/>
              </w:rPr>
            </w:pPr>
            <w:r w:rsidRPr="004D1150">
              <w:rPr>
                <w:rFonts w:ascii="Verdana" w:eastAsia="Droid Sans Fallback" w:hAnsi="Verdana"/>
                <w:bCs/>
                <w:iCs/>
                <w:sz w:val="20"/>
                <w:szCs w:val="20"/>
                <w:lang w:eastAsia="zh-CN" w:bidi="hi-IN"/>
              </w:rPr>
              <w:t>•</w:t>
            </w:r>
            <w:r w:rsidRPr="004D1150">
              <w:rPr>
                <w:rFonts w:ascii="Verdana" w:eastAsia="Droid Sans Fallback" w:hAnsi="Verdana"/>
                <w:bCs/>
                <w:iCs/>
                <w:sz w:val="20"/>
                <w:szCs w:val="20"/>
                <w:lang w:eastAsia="zh-CN" w:bidi="hi-IN"/>
              </w:rPr>
              <w:tab/>
            </w:r>
            <w:r>
              <w:rPr>
                <w:rFonts w:ascii="Verdana" w:eastAsia="Droid Sans Fallback" w:hAnsi="Verdana"/>
                <w:bCs/>
                <w:iCs/>
                <w:sz w:val="20"/>
                <w:szCs w:val="20"/>
                <w:lang w:eastAsia="zh-CN" w:bidi="hi-IN"/>
              </w:rPr>
              <w:t>2</w:t>
            </w:r>
            <w:r w:rsidRPr="004D1150">
              <w:rPr>
                <w:rFonts w:ascii="Verdana" w:eastAsia="Droid Sans Fallback" w:hAnsi="Verdana"/>
                <w:bCs/>
                <w:iCs/>
                <w:sz w:val="20"/>
                <w:szCs w:val="20"/>
                <w:lang w:eastAsia="zh-CN" w:bidi="hi-IN"/>
              </w:rPr>
              <w:t xml:space="preserve"> szkole</w:t>
            </w:r>
            <w:r>
              <w:rPr>
                <w:rFonts w:ascii="Verdana" w:eastAsia="Droid Sans Fallback" w:hAnsi="Verdana"/>
                <w:bCs/>
                <w:iCs/>
                <w:sz w:val="20"/>
                <w:szCs w:val="20"/>
                <w:lang w:eastAsia="zh-CN" w:bidi="hi-IN"/>
              </w:rPr>
              <w:t>nia</w:t>
            </w:r>
            <w:r w:rsidRPr="004D1150">
              <w:rPr>
                <w:rFonts w:ascii="Verdana" w:eastAsia="Droid Sans Fallback" w:hAnsi="Verdana"/>
                <w:bCs/>
                <w:iCs/>
                <w:sz w:val="20"/>
                <w:szCs w:val="20"/>
                <w:lang w:eastAsia="zh-CN" w:bidi="hi-IN"/>
              </w:rPr>
              <w:t xml:space="preserve"> z Audytor wewnętrzny IATF 16949</w:t>
            </w:r>
          </w:p>
          <w:p w14:paraId="6A766D82" w14:textId="37B033E1" w:rsidR="004D1150" w:rsidRPr="004D1150" w:rsidRDefault="004D1150" w:rsidP="004D1150">
            <w:pPr>
              <w:jc w:val="both"/>
              <w:textAlignment w:val="auto"/>
              <w:rPr>
                <w:rFonts w:ascii="Verdana" w:eastAsia="Droid Sans Fallback" w:hAnsi="Verdana"/>
                <w:bCs/>
                <w:iCs/>
                <w:sz w:val="20"/>
                <w:szCs w:val="20"/>
                <w:lang w:eastAsia="zh-CN" w:bidi="hi-IN"/>
              </w:rPr>
            </w:pPr>
            <w:r w:rsidRPr="004D1150">
              <w:rPr>
                <w:rFonts w:ascii="Verdana" w:eastAsia="Droid Sans Fallback" w:hAnsi="Verdana"/>
                <w:bCs/>
                <w:iCs/>
                <w:sz w:val="20"/>
                <w:szCs w:val="20"/>
                <w:lang w:eastAsia="zh-CN" w:bidi="hi-IN"/>
              </w:rPr>
              <w:t>•</w:t>
            </w:r>
            <w:r w:rsidRPr="004D1150">
              <w:rPr>
                <w:rFonts w:ascii="Verdana" w:eastAsia="Droid Sans Fallback" w:hAnsi="Verdana"/>
                <w:bCs/>
                <w:iCs/>
                <w:sz w:val="20"/>
                <w:szCs w:val="20"/>
                <w:lang w:eastAsia="zh-CN" w:bidi="hi-IN"/>
              </w:rPr>
              <w:tab/>
            </w:r>
            <w:r>
              <w:rPr>
                <w:rFonts w:ascii="Verdana" w:eastAsia="Droid Sans Fallback" w:hAnsi="Verdana"/>
                <w:bCs/>
                <w:iCs/>
                <w:sz w:val="20"/>
                <w:szCs w:val="20"/>
                <w:lang w:eastAsia="zh-CN" w:bidi="hi-IN"/>
              </w:rPr>
              <w:t>2</w:t>
            </w:r>
            <w:r w:rsidRPr="004D1150">
              <w:rPr>
                <w:rFonts w:ascii="Verdana" w:eastAsia="Droid Sans Fallback" w:hAnsi="Verdana"/>
                <w:bCs/>
                <w:iCs/>
                <w:sz w:val="20"/>
                <w:szCs w:val="20"/>
                <w:lang w:eastAsia="zh-CN" w:bidi="hi-IN"/>
              </w:rPr>
              <w:t xml:space="preserve"> szkole</w:t>
            </w:r>
            <w:r>
              <w:rPr>
                <w:rFonts w:ascii="Verdana" w:eastAsia="Droid Sans Fallback" w:hAnsi="Verdana"/>
                <w:bCs/>
                <w:iCs/>
                <w:sz w:val="20"/>
                <w:szCs w:val="20"/>
                <w:lang w:eastAsia="zh-CN" w:bidi="hi-IN"/>
              </w:rPr>
              <w:t>nia</w:t>
            </w:r>
            <w:r w:rsidRPr="004D1150">
              <w:rPr>
                <w:rFonts w:ascii="Verdana" w:eastAsia="Droid Sans Fallback" w:hAnsi="Verdana"/>
                <w:bCs/>
                <w:iCs/>
                <w:sz w:val="20"/>
                <w:szCs w:val="20"/>
                <w:lang w:eastAsia="zh-CN" w:bidi="hi-IN"/>
              </w:rPr>
              <w:t xml:space="preserve"> z Analiza systemów pomiarowych – MSA</w:t>
            </w:r>
          </w:p>
          <w:p w14:paraId="1E9B28EA" w14:textId="77777777" w:rsidR="004D1150" w:rsidRPr="004D1150" w:rsidRDefault="004D1150" w:rsidP="004D1150">
            <w:pPr>
              <w:jc w:val="both"/>
              <w:textAlignment w:val="auto"/>
              <w:rPr>
                <w:rFonts w:ascii="Verdana" w:eastAsia="Droid Sans Fallback" w:hAnsi="Verdana"/>
                <w:bCs/>
                <w:iCs/>
                <w:sz w:val="20"/>
                <w:szCs w:val="20"/>
                <w:lang w:eastAsia="zh-CN" w:bidi="hi-IN"/>
              </w:rPr>
            </w:pPr>
          </w:p>
          <w:p w14:paraId="417D58EC" w14:textId="77777777" w:rsidR="004D1150" w:rsidRPr="004D1150" w:rsidRDefault="004D1150" w:rsidP="004D1150">
            <w:pPr>
              <w:jc w:val="both"/>
              <w:textAlignment w:val="auto"/>
              <w:rPr>
                <w:rFonts w:ascii="Verdana" w:eastAsia="Droid Sans Fallback" w:hAnsi="Verdana"/>
                <w:bCs/>
                <w:iCs/>
                <w:sz w:val="20"/>
                <w:szCs w:val="20"/>
                <w:lang w:eastAsia="zh-CN" w:bidi="hi-IN"/>
              </w:rPr>
            </w:pPr>
            <w:r w:rsidRPr="004D1150">
              <w:rPr>
                <w:rFonts w:ascii="Verdana" w:eastAsia="Droid Sans Fallback" w:hAnsi="Verdana"/>
                <w:bCs/>
                <w:iCs/>
                <w:sz w:val="20"/>
                <w:szCs w:val="20"/>
                <w:lang w:eastAsia="zh-CN" w:bidi="hi-IN"/>
              </w:rPr>
              <w:t>przy czym: każde szkolenie dla grupy minimum 10 osobowej oraz każde szkolenie trwające nie krócej niż 10 godzin zegarowych.</w:t>
            </w:r>
          </w:p>
          <w:p w14:paraId="00C92D41" w14:textId="77777777" w:rsidR="004D1150" w:rsidRPr="004D1150" w:rsidRDefault="004D1150" w:rsidP="004D1150">
            <w:pPr>
              <w:jc w:val="both"/>
              <w:textAlignment w:val="auto"/>
              <w:rPr>
                <w:rFonts w:ascii="Verdana" w:eastAsia="Droid Sans Fallback" w:hAnsi="Verdana"/>
                <w:bCs/>
                <w:iCs/>
                <w:sz w:val="20"/>
                <w:szCs w:val="20"/>
                <w:lang w:eastAsia="zh-CN" w:bidi="hi-IN"/>
              </w:rPr>
            </w:pPr>
          </w:p>
          <w:p w14:paraId="3EBE2C85" w14:textId="3DDC3445" w:rsidR="004D1150" w:rsidRDefault="004D1150" w:rsidP="004D1150">
            <w:pPr>
              <w:jc w:val="both"/>
              <w:rPr>
                <w:rFonts w:ascii="Verdana" w:eastAsia="Droid Sans Fallback" w:hAnsi="Verdana"/>
                <w:bCs/>
                <w:iCs/>
                <w:sz w:val="20"/>
                <w:szCs w:val="20"/>
                <w:lang w:eastAsia="zh-CN" w:bidi="hi-IN"/>
              </w:rPr>
            </w:pPr>
            <w:r w:rsidRPr="004D1150">
              <w:rPr>
                <w:rFonts w:ascii="Verdana" w:eastAsia="Droid Sans Fallback" w:hAnsi="Verdana"/>
                <w:bCs/>
                <w:iCs/>
                <w:sz w:val="20"/>
                <w:szCs w:val="20"/>
                <w:lang w:eastAsia="zh-CN" w:bidi="hi-IN"/>
              </w:rPr>
              <w:t>Przez szkolenia (każde z osobna) „Zaawansowane planowanie jakości – APQP”, „Zatwierdzanie wyrobów przez klienta – PPAP”, „Audytor wewnętrzny IATF 16949”, „ Analiza systemów pomiarowych – MSA” Zamawiający rozumie szkolenia będące samodzielnym szkoleniem,</w:t>
            </w:r>
            <w:r>
              <w:rPr>
                <w:rFonts w:ascii="Verdana" w:eastAsia="Droid Sans Fallback" w:hAnsi="Verdana"/>
                <w:bCs/>
                <w:iCs/>
                <w:sz w:val="20"/>
                <w:szCs w:val="20"/>
                <w:lang w:eastAsia="zh-CN" w:bidi="hi-IN"/>
              </w:rPr>
              <w:t xml:space="preserve"> </w:t>
            </w:r>
            <w:r w:rsidRPr="004D1150">
              <w:rPr>
                <w:rFonts w:ascii="Verdana" w:eastAsia="Droid Sans Fallback" w:hAnsi="Verdana"/>
                <w:bCs/>
                <w:iCs/>
                <w:sz w:val="20"/>
                <w:szCs w:val="20"/>
                <w:lang w:eastAsia="zh-CN" w:bidi="hi-IN"/>
              </w:rPr>
              <w:t>nie będące modułem.</w:t>
            </w:r>
          </w:p>
          <w:p w14:paraId="4E98254F" w14:textId="77777777" w:rsidR="004D1150" w:rsidRDefault="004D1150" w:rsidP="004D1150">
            <w:pPr>
              <w:jc w:val="both"/>
              <w:rPr>
                <w:rFonts w:ascii="Verdana" w:eastAsia="Droid Sans Fallback" w:hAnsi="Verdana"/>
                <w:bCs/>
                <w:iCs/>
                <w:sz w:val="20"/>
                <w:szCs w:val="20"/>
                <w:lang w:eastAsia="zh-CN" w:bidi="hi-IN"/>
              </w:rPr>
            </w:pPr>
          </w:p>
          <w:p w14:paraId="3C6B5E4E" w14:textId="20BEB0FA" w:rsidR="007010FD" w:rsidRPr="00CE4D43" w:rsidRDefault="007010FD" w:rsidP="004D1150">
            <w:pPr>
              <w:jc w:val="both"/>
              <w:rPr>
                <w:rFonts w:ascii="Verdana" w:eastAsia="Droid Sans Fallback" w:hAnsi="Verdana"/>
                <w:bCs/>
                <w:iCs/>
                <w:sz w:val="20"/>
                <w:szCs w:val="20"/>
                <w:lang w:eastAsia="zh-CN" w:bidi="hi-IN"/>
              </w:rPr>
            </w:pPr>
            <w:r w:rsidRPr="00CE4D43">
              <w:rPr>
                <w:rFonts w:ascii="Verdana" w:hAnsi="Verdana"/>
                <w:b/>
                <w:bCs/>
                <w:sz w:val="20"/>
                <w:szCs w:val="20"/>
                <w:u w:val="single"/>
                <w:lang w:eastAsia="zh-CN"/>
              </w:rPr>
              <w:t>b) Osoby zdolne do wykonania zamówienia</w:t>
            </w:r>
          </w:p>
          <w:p w14:paraId="58B89904" w14:textId="77777777" w:rsidR="00CE4D43" w:rsidRPr="0071361D" w:rsidRDefault="007010FD" w:rsidP="007010FD">
            <w:pPr>
              <w:jc w:val="both"/>
              <w:rPr>
                <w:rFonts w:ascii="Verdana" w:eastAsia="Droid Sans Fallback" w:hAnsi="Verdana"/>
                <w:bCs/>
                <w:iCs/>
                <w:sz w:val="20"/>
                <w:szCs w:val="20"/>
                <w:lang w:eastAsia="zh-CN" w:bidi="hi-IN"/>
              </w:rPr>
            </w:pPr>
            <w:r w:rsidRPr="00CE4D43">
              <w:rPr>
                <w:rFonts w:ascii="Verdana" w:eastAsia="Droid Sans Fallback" w:hAnsi="Verdana"/>
                <w:bCs/>
                <w:iCs/>
                <w:sz w:val="20"/>
                <w:szCs w:val="20"/>
                <w:lang w:eastAsia="zh-CN" w:bidi="hi-IN"/>
              </w:rPr>
              <w:t xml:space="preserve">Zamawiający uzna warunek za spełniony, jeżeli Wykonawca wykaże, że </w:t>
            </w:r>
            <w:r w:rsidRPr="0071361D">
              <w:rPr>
                <w:rFonts w:ascii="Verdana" w:eastAsia="Droid Sans Fallback" w:hAnsi="Verdana"/>
                <w:bCs/>
                <w:iCs/>
                <w:sz w:val="20"/>
                <w:szCs w:val="20"/>
                <w:lang w:eastAsia="zh-CN" w:bidi="hi-IN"/>
              </w:rPr>
              <w:t xml:space="preserve">dysponuje lub będzie dysponował </w:t>
            </w:r>
          </w:p>
          <w:p w14:paraId="6EBB73EC" w14:textId="77777777" w:rsidR="00CE4D43" w:rsidRPr="0071361D" w:rsidRDefault="00CE4D43" w:rsidP="00CE4D43">
            <w:pPr>
              <w:jc w:val="both"/>
              <w:rPr>
                <w:rFonts w:ascii="Verdana" w:eastAsia="Droid Sans Fallback" w:hAnsi="Verdana"/>
                <w:bCs/>
                <w:iCs/>
                <w:sz w:val="20"/>
                <w:szCs w:val="20"/>
                <w:lang w:eastAsia="zh-CN" w:bidi="hi-IN"/>
              </w:rPr>
            </w:pPr>
          </w:p>
          <w:p w14:paraId="734A1F78" w14:textId="35268127" w:rsidR="00D93F03" w:rsidRPr="0071361D" w:rsidRDefault="00D93F03" w:rsidP="00D93F03">
            <w:pPr>
              <w:pStyle w:val="Akapitzlist"/>
              <w:numPr>
                <w:ilvl w:val="0"/>
                <w:numId w:val="82"/>
              </w:numPr>
              <w:jc w:val="both"/>
              <w:rPr>
                <w:rFonts w:ascii="Verdana" w:eastAsia="Droid Sans Fallback" w:hAnsi="Verdana"/>
                <w:bCs/>
                <w:iCs/>
                <w:sz w:val="20"/>
                <w:szCs w:val="20"/>
                <w:lang w:eastAsia="zh-CN" w:bidi="hi-IN"/>
              </w:rPr>
            </w:pPr>
            <w:r w:rsidRPr="0071361D">
              <w:rPr>
                <w:rFonts w:ascii="Verdana" w:eastAsia="Droid Sans Fallback" w:hAnsi="Verdana"/>
                <w:bCs/>
                <w:iCs/>
                <w:sz w:val="20"/>
                <w:szCs w:val="20"/>
                <w:lang w:eastAsia="zh-CN" w:bidi="hi-IN"/>
              </w:rPr>
              <w:t xml:space="preserve">Dwiema osobami , które posiadają co najmniej trzyletnie doświadczenie w przeprowadzeniu poniższego szkolenia i przeprowadziły min 2 szkolenia z zakresu „Zaawansowane planowanie jakości – APQP”, </w:t>
            </w:r>
          </w:p>
          <w:p w14:paraId="046A0115" w14:textId="6980E809" w:rsidR="00D93F03" w:rsidRPr="0071361D" w:rsidRDefault="00D93F03" w:rsidP="00D93F03">
            <w:pPr>
              <w:pStyle w:val="Akapitzlist"/>
              <w:numPr>
                <w:ilvl w:val="0"/>
                <w:numId w:val="82"/>
              </w:numPr>
              <w:jc w:val="both"/>
              <w:rPr>
                <w:rFonts w:ascii="Verdana" w:eastAsia="Droid Sans Fallback" w:hAnsi="Verdana"/>
                <w:bCs/>
                <w:iCs/>
                <w:sz w:val="20"/>
                <w:szCs w:val="20"/>
                <w:lang w:eastAsia="zh-CN" w:bidi="hi-IN"/>
              </w:rPr>
            </w:pPr>
            <w:r w:rsidRPr="0071361D">
              <w:rPr>
                <w:rFonts w:ascii="Verdana" w:eastAsia="Droid Sans Fallback" w:hAnsi="Verdana"/>
                <w:bCs/>
                <w:iCs/>
                <w:sz w:val="20"/>
                <w:szCs w:val="20"/>
                <w:lang w:eastAsia="zh-CN" w:bidi="hi-IN"/>
              </w:rPr>
              <w:t xml:space="preserve">Dwiema osobami , które posiadają co najmniej trzyletnie doświadczenie w przeprowadzeniu poniższego szkolenia i przeprowadziły min 2 szkolenia z zakresu  „Zatwierdzanie wyrobów przez klienta – PPAP”, </w:t>
            </w:r>
          </w:p>
          <w:p w14:paraId="5D399084" w14:textId="43CBF6F9" w:rsidR="00D93F03" w:rsidRPr="0071361D" w:rsidRDefault="00D93F03" w:rsidP="00D93F03">
            <w:pPr>
              <w:pStyle w:val="Akapitzlist"/>
              <w:numPr>
                <w:ilvl w:val="0"/>
                <w:numId w:val="82"/>
              </w:numPr>
              <w:jc w:val="both"/>
              <w:rPr>
                <w:rFonts w:ascii="Verdana" w:eastAsia="Droid Sans Fallback" w:hAnsi="Verdana"/>
                <w:bCs/>
                <w:iCs/>
                <w:sz w:val="20"/>
                <w:szCs w:val="20"/>
                <w:lang w:eastAsia="zh-CN" w:bidi="hi-IN"/>
              </w:rPr>
            </w:pPr>
            <w:r w:rsidRPr="0071361D">
              <w:rPr>
                <w:rFonts w:ascii="Verdana" w:eastAsia="Droid Sans Fallback" w:hAnsi="Verdana"/>
                <w:bCs/>
                <w:iCs/>
                <w:sz w:val="20"/>
                <w:szCs w:val="20"/>
                <w:lang w:eastAsia="zh-CN" w:bidi="hi-IN"/>
              </w:rPr>
              <w:t xml:space="preserve">Dwiema osobami , które posiadają co najmniej trzyletnie doświadczenie w przeprowadzeniu poniższego szkolenia i przeprowadziły min 2 szkolenia z zakresu  „Audytor wewnętrzny IATF 16949 </w:t>
            </w:r>
          </w:p>
          <w:p w14:paraId="721DC259" w14:textId="02CE82FB" w:rsidR="00D93F03" w:rsidRPr="0071361D" w:rsidRDefault="00D93F03" w:rsidP="00D93F03">
            <w:pPr>
              <w:pStyle w:val="Akapitzlist"/>
              <w:numPr>
                <w:ilvl w:val="0"/>
                <w:numId w:val="82"/>
              </w:numPr>
              <w:jc w:val="both"/>
              <w:rPr>
                <w:rFonts w:ascii="Verdana" w:eastAsia="Droid Sans Fallback" w:hAnsi="Verdana"/>
                <w:bCs/>
                <w:iCs/>
                <w:sz w:val="20"/>
                <w:szCs w:val="20"/>
                <w:lang w:eastAsia="zh-CN" w:bidi="hi-IN"/>
              </w:rPr>
            </w:pPr>
            <w:r w:rsidRPr="0071361D">
              <w:rPr>
                <w:rFonts w:ascii="Verdana" w:eastAsia="Droid Sans Fallback" w:hAnsi="Verdana"/>
                <w:bCs/>
                <w:iCs/>
                <w:sz w:val="20"/>
                <w:szCs w:val="20"/>
                <w:lang w:eastAsia="zh-CN" w:bidi="hi-IN"/>
              </w:rPr>
              <w:t xml:space="preserve">Dwiema osobami , które posiadają co najmniej trzyletnie doświadczenie w przeprowadzeniu poniższego szkolenia i przeprowadziły min 2 szkolenia z zakresu „ Analiza systemów pomiarowych – MSA” </w:t>
            </w:r>
          </w:p>
          <w:p w14:paraId="773E2522" w14:textId="77777777" w:rsidR="00CE4D43" w:rsidRPr="0071361D" w:rsidRDefault="00CE4D43" w:rsidP="00CE4D43">
            <w:pPr>
              <w:jc w:val="both"/>
              <w:rPr>
                <w:rFonts w:ascii="Verdana" w:eastAsia="Droid Sans Fallback" w:hAnsi="Verdana"/>
                <w:bCs/>
                <w:iCs/>
                <w:sz w:val="20"/>
                <w:szCs w:val="20"/>
                <w:lang w:eastAsia="zh-CN" w:bidi="hi-IN"/>
              </w:rPr>
            </w:pPr>
          </w:p>
          <w:p w14:paraId="0AC90AB1" w14:textId="55595DA2" w:rsidR="00CE4D43" w:rsidRDefault="00CE4D43" w:rsidP="00CE4D43">
            <w:pPr>
              <w:jc w:val="both"/>
              <w:rPr>
                <w:rFonts w:ascii="Verdana" w:eastAsia="Droid Sans Fallback" w:hAnsi="Verdana"/>
                <w:bCs/>
                <w:iCs/>
                <w:sz w:val="20"/>
                <w:szCs w:val="20"/>
                <w:lang w:eastAsia="zh-CN" w:bidi="hi-IN"/>
              </w:rPr>
            </w:pPr>
            <w:r w:rsidRPr="0071361D">
              <w:rPr>
                <w:rFonts w:ascii="Verdana" w:eastAsia="Droid Sans Fallback" w:hAnsi="Verdana"/>
                <w:bCs/>
                <w:iCs/>
                <w:sz w:val="20"/>
                <w:szCs w:val="20"/>
                <w:lang w:eastAsia="zh-CN" w:bidi="hi-IN"/>
              </w:rPr>
              <w:t>Przez szkolenia (każde z osobna) „Zaawansowane planowanie jakości</w:t>
            </w:r>
            <w:r w:rsidRPr="00CE4D43">
              <w:rPr>
                <w:rFonts w:ascii="Verdana" w:eastAsia="Droid Sans Fallback" w:hAnsi="Verdana"/>
                <w:bCs/>
                <w:iCs/>
                <w:sz w:val="20"/>
                <w:szCs w:val="20"/>
                <w:lang w:eastAsia="zh-CN" w:bidi="hi-IN"/>
              </w:rPr>
              <w:t xml:space="preserve"> – APQP”, „Zatwierdzanie wyrobów przez klienta – PPAP”, „Audytor wewnętrzny IATF 16949”, „ Analiza systemów pomiarowych – MSA” Zamawiający rozumie szkolenia będące samodzielnym szkoleniem, nie będące modułem</w:t>
            </w:r>
            <w:r w:rsidR="00D93F03">
              <w:rPr>
                <w:rFonts w:ascii="Verdana" w:eastAsia="Droid Sans Fallback" w:hAnsi="Verdana"/>
                <w:bCs/>
                <w:iCs/>
                <w:sz w:val="20"/>
                <w:szCs w:val="20"/>
                <w:lang w:eastAsia="zh-CN" w:bidi="hi-IN"/>
              </w:rPr>
              <w:t xml:space="preserve">; </w:t>
            </w:r>
            <w:r w:rsidR="00D93F03" w:rsidRPr="00CE4D43">
              <w:rPr>
                <w:rFonts w:ascii="Verdana" w:eastAsia="Droid Sans Fallback" w:hAnsi="Verdana"/>
                <w:bCs/>
                <w:iCs/>
                <w:sz w:val="20"/>
                <w:szCs w:val="20"/>
                <w:lang w:eastAsia="zh-CN" w:bidi="hi-IN"/>
              </w:rPr>
              <w:t>każde szkolenie dla grupy minimum 10 osobowej,  każde szkolenie trwające nie krócej niż 10 godzin zegarowych</w:t>
            </w:r>
            <w:r w:rsidR="00D93F03">
              <w:rPr>
                <w:rFonts w:ascii="Verdana" w:eastAsia="Droid Sans Fallback" w:hAnsi="Verdana"/>
                <w:bCs/>
                <w:iCs/>
                <w:sz w:val="20"/>
                <w:szCs w:val="20"/>
                <w:lang w:eastAsia="zh-CN" w:bidi="hi-IN"/>
              </w:rPr>
              <w:t>.</w:t>
            </w:r>
          </w:p>
          <w:p w14:paraId="5E44AE49" w14:textId="75E389B3" w:rsidR="00D93F03" w:rsidRDefault="00D93F03" w:rsidP="00CE4D43">
            <w:pPr>
              <w:jc w:val="both"/>
              <w:rPr>
                <w:rFonts w:ascii="Verdana" w:eastAsia="Droid Sans Fallback" w:hAnsi="Verdana"/>
                <w:bCs/>
                <w:iCs/>
                <w:sz w:val="20"/>
                <w:szCs w:val="20"/>
                <w:lang w:eastAsia="zh-CN" w:bidi="hi-IN"/>
              </w:rPr>
            </w:pPr>
            <w:r>
              <w:rPr>
                <w:rFonts w:ascii="Verdana" w:eastAsia="Droid Sans Fallback" w:hAnsi="Verdana"/>
                <w:bCs/>
                <w:iCs/>
                <w:sz w:val="20"/>
                <w:szCs w:val="20"/>
                <w:lang w:eastAsia="zh-CN" w:bidi="hi-IN"/>
              </w:rPr>
              <w:t xml:space="preserve">Wymóg dwóch osób wynika z potrzeby zapewnienia wymogów Projektu – jedna osoba szkoli, druga weryfikuje nabyta wiedzę (tzn. egzaminuje/przeprowadza </w:t>
            </w:r>
            <w:proofErr w:type="spellStart"/>
            <w:r>
              <w:rPr>
                <w:rFonts w:ascii="Verdana" w:eastAsia="Droid Sans Fallback" w:hAnsi="Verdana"/>
                <w:bCs/>
                <w:iCs/>
                <w:sz w:val="20"/>
                <w:szCs w:val="20"/>
                <w:lang w:eastAsia="zh-CN" w:bidi="hi-IN"/>
              </w:rPr>
              <w:t>pre</w:t>
            </w:r>
            <w:proofErr w:type="spellEnd"/>
            <w:r>
              <w:rPr>
                <w:rFonts w:ascii="Verdana" w:eastAsia="Droid Sans Fallback" w:hAnsi="Verdana"/>
                <w:bCs/>
                <w:iCs/>
                <w:sz w:val="20"/>
                <w:szCs w:val="20"/>
                <w:lang w:eastAsia="zh-CN" w:bidi="hi-IN"/>
              </w:rPr>
              <w:t xml:space="preserve">- i </w:t>
            </w:r>
            <w:proofErr w:type="spellStart"/>
            <w:r>
              <w:rPr>
                <w:rFonts w:ascii="Verdana" w:eastAsia="Droid Sans Fallback" w:hAnsi="Verdana"/>
                <w:bCs/>
                <w:iCs/>
                <w:sz w:val="20"/>
                <w:szCs w:val="20"/>
                <w:lang w:eastAsia="zh-CN" w:bidi="hi-IN"/>
              </w:rPr>
              <w:t>posttesty</w:t>
            </w:r>
            <w:proofErr w:type="spellEnd"/>
            <w:r>
              <w:rPr>
                <w:rFonts w:ascii="Verdana" w:eastAsia="Droid Sans Fallback" w:hAnsi="Verdana"/>
                <w:bCs/>
                <w:iCs/>
                <w:sz w:val="20"/>
                <w:szCs w:val="20"/>
                <w:lang w:eastAsia="zh-CN" w:bidi="hi-IN"/>
              </w:rPr>
              <w:t>)</w:t>
            </w:r>
          </w:p>
          <w:p w14:paraId="729C9E85" w14:textId="77777777" w:rsidR="00355E06" w:rsidRDefault="00355E06" w:rsidP="00CE4D43">
            <w:pPr>
              <w:jc w:val="both"/>
              <w:rPr>
                <w:rFonts w:ascii="Verdana" w:eastAsia="Droid Sans Fallback" w:hAnsi="Verdana"/>
                <w:bCs/>
                <w:iCs/>
                <w:sz w:val="20"/>
                <w:szCs w:val="20"/>
                <w:lang w:eastAsia="zh-CN" w:bidi="hi-IN"/>
              </w:rPr>
            </w:pPr>
          </w:p>
          <w:p w14:paraId="54F01357" w14:textId="0C9CC783" w:rsidR="00355E06" w:rsidRDefault="00355E06" w:rsidP="00CE4D43">
            <w:pPr>
              <w:jc w:val="both"/>
              <w:rPr>
                <w:rFonts w:ascii="Verdana" w:eastAsia="Droid Sans Fallback" w:hAnsi="Verdana"/>
                <w:bCs/>
                <w:iCs/>
                <w:sz w:val="20"/>
                <w:szCs w:val="20"/>
                <w:lang w:eastAsia="zh-CN" w:bidi="hi-IN"/>
              </w:rPr>
            </w:pPr>
            <w:r>
              <w:rPr>
                <w:rFonts w:ascii="Verdana" w:eastAsia="Droid Sans Fallback" w:hAnsi="Verdana"/>
                <w:bCs/>
                <w:iCs/>
                <w:sz w:val="20"/>
                <w:szCs w:val="20"/>
                <w:lang w:eastAsia="zh-CN" w:bidi="hi-IN"/>
              </w:rPr>
              <w:t>Zamawiający dopuszcza, aby jedna osoba została wykazana jako spełniająca wymagania dotyczące różnych szkoleń (a, b, c lub d). Wskazanie takiej osoby jest równoznaczne ze skierowaniem jej do realizacji zamówienia w tym zakresie.</w:t>
            </w:r>
          </w:p>
          <w:p w14:paraId="60CBA538" w14:textId="77777777" w:rsidR="00355E06" w:rsidRDefault="00355E06" w:rsidP="00CE4D43">
            <w:pPr>
              <w:jc w:val="both"/>
              <w:rPr>
                <w:rFonts w:ascii="Verdana" w:eastAsia="Droid Sans Fallback" w:hAnsi="Verdana"/>
                <w:bCs/>
                <w:iCs/>
                <w:sz w:val="20"/>
                <w:szCs w:val="20"/>
                <w:highlight w:val="yellow"/>
                <w:lang w:eastAsia="zh-CN" w:bidi="hi-IN"/>
              </w:rPr>
            </w:pPr>
          </w:p>
          <w:p w14:paraId="144DDAFA" w14:textId="26238AFB" w:rsidR="00EC23A6" w:rsidRPr="00E82B34" w:rsidRDefault="00EC23A6" w:rsidP="00561530">
            <w:pPr>
              <w:jc w:val="both"/>
              <w:textAlignment w:val="auto"/>
              <w:rPr>
                <w:rFonts w:ascii="Verdana" w:eastAsia="Droid Sans Fallback" w:hAnsi="Verdana"/>
                <w:bCs/>
                <w:iCs/>
                <w:sz w:val="20"/>
                <w:szCs w:val="20"/>
                <w:lang w:eastAsia="zh-CN" w:bidi="hi-IN"/>
              </w:rPr>
            </w:pPr>
          </w:p>
        </w:tc>
      </w:tr>
      <w:tr w:rsidR="00EC23A6" w:rsidRPr="00E82B34" w14:paraId="26075CEF" w14:textId="77777777" w:rsidTr="00D620C5">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DD521" w14:textId="77777777" w:rsidR="00EC23A6" w:rsidRPr="00E82B34" w:rsidRDefault="00EC23A6" w:rsidP="003A2394">
            <w:pPr>
              <w:jc w:val="center"/>
              <w:rPr>
                <w:rFonts w:ascii="Verdana" w:hAnsi="Verdana"/>
                <w:sz w:val="20"/>
                <w:szCs w:val="20"/>
              </w:rPr>
            </w:pPr>
            <w:r w:rsidRPr="00E82B34">
              <w:rPr>
                <w:rFonts w:ascii="Verdana" w:hAnsi="Verdana"/>
                <w:sz w:val="20"/>
                <w:szCs w:val="20"/>
              </w:rPr>
              <w:lastRenderedPageBreak/>
              <w:t>4</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60245" w14:textId="77777777" w:rsidR="00EC23A6" w:rsidRPr="00E82B34" w:rsidRDefault="00EC23A6" w:rsidP="003A2394">
            <w:pPr>
              <w:jc w:val="both"/>
              <w:rPr>
                <w:rFonts w:ascii="Verdana" w:hAnsi="Verdana"/>
                <w:b/>
                <w:bCs/>
                <w:sz w:val="20"/>
                <w:szCs w:val="20"/>
              </w:rPr>
            </w:pPr>
            <w:r w:rsidRPr="00E82B34">
              <w:rPr>
                <w:rFonts w:ascii="Verdana" w:hAnsi="Verdana"/>
                <w:b/>
                <w:bCs/>
                <w:sz w:val="20"/>
                <w:szCs w:val="20"/>
              </w:rPr>
              <w:t>Sytuacja ekonomiczna lub finansowa</w:t>
            </w:r>
          </w:p>
          <w:p w14:paraId="5821DC25" w14:textId="77777777" w:rsidR="00EC23A6" w:rsidRPr="00E82B34" w:rsidRDefault="00EC23A6" w:rsidP="003A2394">
            <w:pPr>
              <w:jc w:val="both"/>
              <w:rPr>
                <w:rFonts w:ascii="Verdana" w:hAnsi="Verdana"/>
                <w:sz w:val="20"/>
                <w:szCs w:val="20"/>
              </w:rPr>
            </w:pPr>
            <w:r w:rsidRPr="00E82B34">
              <w:rPr>
                <w:rFonts w:ascii="Verdana" w:hAnsi="Verdana"/>
                <w:sz w:val="20"/>
                <w:szCs w:val="20"/>
              </w:rPr>
              <w:t>Zamawiający nie opisuje, nie wyznacza szczegółowego warunku w tym zakresie.</w:t>
            </w:r>
          </w:p>
        </w:tc>
      </w:tr>
    </w:tbl>
    <w:p w14:paraId="67154B04" w14:textId="16865BD8" w:rsidR="00EC23A6" w:rsidRDefault="00EC23A6" w:rsidP="003A2394">
      <w:pPr>
        <w:pStyle w:val="Nagwek2"/>
        <w:ind w:left="567" w:hanging="567"/>
        <w:rPr>
          <w:rFonts w:ascii="Verdana" w:hAnsi="Verdana"/>
          <w:sz w:val="20"/>
          <w:szCs w:val="20"/>
        </w:rPr>
      </w:pPr>
      <w:r w:rsidRPr="00E82B34">
        <w:rPr>
          <w:rFonts w:ascii="Verdana" w:hAnsi="Verdana"/>
          <w:sz w:val="20"/>
          <w:szCs w:val="20"/>
        </w:rPr>
        <w:t xml:space="preserve">Zamawiający może, na każdym etapie postępowania, uznać, że Wykonawca nie posiada wymaganych zdolności technicznych lub zawodowych, jeżeli posiadanie przez Wykonawcę sprzecznych interesów, w szczególności zaangażowanie zasobów technicznych lub zawodowych wykonawcy w inne przedsięwzięcia gospodarcze wykonawcy może mieć negatywny wpływ na realizację zamówienia. </w:t>
      </w:r>
    </w:p>
    <w:p w14:paraId="6F6BC62D" w14:textId="77777777" w:rsidR="003A17DB" w:rsidRPr="00E82B34" w:rsidRDefault="003A17DB" w:rsidP="003A17DB">
      <w:pPr>
        <w:pStyle w:val="Nagwek2"/>
        <w:numPr>
          <w:ilvl w:val="0"/>
          <w:numId w:val="0"/>
        </w:numPr>
        <w:ind w:left="567"/>
        <w:rPr>
          <w:rFonts w:ascii="Verdana" w:hAnsi="Verdana"/>
          <w:sz w:val="20"/>
          <w:szCs w:val="20"/>
        </w:rPr>
      </w:pPr>
    </w:p>
    <w:p w14:paraId="518353B6" w14:textId="183DF473"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Podstawy wykluczenia wykonawcy Z POSTĘPOWANIA</w:t>
      </w:r>
    </w:p>
    <w:p w14:paraId="3E3E1EBD" w14:textId="77777777" w:rsidR="000A6E96" w:rsidRPr="00E82B34" w:rsidRDefault="0099591C" w:rsidP="000A6E96">
      <w:pPr>
        <w:pStyle w:val="Nagwek2"/>
        <w:spacing w:before="0"/>
        <w:ind w:left="567" w:hanging="567"/>
        <w:rPr>
          <w:rFonts w:ascii="Verdana" w:hAnsi="Verdana"/>
          <w:sz w:val="20"/>
          <w:szCs w:val="20"/>
        </w:rPr>
      </w:pPr>
      <w:r w:rsidRPr="00E82B34">
        <w:rPr>
          <w:rFonts w:ascii="Verdana" w:hAnsi="Verdana"/>
          <w:sz w:val="20"/>
          <w:szCs w:val="20"/>
        </w:rPr>
        <w:t xml:space="preserve">Zamawiający wykluczy z postępowania o udzielenie zamówienia Wykonawcę, wobec którego zachodzą podstawy wykluczenia, o których mowa w art. 108 ust 1 ustawy </w:t>
      </w:r>
      <w:proofErr w:type="spellStart"/>
      <w:r w:rsidRPr="00E82B34">
        <w:rPr>
          <w:rFonts w:ascii="Verdana" w:hAnsi="Verdana"/>
          <w:sz w:val="20"/>
          <w:szCs w:val="20"/>
        </w:rPr>
        <w:t>Pzp</w:t>
      </w:r>
      <w:proofErr w:type="spellEnd"/>
      <w:r w:rsidRPr="00E82B34">
        <w:rPr>
          <w:rFonts w:ascii="Verdana" w:hAnsi="Verdana"/>
          <w:sz w:val="20"/>
          <w:szCs w:val="20"/>
        </w:rPr>
        <w:t>.</w:t>
      </w:r>
    </w:p>
    <w:p w14:paraId="4714CB0A" w14:textId="2E1A33B3" w:rsidR="00E90261" w:rsidRPr="00E82B34" w:rsidRDefault="00E90261" w:rsidP="000A6E96">
      <w:pPr>
        <w:pStyle w:val="Nagwek2"/>
        <w:spacing w:before="0"/>
        <w:ind w:left="567" w:hanging="567"/>
        <w:rPr>
          <w:rFonts w:ascii="Verdana" w:hAnsi="Verdana"/>
          <w:sz w:val="20"/>
          <w:szCs w:val="20"/>
        </w:rPr>
      </w:pPr>
      <w:r w:rsidRPr="00E82B34">
        <w:rPr>
          <w:rFonts w:ascii="Verdana" w:hAnsi="Verdana"/>
          <w:sz w:val="20"/>
          <w:szCs w:val="20"/>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35C6C205" w14:textId="1131DCC9" w:rsidR="00EC23A6"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Stosownie do treści art. 109 ust. 1 pkt 4, pkt 5, pkt 6, pkt 7, pkt 8, pkt 9 i pkt 10 ustawy PZP, Zamawiający wykluczy z postępowania Wykonawcę:</w:t>
      </w:r>
    </w:p>
    <w:p w14:paraId="6B19CBE6" w14:textId="77777777" w:rsidR="00EC23A6" w:rsidRPr="00E82B34" w:rsidRDefault="00EC23A6"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D9D8229" w14:textId="77777777" w:rsidR="00EC23A6" w:rsidRPr="00E82B34" w:rsidRDefault="00EC23A6"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03358EA" w14:textId="77777777" w:rsidR="00EC23A6" w:rsidRPr="00E82B34" w:rsidRDefault="00EC23A6"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 xml:space="preserve">pkt 6) jeżeli występuje konflikt interesów w rozumieniu art. 56 ust. 2, którego nie można skutecznie wyeliminować w inny sposób niż przez wykluczenie wykonawcy; </w:t>
      </w:r>
    </w:p>
    <w:p w14:paraId="20F19774" w14:textId="77777777" w:rsidR="00EC23A6" w:rsidRPr="00E82B34" w:rsidRDefault="00EC23A6"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3996978" w14:textId="77777777" w:rsidR="00EC23A6" w:rsidRPr="00E82B34" w:rsidRDefault="00EC23A6"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24C44793" w14:textId="77777777" w:rsidR="00EC23A6" w:rsidRPr="00E82B34" w:rsidRDefault="00EC23A6"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 xml:space="preserve">pkt 9) który bezprawnie wpływał lub próbował wpływać na czynności Zamawiającego lub próbował pozyskać lub pozyskał informacje poufne, mogące dać mu przewagę w postępowaniu o udzielenie zamówienia; </w:t>
      </w:r>
    </w:p>
    <w:p w14:paraId="79FBDBCF" w14:textId="02918C69" w:rsidR="00207007" w:rsidRPr="00E82B34" w:rsidRDefault="00EC23A6"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pkt 10) który w wyniku lekkomyślności lub niedbalstwa przedstawił informacje wprowadzające w błąd, co mogło mieć istotny wpływ na decyzje podejmowane przez Zamawiającego w postępowaniu o udzielenie zamówienia.</w:t>
      </w:r>
    </w:p>
    <w:p w14:paraId="4E2C918E"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Jeżeli Wykonawca polega na zdolnościach lub sytuacji podmiotów udostępniających zasoby Zamawiający zbada, czy nie zachodzą wobec tego podmiotu podstawy wykluczenia, które zostały przewidziane względem Wykonawcy.</w:t>
      </w:r>
    </w:p>
    <w:p w14:paraId="1ED8CA15"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W przypadku wspólnego ubiegania się wykonawców o udzielenie zamówienia zamawiający bada, czy nie zachodzą podstawy wykluczenia wobec każdego z tych wykonawców.</w:t>
      </w:r>
    </w:p>
    <w:p w14:paraId="7DCD44C4" w14:textId="27A6AFE8"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lastRenderedPageBreak/>
        <w:t xml:space="preserve">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w:t>
      </w:r>
      <w:r w:rsidR="00CF2FD1" w:rsidRPr="00E82B34">
        <w:rPr>
          <w:rFonts w:ascii="Verdana" w:hAnsi="Verdana"/>
          <w:sz w:val="20"/>
          <w:szCs w:val="20"/>
        </w:rPr>
        <w:t>3</w:t>
      </w:r>
      <w:r w:rsidRPr="00E82B34">
        <w:rPr>
          <w:rFonts w:ascii="Verdana" w:hAnsi="Verdana"/>
          <w:sz w:val="20"/>
          <w:szCs w:val="20"/>
        </w:rPr>
        <w:t xml:space="preserve"> ust. 2), jest wystarczająca do wykonania zamówienia.</w:t>
      </w:r>
    </w:p>
    <w:p w14:paraId="46D41BCC"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Wykluczenie Wykonawcy następuje zgodnie z art. 111 ustawy PZP. </w:t>
      </w:r>
    </w:p>
    <w:p w14:paraId="523B400B" w14:textId="40B71566"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Wykonawca nie podlega wykluczeniu w okolicznościach określonych w art. 108 ust. 1 pkt 1, 2, 5 ustawy PZP, jeżeli udowodni zamawiającemu, że spełnił łącznie przesłanki wskazane w art. 110 ust. 2 ustawy PZP. </w:t>
      </w:r>
    </w:p>
    <w:p w14:paraId="4614C528" w14:textId="77777777" w:rsidR="00207007"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6798D1B" w14:textId="77777777" w:rsidR="003A17DB" w:rsidRPr="00E82B34" w:rsidRDefault="003A17DB" w:rsidP="003A17DB">
      <w:pPr>
        <w:pStyle w:val="Nagwek2"/>
        <w:numPr>
          <w:ilvl w:val="0"/>
          <w:numId w:val="0"/>
        </w:numPr>
        <w:spacing w:before="0"/>
        <w:ind w:left="567"/>
        <w:rPr>
          <w:rFonts w:ascii="Verdana" w:hAnsi="Verdana"/>
          <w:sz w:val="20"/>
          <w:szCs w:val="20"/>
        </w:rPr>
      </w:pPr>
    </w:p>
    <w:p w14:paraId="25DC5D3C" w14:textId="5C804D37" w:rsidR="00207007" w:rsidRPr="00E82B34" w:rsidRDefault="00036BCB" w:rsidP="003A2394">
      <w:pPr>
        <w:pStyle w:val="Nagwek1"/>
        <w:spacing w:before="0" w:after="0"/>
        <w:rPr>
          <w:rFonts w:ascii="Verdana" w:hAnsi="Verdana"/>
          <w:sz w:val="20"/>
          <w:szCs w:val="20"/>
        </w:rPr>
      </w:pPr>
      <w:bookmarkStart w:id="11" w:name="_Hlk69203958"/>
      <w:bookmarkStart w:id="12" w:name="_Toc258314248"/>
      <w:r w:rsidRPr="00E82B34">
        <w:rPr>
          <w:rFonts w:ascii="Verdana" w:hAnsi="Verdana"/>
          <w:sz w:val="20"/>
          <w:szCs w:val="20"/>
        </w:rPr>
        <w:t xml:space="preserve">OŚWIADCZENIE Z art. 125 UST. 1 PZP. ORAZ </w:t>
      </w:r>
      <w:bookmarkEnd w:id="11"/>
      <w:r w:rsidR="0099591C" w:rsidRPr="00E82B34">
        <w:rPr>
          <w:rFonts w:ascii="Verdana" w:hAnsi="Verdana"/>
          <w:sz w:val="20"/>
          <w:szCs w:val="20"/>
        </w:rPr>
        <w:t>informacja o podmiotowych środkach dowodowych</w:t>
      </w:r>
      <w:bookmarkEnd w:id="12"/>
    </w:p>
    <w:p w14:paraId="3A962AB9" w14:textId="3F18A590" w:rsidR="00570E66"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 celu wykazania braku podstaw wykluczenia, o których mowa w niniejszej SWZ,  Zamawiający żąda aby Wykonawca złożył wraz z ofertą: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EC23A6" w:rsidRPr="00E82B34" w14:paraId="35773A09" w14:textId="77777777" w:rsidTr="00D620C5">
        <w:trPr>
          <w:trHeight w:val="510"/>
          <w:jc w:val="right"/>
        </w:trPr>
        <w:tc>
          <w:tcPr>
            <w:tcW w:w="6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9834368" w14:textId="77777777" w:rsidR="00EC23A6" w:rsidRPr="00E82B34" w:rsidRDefault="00EC23A6" w:rsidP="003A2394">
            <w:pPr>
              <w:jc w:val="both"/>
              <w:rPr>
                <w:rFonts w:ascii="Verdana" w:hAnsi="Verdana"/>
                <w:sz w:val="20"/>
                <w:szCs w:val="20"/>
              </w:rPr>
            </w:pPr>
            <w:r w:rsidRPr="00E82B34">
              <w:rPr>
                <w:rFonts w:ascii="Verdana" w:hAnsi="Verdana"/>
                <w:iCs/>
                <w:sz w:val="20"/>
                <w:szCs w:val="20"/>
                <w:lang w:eastAsia="zh-CN"/>
              </w:rPr>
              <w:t>1.</w:t>
            </w:r>
          </w:p>
        </w:tc>
        <w:tc>
          <w:tcPr>
            <w:tcW w:w="819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2A29222" w14:textId="38702757" w:rsidR="00570E66" w:rsidRPr="00E82B34" w:rsidRDefault="00570E66" w:rsidP="003A2394">
            <w:pPr>
              <w:autoSpaceDN/>
              <w:spacing w:before="60" w:after="60"/>
              <w:jc w:val="both"/>
              <w:textAlignment w:val="auto"/>
              <w:rPr>
                <w:rFonts w:ascii="Verdana" w:hAnsi="Verdana"/>
                <w:sz w:val="20"/>
                <w:szCs w:val="20"/>
              </w:rPr>
            </w:pPr>
            <w:r w:rsidRPr="00E82B34">
              <w:rPr>
                <w:rFonts w:ascii="Verdana" w:hAnsi="Verdana"/>
                <w:b/>
                <w:sz w:val="20"/>
                <w:szCs w:val="20"/>
              </w:rPr>
              <w:t xml:space="preserve">Oświadczenie </w:t>
            </w:r>
            <w:r w:rsidR="004D0CE9" w:rsidRPr="00E82B34">
              <w:rPr>
                <w:rFonts w:ascii="Verdana" w:hAnsi="Verdana"/>
                <w:b/>
                <w:sz w:val="20"/>
                <w:szCs w:val="20"/>
              </w:rPr>
              <w:t xml:space="preserve"> z art. 125 ust 1 </w:t>
            </w:r>
            <w:proofErr w:type="spellStart"/>
            <w:r w:rsidR="004D0CE9" w:rsidRPr="00E82B34">
              <w:rPr>
                <w:rFonts w:ascii="Verdana" w:hAnsi="Verdana"/>
                <w:b/>
                <w:sz w:val="20"/>
                <w:szCs w:val="20"/>
              </w:rPr>
              <w:t>Pzp</w:t>
            </w:r>
            <w:proofErr w:type="spellEnd"/>
            <w:r w:rsidR="004D0CE9" w:rsidRPr="00E82B34">
              <w:rPr>
                <w:rFonts w:ascii="Verdana" w:hAnsi="Verdana"/>
                <w:b/>
                <w:sz w:val="20"/>
                <w:szCs w:val="20"/>
              </w:rPr>
              <w:t xml:space="preserve">. - </w:t>
            </w:r>
            <w:r w:rsidRPr="00E82B34">
              <w:rPr>
                <w:rFonts w:ascii="Verdana" w:hAnsi="Verdana"/>
                <w:b/>
                <w:sz w:val="20"/>
                <w:szCs w:val="20"/>
              </w:rPr>
              <w:t>o niepodleganiu wykluczeniu oraz spełnianiu warunków udziału</w:t>
            </w:r>
            <w:r w:rsidR="004D0CE9" w:rsidRPr="00E82B34">
              <w:rPr>
                <w:rFonts w:ascii="Verdana" w:hAnsi="Verdana"/>
                <w:b/>
                <w:sz w:val="20"/>
                <w:szCs w:val="20"/>
              </w:rPr>
              <w:t>.</w:t>
            </w:r>
          </w:p>
          <w:p w14:paraId="6F0DBFD1" w14:textId="743CB042" w:rsidR="00570E66" w:rsidRPr="00E82B34" w:rsidRDefault="00570E66" w:rsidP="003A2394">
            <w:pPr>
              <w:autoSpaceDN/>
              <w:spacing w:after="40"/>
              <w:jc w:val="both"/>
              <w:textAlignment w:val="auto"/>
              <w:rPr>
                <w:rFonts w:ascii="Verdana" w:hAnsi="Verdana"/>
                <w:sz w:val="20"/>
                <w:szCs w:val="20"/>
              </w:rPr>
            </w:pPr>
            <w:r w:rsidRPr="00E82B34">
              <w:rPr>
                <w:rFonts w:ascii="Verdana" w:hAnsi="Verdana"/>
                <w:sz w:val="20"/>
                <w:szCs w:val="20"/>
              </w:rPr>
              <w:t>Aktualne na dzień składania ofert oświadczenia w zakresie wskazanym w Załączniku Nr 2 i 3 do SWZ. Informacje zawarte w oświadczeniach będą stanowić wstępne potwierdzenie, że wykonawca nie podlega wykluczeniu z postępowania oraz spełnia warunki udziału w postępowaniu. Oświadczenia te wykonawca składa zgodnie ze wzorami stanowiącymi Załącznik Nr 2 i 3 do SWZ. W przypadku wspólnego ubiegania się o zamówienie przez wykonawców oświadczenia, o którym mowa powyżej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14:paraId="6B86BF74" w14:textId="77777777" w:rsidR="004651A0" w:rsidRPr="00E82B34" w:rsidRDefault="00DE2B2A" w:rsidP="003A2394">
            <w:pPr>
              <w:jc w:val="both"/>
              <w:rPr>
                <w:rFonts w:ascii="Verdana" w:hAnsi="Verdana"/>
                <w:sz w:val="20"/>
                <w:szCs w:val="20"/>
              </w:rPr>
            </w:pPr>
            <w:r w:rsidRPr="00E82B34">
              <w:rPr>
                <w:rFonts w:ascii="Verdana" w:hAnsi="Verdana"/>
                <w:sz w:val="20"/>
                <w:szCs w:val="20"/>
              </w:rPr>
              <w:t>Wykonawca, w przypadku polegania na zdolnościach lub sytuacji podmiotów udostępniających zasoby, przedstawia, wraz z oświadczeniami, o których mowa powyżej, także oświadczenia podmiotu udostępniającego zasoby, potwierdzające brak podstaw wykluczenia tego podmiotu oraz odpowiednio spełnianie warunków udziału w postępowaniu lub kryteriów selekcji, w zakresie, w jakim wykonawca powołuje się na jego zasoby (dla każdego z tych podmiotów odrębnie (zał. 2A)).</w:t>
            </w:r>
          </w:p>
          <w:p w14:paraId="48490CA7" w14:textId="72E237E2" w:rsidR="00866344" w:rsidRPr="00E82B34" w:rsidRDefault="00866344" w:rsidP="003A2394">
            <w:pPr>
              <w:jc w:val="both"/>
              <w:rPr>
                <w:rFonts w:ascii="Verdana" w:hAnsi="Verdana"/>
                <w:sz w:val="20"/>
                <w:szCs w:val="20"/>
              </w:rPr>
            </w:pPr>
          </w:p>
        </w:tc>
      </w:tr>
      <w:tr w:rsidR="00570E66" w:rsidRPr="00E82B34" w14:paraId="21B509E8" w14:textId="77777777" w:rsidTr="00D620C5">
        <w:trPr>
          <w:trHeight w:val="510"/>
          <w:jc w:val="right"/>
        </w:trPr>
        <w:tc>
          <w:tcPr>
            <w:tcW w:w="6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404C6C1" w14:textId="63243603" w:rsidR="00570E66" w:rsidRPr="00E82B34" w:rsidRDefault="00570E66" w:rsidP="003A2394">
            <w:pPr>
              <w:jc w:val="both"/>
              <w:rPr>
                <w:rFonts w:ascii="Verdana" w:hAnsi="Verdana"/>
                <w:iCs/>
                <w:sz w:val="20"/>
                <w:szCs w:val="20"/>
                <w:lang w:eastAsia="zh-CN"/>
              </w:rPr>
            </w:pPr>
            <w:r w:rsidRPr="00E82B34">
              <w:rPr>
                <w:rFonts w:ascii="Verdana" w:hAnsi="Verdana"/>
                <w:iCs/>
                <w:sz w:val="20"/>
                <w:szCs w:val="20"/>
                <w:lang w:eastAsia="zh-CN"/>
              </w:rPr>
              <w:t>2.</w:t>
            </w:r>
          </w:p>
        </w:tc>
        <w:tc>
          <w:tcPr>
            <w:tcW w:w="819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CEB07D" w14:textId="77777777" w:rsidR="00570E66" w:rsidRPr="00E82B34" w:rsidRDefault="00570E66" w:rsidP="003A2394">
            <w:pPr>
              <w:autoSpaceDN/>
              <w:spacing w:before="60" w:after="60"/>
              <w:jc w:val="both"/>
              <w:textAlignment w:val="auto"/>
              <w:rPr>
                <w:rFonts w:ascii="Verdana" w:hAnsi="Verdana"/>
                <w:sz w:val="20"/>
                <w:szCs w:val="20"/>
              </w:rPr>
            </w:pPr>
            <w:r w:rsidRPr="00E82B34">
              <w:rPr>
                <w:rFonts w:ascii="Verdana" w:hAnsi="Verdana"/>
                <w:b/>
                <w:sz w:val="20"/>
                <w:szCs w:val="20"/>
              </w:rPr>
              <w:t>Zobowiązanie podmiotu udostępniającego zasoby</w:t>
            </w:r>
          </w:p>
          <w:p w14:paraId="1649A113" w14:textId="4C555D76" w:rsidR="00570E66" w:rsidRPr="00E82B34" w:rsidRDefault="00570E66" w:rsidP="003A2394">
            <w:pPr>
              <w:autoSpaceDN/>
              <w:spacing w:before="60" w:after="60"/>
              <w:jc w:val="both"/>
              <w:textAlignment w:val="auto"/>
              <w:rPr>
                <w:rFonts w:ascii="Verdana" w:hAnsi="Verdana"/>
                <w:b/>
                <w:sz w:val="20"/>
                <w:szCs w:val="20"/>
              </w:rPr>
            </w:pPr>
            <w:r w:rsidRPr="00E82B34">
              <w:rPr>
                <w:rFonts w:ascii="Verdana" w:hAnsi="Verdana"/>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14:paraId="3EB8A964" w14:textId="7B29F362" w:rsidR="00C81D80"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przed wyborem najkorzystniejszej oferty wezwie Wykonawcę, którego oferta została najwyżej oceniona, do złożenia w wyznaczonym terminie, nie krótszym niż 5 dni, aktualnych na dzień złożenia, następujących podmiotowych środków dowodowych:</w:t>
      </w:r>
    </w:p>
    <w:tbl>
      <w:tblPr>
        <w:tblW w:w="8906" w:type="dxa"/>
        <w:tblInd w:w="421" w:type="dxa"/>
        <w:tblLayout w:type="fixed"/>
        <w:tblCellMar>
          <w:left w:w="10" w:type="dxa"/>
          <w:right w:w="10" w:type="dxa"/>
        </w:tblCellMar>
        <w:tblLook w:val="04A0" w:firstRow="1" w:lastRow="0" w:firstColumn="1" w:lastColumn="0" w:noHBand="0" w:noVBand="1"/>
      </w:tblPr>
      <w:tblGrid>
        <w:gridCol w:w="709"/>
        <w:gridCol w:w="8197"/>
      </w:tblGrid>
      <w:tr w:rsidR="00207007" w:rsidRPr="00E82B34" w14:paraId="54FCBFF4" w14:textId="77777777" w:rsidTr="00C81D80">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CAEEE" w14:textId="77777777" w:rsidR="00207007" w:rsidRPr="00E82B34" w:rsidRDefault="0099591C" w:rsidP="003A2394">
            <w:pPr>
              <w:jc w:val="center"/>
              <w:rPr>
                <w:rFonts w:ascii="Verdana" w:hAnsi="Verdana"/>
                <w:sz w:val="20"/>
                <w:szCs w:val="20"/>
              </w:rPr>
            </w:pPr>
            <w:r w:rsidRPr="00E82B34">
              <w:rPr>
                <w:rFonts w:ascii="Verdana" w:hAnsi="Verdana"/>
                <w:b/>
                <w:sz w:val="20"/>
                <w:szCs w:val="20"/>
              </w:rPr>
              <w:t>Lp.</w:t>
            </w:r>
          </w:p>
        </w:tc>
        <w:tc>
          <w:tcPr>
            <w:tcW w:w="8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F9D27" w14:textId="77777777" w:rsidR="00207007" w:rsidRPr="00E82B34" w:rsidRDefault="0099591C" w:rsidP="003A2394">
            <w:pPr>
              <w:jc w:val="both"/>
              <w:rPr>
                <w:rFonts w:ascii="Verdana" w:hAnsi="Verdana"/>
                <w:sz w:val="20"/>
                <w:szCs w:val="20"/>
              </w:rPr>
            </w:pPr>
            <w:r w:rsidRPr="00E82B34">
              <w:rPr>
                <w:rFonts w:ascii="Verdana" w:hAnsi="Verdana"/>
                <w:b/>
                <w:sz w:val="20"/>
                <w:szCs w:val="20"/>
              </w:rPr>
              <w:t>Wymagany dokument</w:t>
            </w:r>
          </w:p>
        </w:tc>
      </w:tr>
      <w:tr w:rsidR="004651A0" w:rsidRPr="00E82B34" w14:paraId="705208DB" w14:textId="77777777" w:rsidTr="00C81D80">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40C53" w14:textId="39DA505D" w:rsidR="004651A0" w:rsidRPr="00E82B34" w:rsidRDefault="00C646D7" w:rsidP="003A2394">
            <w:pPr>
              <w:jc w:val="center"/>
              <w:rPr>
                <w:rFonts w:ascii="Verdana" w:hAnsi="Verdana"/>
                <w:sz w:val="20"/>
                <w:szCs w:val="20"/>
              </w:rPr>
            </w:pPr>
            <w:r w:rsidRPr="00E82B34">
              <w:rPr>
                <w:rFonts w:ascii="Verdana" w:hAnsi="Verdana"/>
                <w:sz w:val="20"/>
                <w:szCs w:val="20"/>
              </w:rPr>
              <w:t>1</w:t>
            </w:r>
          </w:p>
        </w:tc>
        <w:tc>
          <w:tcPr>
            <w:tcW w:w="8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F75B7" w14:textId="77777777" w:rsidR="00425011" w:rsidRPr="00E82B34" w:rsidRDefault="00425011" w:rsidP="003A2394">
            <w:pPr>
              <w:snapToGrid w:val="0"/>
              <w:jc w:val="both"/>
              <w:rPr>
                <w:rFonts w:ascii="Verdana" w:hAnsi="Verdana"/>
                <w:color w:val="000000" w:themeColor="text1"/>
                <w:sz w:val="20"/>
                <w:szCs w:val="20"/>
                <w:lang w:eastAsia="zh-CN"/>
              </w:rPr>
            </w:pPr>
            <w:r w:rsidRPr="00E82B34">
              <w:rPr>
                <w:rFonts w:ascii="Verdana" w:hAnsi="Verdana"/>
                <w:b/>
                <w:bCs/>
                <w:color w:val="000000" w:themeColor="text1"/>
                <w:sz w:val="20"/>
                <w:szCs w:val="20"/>
                <w:lang w:eastAsia="zh-CN"/>
              </w:rPr>
              <w:t>Wykazu usług wykonanych</w:t>
            </w:r>
            <w:r w:rsidRPr="00E82B34">
              <w:rPr>
                <w:rFonts w:ascii="Verdana" w:hAnsi="Verdana"/>
                <w:color w:val="000000" w:themeColor="text1"/>
                <w:sz w:val="20"/>
                <w:szCs w:val="20"/>
                <w:lang w:eastAsia="zh-CN"/>
              </w:rPr>
              <w:t xml:space="preserve">, a w przypadku świadczeń powtarzających się lub ciągłych również wykonywanych, w okresie ostatnich 3 lat, a jeżeli okres prowadzenia działalności jest krótszy – w tym okresie, wraz z podaniem ich </w:t>
            </w:r>
            <w:r w:rsidRPr="00E82B34">
              <w:rPr>
                <w:rFonts w:ascii="Verdana" w:hAnsi="Verdana"/>
                <w:color w:val="000000" w:themeColor="text1"/>
                <w:sz w:val="20"/>
                <w:szCs w:val="20"/>
                <w:lang w:eastAsia="zh-CN"/>
              </w:rPr>
              <w:lastRenderedPageBreak/>
              <w:t xml:space="preserve">wartości, przedmiotu, dat wykonania i podmiotów, na rzecz których usługi zostały wykonane lub są wykonywane, </w:t>
            </w:r>
            <w:r w:rsidRPr="00E82B34">
              <w:rPr>
                <w:rFonts w:ascii="Verdana" w:hAnsi="Verdana"/>
                <w:b/>
                <w:bCs/>
                <w:color w:val="000000" w:themeColor="text1"/>
                <w:sz w:val="20"/>
                <w:szCs w:val="20"/>
                <w:lang w:eastAsia="zh-CN"/>
              </w:rPr>
              <w:t>oraz załączeniem dowodów</w:t>
            </w:r>
            <w:r w:rsidRPr="00E82B34">
              <w:rPr>
                <w:rFonts w:ascii="Verdana" w:hAnsi="Verdana"/>
                <w:color w:val="000000" w:themeColor="text1"/>
                <w:sz w:val="20"/>
                <w:szCs w:val="20"/>
                <w:lang w:eastAsia="zh-CN"/>
              </w:rPr>
              <w:t xml:space="preserve"> określających, czy te usługi zostały wykonane lub są wykonywane należycie, przy czym </w:t>
            </w:r>
            <w:r w:rsidRPr="00E82B34">
              <w:rPr>
                <w:rFonts w:ascii="Verdana" w:hAnsi="Verdana"/>
                <w:b/>
                <w:bCs/>
                <w:color w:val="000000" w:themeColor="text1"/>
                <w:sz w:val="20"/>
                <w:szCs w:val="20"/>
                <w:lang w:eastAsia="zh-CN"/>
              </w:rPr>
              <w:t>dowodami,</w:t>
            </w:r>
            <w:r w:rsidRPr="00E82B34">
              <w:rPr>
                <w:rFonts w:ascii="Verdana" w:hAnsi="Verdana"/>
                <w:color w:val="000000" w:themeColor="text1"/>
                <w:sz w:val="20"/>
                <w:szCs w:val="20"/>
                <w:lang w:eastAsia="zh-CN"/>
              </w:rPr>
              <w:t xml:space="preserve">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t>
            </w:r>
          </w:p>
          <w:p w14:paraId="09F39978" w14:textId="77777777" w:rsidR="00425011" w:rsidRPr="00E82B34" w:rsidRDefault="00425011" w:rsidP="003A2394">
            <w:pPr>
              <w:snapToGrid w:val="0"/>
              <w:jc w:val="both"/>
              <w:rPr>
                <w:rFonts w:ascii="Verdana" w:hAnsi="Verdana"/>
                <w:color w:val="000000" w:themeColor="text1"/>
                <w:sz w:val="20"/>
                <w:szCs w:val="20"/>
                <w:lang w:eastAsia="zh-CN"/>
              </w:rPr>
            </w:pPr>
            <w:r w:rsidRPr="00E82B34">
              <w:rPr>
                <w:rFonts w:ascii="Verdana" w:hAnsi="Verdana"/>
                <w:color w:val="000000" w:themeColor="text1"/>
                <w:sz w:val="20"/>
                <w:szCs w:val="20"/>
                <w:lang w:eastAsia="zh-CN"/>
              </w:rPr>
              <w:t>W przypadku świadczeń powtarzających się lub ciągłych nadal wykonywanych referencje bądź inne dokumenty potwierdzające ich należyte wykonywanie powinny być wystawione w okresie ostatnich 3 miesięcy;</w:t>
            </w:r>
          </w:p>
          <w:p w14:paraId="4749ABD6" w14:textId="6153359B" w:rsidR="004651A0" w:rsidRPr="00E82B34" w:rsidRDefault="00425011" w:rsidP="003A2394">
            <w:pPr>
              <w:jc w:val="both"/>
              <w:rPr>
                <w:rFonts w:ascii="Verdana" w:hAnsi="Verdana"/>
                <w:b/>
                <w:bCs/>
                <w:iCs/>
                <w:sz w:val="20"/>
                <w:szCs w:val="20"/>
                <w:lang w:eastAsia="zh-CN"/>
              </w:rPr>
            </w:pPr>
            <w:r w:rsidRPr="00E82B34">
              <w:rPr>
                <w:rFonts w:ascii="Verdana" w:hAnsi="Verdana"/>
                <w:color w:val="000000" w:themeColor="text1"/>
                <w:sz w:val="20"/>
                <w:szCs w:val="20"/>
                <w:lang w:eastAsia="zh-CN"/>
              </w:rPr>
              <w:t>Jeżeli wykonawca powołuje się na doświadczenie w realizacji dostaw lub usług wykonywanych wspólnie z innymi wykonawcami, w wykazie należy wskazać dostawy lub usługi, w których wykonaniu wykonawca ten bezpośrednio uczestniczył, a w przypadku świadczeń powtarzających się lub ciągłych, w których wykonywaniu bezpośrednio uczestniczył lub uczestniczy.</w:t>
            </w:r>
          </w:p>
        </w:tc>
      </w:tr>
      <w:tr w:rsidR="00561530" w:rsidRPr="00E82B34" w14:paraId="38DF8842" w14:textId="77777777" w:rsidTr="00C81D80">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3E79D" w14:textId="727B19C0" w:rsidR="00561530" w:rsidRPr="00E82B34" w:rsidRDefault="00561530" w:rsidP="003A2394">
            <w:pPr>
              <w:jc w:val="center"/>
              <w:rPr>
                <w:rFonts w:ascii="Verdana" w:hAnsi="Verdana"/>
                <w:sz w:val="20"/>
                <w:szCs w:val="20"/>
              </w:rPr>
            </w:pPr>
            <w:r w:rsidRPr="00E82B34">
              <w:rPr>
                <w:rFonts w:ascii="Verdana" w:hAnsi="Verdana"/>
                <w:sz w:val="20"/>
                <w:szCs w:val="20"/>
              </w:rPr>
              <w:lastRenderedPageBreak/>
              <w:t>2</w:t>
            </w:r>
          </w:p>
        </w:tc>
        <w:tc>
          <w:tcPr>
            <w:tcW w:w="8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95ADC" w14:textId="702CBA7C" w:rsidR="00561530" w:rsidRPr="00E82B34" w:rsidRDefault="00561530" w:rsidP="003A2394">
            <w:pPr>
              <w:snapToGrid w:val="0"/>
              <w:jc w:val="both"/>
              <w:rPr>
                <w:rFonts w:ascii="Verdana" w:hAnsi="Verdana"/>
                <w:b/>
                <w:bCs/>
                <w:color w:val="000000" w:themeColor="text1"/>
                <w:sz w:val="20"/>
                <w:szCs w:val="20"/>
                <w:lang w:eastAsia="zh-CN"/>
              </w:rPr>
            </w:pPr>
            <w:r w:rsidRPr="00E82B34">
              <w:rPr>
                <w:rFonts w:ascii="Verdana" w:hAnsi="Verdana"/>
                <w:b/>
                <w:color w:val="000000" w:themeColor="text1"/>
                <w:sz w:val="20"/>
                <w:szCs w:val="20"/>
                <w:lang w:eastAsia="zh-CN"/>
              </w:rPr>
              <w:t>Wykazu osób</w:t>
            </w:r>
            <w:r w:rsidRPr="00E82B34">
              <w:rPr>
                <w:rFonts w:ascii="Verdana" w:hAnsi="Verdana"/>
                <w:color w:val="000000" w:themeColor="text1"/>
                <w:sz w:val="20"/>
                <w:szCs w:val="20"/>
                <w:lang w:eastAsia="zh-CN"/>
              </w:rPr>
              <w:t>, tj. wykazu wskazującego osobę skierowaną przez wykonawcę do realizacji zamówienia publicznego, wraz z informacjami na temat jej wykształcenia i doświadczenia zawodowego, niezbędnego do wykonania zamówienia publicznego, a także zakresu wykonywanych przez nią czynności oraz informację o podstawie do dysponowania tą osobą.</w:t>
            </w:r>
          </w:p>
        </w:tc>
      </w:tr>
      <w:tr w:rsidR="002506A2" w:rsidRPr="00E82B34" w14:paraId="30C67338" w14:textId="77777777" w:rsidTr="00C81D80">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E8B42" w14:textId="77777777" w:rsidR="002506A2" w:rsidRPr="00E82B34" w:rsidRDefault="002506A2" w:rsidP="003A2394">
            <w:pPr>
              <w:jc w:val="center"/>
              <w:rPr>
                <w:rFonts w:ascii="Verdana" w:hAnsi="Verdana"/>
                <w:sz w:val="20"/>
                <w:szCs w:val="20"/>
              </w:rPr>
            </w:pPr>
          </w:p>
        </w:tc>
        <w:tc>
          <w:tcPr>
            <w:tcW w:w="8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13AB7" w14:textId="75320D84" w:rsidR="002506A2" w:rsidRPr="003A17DB" w:rsidRDefault="002506A2" w:rsidP="003A2394">
            <w:pPr>
              <w:jc w:val="both"/>
              <w:rPr>
                <w:rFonts w:ascii="Verdana" w:hAnsi="Verdana"/>
                <w:bCs/>
                <w:iCs/>
                <w:sz w:val="20"/>
                <w:szCs w:val="20"/>
                <w:lang w:eastAsia="zh-CN"/>
              </w:rPr>
            </w:pPr>
            <w:r w:rsidRPr="003A17DB">
              <w:rPr>
                <w:rFonts w:ascii="Verdana" w:hAnsi="Verdana"/>
                <w:bCs/>
                <w:sz w:val="20"/>
                <w:szCs w:val="20"/>
                <w:shd w:val="clear" w:color="auto" w:fill="FFFFFF"/>
              </w:rPr>
              <w:t>W przypadku, o którym mowa w ust. 1 wykonawcy wspólnie ubiegający się o udzielenie zamówienia dołączają odpowiednio oferty oświadczenie, z którego wynika, które roboty budowlane, dostawy lub usługi wykonają poszczególni wykonawcy.</w:t>
            </w:r>
          </w:p>
        </w:tc>
      </w:tr>
    </w:tbl>
    <w:p w14:paraId="4F22C5EA"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40F6EBD"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47276F9" w14:textId="77777777" w:rsidR="00C81D80"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nie wezwie wykonawcy do złożenia podmiotowych środków dowodowych, jeżeli:</w:t>
      </w:r>
    </w:p>
    <w:p w14:paraId="6CAF1B25" w14:textId="702E01CA" w:rsidR="00C81D80" w:rsidRPr="00E82B34" w:rsidRDefault="00C4057A" w:rsidP="003A2394">
      <w:pPr>
        <w:pStyle w:val="Nagwek2"/>
        <w:numPr>
          <w:ilvl w:val="0"/>
          <w:numId w:val="0"/>
        </w:numPr>
        <w:spacing w:before="0"/>
        <w:ind w:left="567"/>
        <w:rPr>
          <w:rFonts w:ascii="Verdana" w:hAnsi="Verdana"/>
          <w:sz w:val="20"/>
          <w:szCs w:val="20"/>
        </w:rPr>
      </w:pPr>
      <w:r w:rsidRPr="00E82B34">
        <w:rPr>
          <w:rFonts w:ascii="Verdana" w:hAnsi="Verdana"/>
          <w:sz w:val="20"/>
          <w:szCs w:val="20"/>
        </w:rPr>
        <w:t>a)</w:t>
      </w:r>
      <w:r w:rsidR="000A6E96" w:rsidRPr="00E82B34">
        <w:rPr>
          <w:rFonts w:ascii="Verdana" w:hAnsi="Verdana"/>
          <w:sz w:val="20"/>
          <w:szCs w:val="20"/>
        </w:rPr>
        <w:t xml:space="preserve"> </w:t>
      </w:r>
      <w:r w:rsidR="0099591C" w:rsidRPr="00E82B34">
        <w:rPr>
          <w:rFonts w:ascii="Verdana" w:hAnsi="Verdana"/>
          <w:sz w:val="20"/>
          <w:szCs w:val="20"/>
        </w:rPr>
        <w:t>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01EC5B5C" w14:textId="05035A62" w:rsidR="00207007" w:rsidRPr="00E82B34" w:rsidRDefault="0099591C" w:rsidP="003A2394">
      <w:pPr>
        <w:pStyle w:val="Nagwek2"/>
        <w:numPr>
          <w:ilvl w:val="0"/>
          <w:numId w:val="0"/>
        </w:numPr>
        <w:spacing w:before="0"/>
        <w:ind w:left="567"/>
        <w:rPr>
          <w:rFonts w:ascii="Verdana" w:hAnsi="Verdana"/>
          <w:sz w:val="20"/>
          <w:szCs w:val="20"/>
        </w:rPr>
      </w:pPr>
      <w:r w:rsidRPr="00E82B34">
        <w:rPr>
          <w:rFonts w:ascii="Verdana" w:hAnsi="Verdana"/>
          <w:sz w:val="20"/>
          <w:szCs w:val="20"/>
        </w:rPr>
        <w:t>b) podmiotowym środkiem dowodowym jest oświadczenie, którego treść odpowiada zakresowi oświadczenia, o którym mowa w art. 125 ust. 1 PZP.</w:t>
      </w:r>
    </w:p>
    <w:p w14:paraId="63798048"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Wykonawca nie jest zobowiązany do złożenia podmiotowych środków dowodowych, które Zamawiający posiada, jeżeli Wykonawca wskaże te środki oraz potwierdzi ich prawidłowość i aktualność.</w:t>
      </w:r>
    </w:p>
    <w:p w14:paraId="2DCE4023" w14:textId="77777777" w:rsidR="00F5520A"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Podmiotowe środki dowodowe oraz inne dokumenty lub oświadczenia Wykonawca składa, pod rygorem nieważności, w formie elektronicznej lub w postaci elektronicznej opatrzonej podpisem zaufanym lub podpisem osobistym.</w:t>
      </w:r>
    </w:p>
    <w:p w14:paraId="7817A788" w14:textId="77777777" w:rsidR="00F5520A" w:rsidRPr="00E82B34" w:rsidRDefault="00F5520A" w:rsidP="003A2394">
      <w:pPr>
        <w:pStyle w:val="Nagwek2"/>
        <w:spacing w:before="0"/>
        <w:ind w:left="567" w:hanging="567"/>
        <w:rPr>
          <w:rFonts w:ascii="Verdana" w:hAnsi="Verdana"/>
          <w:sz w:val="20"/>
          <w:szCs w:val="20"/>
        </w:rPr>
      </w:pPr>
      <w:r w:rsidRPr="00E82B34">
        <w:rPr>
          <w:rFonts w:ascii="Verdana" w:hAnsi="Verdana"/>
          <w:sz w:val="20"/>
          <w:szCs w:val="20"/>
        </w:rPr>
        <w:t xml:space="preserve">Dokumenty sporządzone w języku obcym są składane wraz z tłumaczeniem na język polski. </w:t>
      </w:r>
    </w:p>
    <w:p w14:paraId="77C342F8" w14:textId="77777777" w:rsidR="00F5520A"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t>
      </w:r>
      <w:r w:rsidRPr="00E82B34">
        <w:rPr>
          <w:rFonts w:ascii="Verdana" w:hAnsi="Verdana"/>
          <w:sz w:val="20"/>
          <w:szCs w:val="20"/>
        </w:rPr>
        <w:lastRenderedPageBreak/>
        <w:t>w sprawie sposobu sporządzania i przekazywania informacji oraz wymagań technicznych dla dokumentów elektronicznych oraz środków komunikacji elektronicznej w postępowaniu o udzielenie zamówienia publicznego lub konkursie  (Dz.U. z 2020 r. poz. 2452).</w:t>
      </w:r>
      <w:bookmarkStart w:id="13" w:name="_Toc258314249"/>
    </w:p>
    <w:p w14:paraId="23A4BB35" w14:textId="77777777" w:rsidR="00F5520A" w:rsidRPr="00E82B34" w:rsidRDefault="00570E66" w:rsidP="003A2394">
      <w:pPr>
        <w:pStyle w:val="Nagwek2"/>
        <w:spacing w:before="0"/>
        <w:ind w:left="567" w:hanging="567"/>
        <w:rPr>
          <w:rFonts w:ascii="Verdana" w:hAnsi="Verdana"/>
          <w:sz w:val="20"/>
          <w:szCs w:val="20"/>
        </w:rPr>
      </w:pPr>
      <w:r w:rsidRPr="00E82B34">
        <w:rPr>
          <w:rFonts w:ascii="Verdana" w:hAnsi="Verdana"/>
          <w:sz w:val="20"/>
          <w:szCs w:val="20"/>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251AD3EE" w14:textId="2F5BEA6A" w:rsidR="00F5520A" w:rsidRPr="00E82B34" w:rsidRDefault="00570E66" w:rsidP="003A2394">
      <w:pPr>
        <w:pStyle w:val="Nagwek2"/>
        <w:spacing w:before="0"/>
        <w:ind w:left="567" w:hanging="567"/>
        <w:rPr>
          <w:rFonts w:ascii="Verdana" w:hAnsi="Verdana"/>
          <w:sz w:val="20"/>
          <w:szCs w:val="20"/>
        </w:rPr>
      </w:pPr>
      <w:r w:rsidRPr="00E82B34">
        <w:rPr>
          <w:rFonts w:ascii="Verdana" w:hAnsi="Verdana"/>
          <w:sz w:val="20"/>
          <w:szCs w:val="20"/>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374991AE" w14:textId="2E959F77" w:rsidR="00F5520A" w:rsidRPr="00E82B34" w:rsidRDefault="00F5520A" w:rsidP="003A2394">
      <w:pPr>
        <w:pStyle w:val="Nagwek1"/>
        <w:autoSpaceDN/>
        <w:textAlignment w:val="auto"/>
        <w:rPr>
          <w:rFonts w:ascii="Verdana" w:hAnsi="Verdana"/>
          <w:kern w:val="2"/>
          <w:sz w:val="20"/>
          <w:szCs w:val="20"/>
          <w:lang w:eastAsia="x-none"/>
        </w:rPr>
      </w:pPr>
      <w:r w:rsidRPr="00E82B34">
        <w:rPr>
          <w:rFonts w:ascii="Verdana" w:hAnsi="Verdana"/>
          <w:kern w:val="2"/>
          <w:sz w:val="20"/>
          <w:szCs w:val="20"/>
          <w:lang w:val="x-none" w:eastAsia="x-none"/>
        </w:rPr>
        <w:t>INFORMACJA DLA WYKONAWCÓW POLEGAJĄCYCH NA ZASOBACH</w:t>
      </w:r>
      <w:r w:rsidRPr="00E82B34">
        <w:rPr>
          <w:rFonts w:ascii="Verdana" w:hAnsi="Verdana"/>
          <w:kern w:val="2"/>
          <w:sz w:val="20"/>
          <w:szCs w:val="20"/>
          <w:lang w:eastAsia="x-none"/>
        </w:rPr>
        <w:t xml:space="preserve"> podmiotów trzecich</w:t>
      </w:r>
    </w:p>
    <w:p w14:paraId="3A12C413" w14:textId="77777777" w:rsidR="00F5520A" w:rsidRPr="00E82B34" w:rsidRDefault="00F5520A" w:rsidP="008F778C">
      <w:pPr>
        <w:pStyle w:val="Nagwek2"/>
        <w:spacing w:before="0"/>
        <w:rPr>
          <w:rFonts w:ascii="Verdana" w:hAnsi="Verdana"/>
          <w:sz w:val="20"/>
          <w:szCs w:val="20"/>
          <w:lang w:val="x-none" w:eastAsia="x-none"/>
        </w:rPr>
      </w:pPr>
      <w:r w:rsidRPr="00E82B34">
        <w:rPr>
          <w:rFonts w:ascii="Verdana" w:hAnsi="Verdana"/>
          <w:sz w:val="20"/>
          <w:szCs w:val="20"/>
          <w:lang w:val="x-none" w:eastAsia="x-none"/>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E82B34">
        <w:rPr>
          <w:rFonts w:ascii="Verdana" w:hAnsi="Verdana"/>
          <w:sz w:val="20"/>
          <w:szCs w:val="20"/>
          <w:lang w:val="x-none" w:eastAsia="x-none"/>
        </w:rPr>
        <w:t>Pzp</w:t>
      </w:r>
      <w:proofErr w:type="spellEnd"/>
      <w:r w:rsidRPr="00E82B34">
        <w:rPr>
          <w:rFonts w:ascii="Verdana" w:hAnsi="Verdana"/>
          <w:sz w:val="20"/>
          <w:szCs w:val="20"/>
          <w:lang w:val="x-none" w:eastAsia="x-none"/>
        </w:rPr>
        <w:t>.</w:t>
      </w:r>
    </w:p>
    <w:p w14:paraId="7CF8EFCE" w14:textId="77777777" w:rsidR="00F5520A" w:rsidRPr="00E82B34" w:rsidRDefault="00F5520A" w:rsidP="008F778C">
      <w:pPr>
        <w:pStyle w:val="Nagwek2"/>
        <w:spacing w:before="0"/>
        <w:rPr>
          <w:rFonts w:ascii="Verdana" w:hAnsi="Verdana"/>
          <w:sz w:val="20"/>
          <w:szCs w:val="20"/>
          <w:lang w:val="x-none" w:eastAsia="x-none"/>
        </w:rPr>
      </w:pPr>
      <w:r w:rsidRPr="00E82B34">
        <w:rPr>
          <w:rFonts w:ascii="Verdana" w:hAnsi="Verdana"/>
          <w:sz w:val="20"/>
          <w:szCs w:val="20"/>
          <w:lang w:val="x-none" w:eastAsia="x-none"/>
        </w:rPr>
        <w:t>Wykonawca, który polega na zdolnościach lub sytuacji podmiotów udostępniających zasoby, zobowiązany jest:</w:t>
      </w:r>
    </w:p>
    <w:p w14:paraId="7514A90B" w14:textId="673A1981" w:rsidR="00F5520A" w:rsidRPr="00E82B34" w:rsidRDefault="00F5520A" w:rsidP="008F778C">
      <w:pPr>
        <w:pStyle w:val="Nagwek2"/>
        <w:numPr>
          <w:ilvl w:val="0"/>
          <w:numId w:val="0"/>
        </w:numPr>
        <w:spacing w:before="0"/>
        <w:ind w:left="680"/>
        <w:rPr>
          <w:rFonts w:ascii="Verdana" w:hAnsi="Verdana"/>
          <w:sz w:val="20"/>
          <w:szCs w:val="20"/>
          <w:lang w:val="x-none" w:eastAsia="x-none"/>
        </w:rPr>
      </w:pPr>
      <w:r w:rsidRPr="00E82B34">
        <w:rPr>
          <w:rFonts w:ascii="Verdana" w:hAnsi="Verdana"/>
          <w:sz w:val="20"/>
          <w:szCs w:val="20"/>
          <w:lang w:eastAsia="x-none"/>
        </w:rPr>
        <w:t xml:space="preserve">1) </w:t>
      </w:r>
      <w:r w:rsidRPr="00E82B34">
        <w:rPr>
          <w:rFonts w:ascii="Verdana" w:hAnsi="Verdana"/>
          <w:sz w:val="20"/>
          <w:szCs w:val="20"/>
          <w:lang w:val="x-none"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4A60AE6" w14:textId="7C27CC55" w:rsidR="00F5520A" w:rsidRPr="00E82B34" w:rsidRDefault="00F5520A" w:rsidP="008F778C">
      <w:pPr>
        <w:pStyle w:val="Nagwek2"/>
        <w:numPr>
          <w:ilvl w:val="0"/>
          <w:numId w:val="0"/>
        </w:numPr>
        <w:spacing w:before="0"/>
        <w:ind w:left="680"/>
        <w:rPr>
          <w:rFonts w:ascii="Verdana" w:hAnsi="Verdana"/>
          <w:sz w:val="20"/>
          <w:szCs w:val="20"/>
          <w:lang w:val="x-none" w:eastAsia="x-none"/>
        </w:rPr>
      </w:pPr>
      <w:r w:rsidRPr="00E82B34">
        <w:rPr>
          <w:rFonts w:ascii="Verdana" w:hAnsi="Verdana"/>
          <w:sz w:val="20"/>
          <w:szCs w:val="20"/>
          <w:lang w:eastAsia="x-none"/>
        </w:rPr>
        <w:t xml:space="preserve">a) </w:t>
      </w:r>
      <w:r w:rsidRPr="00E82B34">
        <w:rPr>
          <w:rFonts w:ascii="Verdana" w:hAnsi="Verdana"/>
          <w:sz w:val="20"/>
          <w:szCs w:val="20"/>
          <w:lang w:val="x-none" w:eastAsia="x-none"/>
        </w:rPr>
        <w:t>zakres dostępnych Wykonawcy zasobów podmiotu udostępniającego zasoby;</w:t>
      </w:r>
    </w:p>
    <w:p w14:paraId="60FCF5CA" w14:textId="7E3CD1F1" w:rsidR="00F5520A" w:rsidRPr="00E82B34" w:rsidRDefault="00F5520A" w:rsidP="008F778C">
      <w:pPr>
        <w:pStyle w:val="Nagwek2"/>
        <w:numPr>
          <w:ilvl w:val="0"/>
          <w:numId w:val="0"/>
        </w:numPr>
        <w:spacing w:before="0"/>
        <w:ind w:left="680"/>
        <w:rPr>
          <w:rFonts w:ascii="Verdana" w:hAnsi="Verdana"/>
          <w:sz w:val="20"/>
          <w:szCs w:val="20"/>
          <w:lang w:val="x-none" w:eastAsia="x-none"/>
        </w:rPr>
      </w:pPr>
      <w:r w:rsidRPr="00E82B34">
        <w:rPr>
          <w:rFonts w:ascii="Verdana" w:hAnsi="Verdana"/>
          <w:sz w:val="20"/>
          <w:szCs w:val="20"/>
          <w:lang w:eastAsia="x-none"/>
        </w:rPr>
        <w:t xml:space="preserve">b) </w:t>
      </w:r>
      <w:r w:rsidRPr="00E82B34">
        <w:rPr>
          <w:rFonts w:ascii="Verdana" w:hAnsi="Verdana"/>
          <w:sz w:val="20"/>
          <w:szCs w:val="20"/>
          <w:lang w:val="x-none" w:eastAsia="x-none"/>
        </w:rPr>
        <w:t>sposób i okres udostępnienia Wykonawcy i wykorzystania przez niego zasobów podmiotu udostępniającego te zasoby przy wykonywaniu zamówienia;</w:t>
      </w:r>
    </w:p>
    <w:p w14:paraId="636E3739" w14:textId="064A1334" w:rsidR="00F5520A" w:rsidRPr="00E82B34" w:rsidRDefault="00F5520A" w:rsidP="008F778C">
      <w:pPr>
        <w:pStyle w:val="Nagwek2"/>
        <w:numPr>
          <w:ilvl w:val="0"/>
          <w:numId w:val="0"/>
        </w:numPr>
        <w:spacing w:before="0"/>
        <w:ind w:left="680"/>
        <w:rPr>
          <w:rFonts w:ascii="Verdana" w:hAnsi="Verdana"/>
          <w:sz w:val="20"/>
          <w:szCs w:val="20"/>
          <w:lang w:val="x-none" w:eastAsia="x-none"/>
        </w:rPr>
      </w:pPr>
      <w:r w:rsidRPr="00E82B34">
        <w:rPr>
          <w:rFonts w:ascii="Verdana" w:hAnsi="Verdana"/>
          <w:sz w:val="20"/>
          <w:szCs w:val="20"/>
          <w:lang w:eastAsia="x-none"/>
        </w:rPr>
        <w:t xml:space="preserve">c) </w:t>
      </w:r>
      <w:r w:rsidRPr="00E82B34">
        <w:rPr>
          <w:rFonts w:ascii="Verdana" w:hAnsi="Verdana"/>
          <w:sz w:val="20"/>
          <w:szCs w:val="20"/>
          <w:lang w:val="x-none"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64974AE" w14:textId="5B76CCA7" w:rsidR="00F5520A" w:rsidRPr="00E82B34" w:rsidRDefault="00F5520A" w:rsidP="008F778C">
      <w:pPr>
        <w:pStyle w:val="Nagwek2"/>
        <w:numPr>
          <w:ilvl w:val="0"/>
          <w:numId w:val="0"/>
        </w:numPr>
        <w:spacing w:before="0"/>
        <w:ind w:left="680"/>
        <w:rPr>
          <w:rFonts w:ascii="Verdana" w:hAnsi="Verdana"/>
          <w:sz w:val="20"/>
          <w:szCs w:val="20"/>
          <w:lang w:val="x-none" w:eastAsia="x-none"/>
        </w:rPr>
      </w:pPr>
      <w:r w:rsidRPr="00E82B34">
        <w:rPr>
          <w:rFonts w:ascii="Verdana" w:hAnsi="Verdana"/>
          <w:sz w:val="20"/>
          <w:szCs w:val="20"/>
          <w:lang w:val="x-none" w:eastAsia="x-none"/>
        </w:rPr>
        <w:t xml:space="preserve">Wzór zobowiązania stanowi załącznik nr </w:t>
      </w:r>
      <w:r w:rsidR="00866344" w:rsidRPr="00E82B34">
        <w:rPr>
          <w:rFonts w:ascii="Verdana" w:hAnsi="Verdana"/>
          <w:sz w:val="20"/>
          <w:szCs w:val="20"/>
          <w:lang w:eastAsia="x-none"/>
        </w:rPr>
        <w:t>8</w:t>
      </w:r>
      <w:r w:rsidRPr="00E82B34">
        <w:rPr>
          <w:rFonts w:ascii="Verdana" w:hAnsi="Verdana"/>
          <w:sz w:val="20"/>
          <w:szCs w:val="20"/>
          <w:lang w:eastAsia="x-none"/>
        </w:rPr>
        <w:t xml:space="preserve"> </w:t>
      </w:r>
      <w:r w:rsidRPr="00E82B34">
        <w:rPr>
          <w:rFonts w:ascii="Verdana" w:hAnsi="Verdana"/>
          <w:sz w:val="20"/>
          <w:szCs w:val="20"/>
          <w:lang w:val="x-none" w:eastAsia="x-none"/>
        </w:rPr>
        <w:t>do oferty.</w:t>
      </w:r>
    </w:p>
    <w:p w14:paraId="1B0DEB10" w14:textId="71B7BBB2" w:rsidR="00F5520A" w:rsidRPr="00E82B34" w:rsidRDefault="00F5520A" w:rsidP="008F778C">
      <w:pPr>
        <w:pStyle w:val="Nagwek2"/>
        <w:numPr>
          <w:ilvl w:val="0"/>
          <w:numId w:val="0"/>
        </w:numPr>
        <w:spacing w:before="0"/>
        <w:ind w:left="680"/>
        <w:rPr>
          <w:rFonts w:ascii="Verdana" w:hAnsi="Verdana"/>
          <w:sz w:val="20"/>
          <w:szCs w:val="20"/>
          <w:lang w:val="x-none" w:eastAsia="x-none"/>
        </w:rPr>
      </w:pPr>
      <w:r w:rsidRPr="00E82B34">
        <w:rPr>
          <w:rFonts w:ascii="Verdana" w:hAnsi="Verdana"/>
          <w:sz w:val="20"/>
          <w:szCs w:val="20"/>
          <w:lang w:eastAsia="x-none"/>
        </w:rPr>
        <w:t xml:space="preserve">2) </w:t>
      </w:r>
      <w:r w:rsidRPr="00E82B34">
        <w:rPr>
          <w:rFonts w:ascii="Verdana" w:hAnsi="Verdana"/>
          <w:sz w:val="20"/>
          <w:szCs w:val="20"/>
          <w:lang w:val="x-none"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7FFF92F6" w14:textId="77777777" w:rsidR="00F5520A" w:rsidRPr="00E82B34" w:rsidRDefault="00F5520A" w:rsidP="008F778C">
      <w:pPr>
        <w:pStyle w:val="Nagwek2"/>
        <w:spacing w:before="0"/>
        <w:rPr>
          <w:rFonts w:ascii="Verdana" w:hAnsi="Verdana"/>
          <w:sz w:val="20"/>
          <w:szCs w:val="20"/>
          <w:lang w:val="x-none" w:eastAsia="x-none"/>
        </w:rPr>
      </w:pPr>
      <w:r w:rsidRPr="00E82B34">
        <w:rPr>
          <w:rFonts w:ascii="Verdana" w:hAnsi="Verdana"/>
          <w:sz w:val="20"/>
          <w:szCs w:val="20"/>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0AB5D285" w14:textId="77777777" w:rsidR="00F5520A" w:rsidRPr="00E82B34" w:rsidRDefault="00F5520A" w:rsidP="008F778C">
      <w:pPr>
        <w:pStyle w:val="Nagwek2"/>
        <w:spacing w:before="0"/>
        <w:rPr>
          <w:rFonts w:ascii="Verdana" w:hAnsi="Verdana"/>
          <w:sz w:val="20"/>
          <w:szCs w:val="20"/>
          <w:lang w:val="x-none" w:eastAsia="x-none"/>
        </w:rPr>
      </w:pPr>
      <w:r w:rsidRPr="00E82B34">
        <w:rPr>
          <w:rFonts w:ascii="Verdana" w:hAnsi="Verdana"/>
          <w:sz w:val="20"/>
          <w:szCs w:val="20"/>
          <w:lang w:val="x-none" w:eastAsia="x-none"/>
        </w:rPr>
        <w:lastRenderedPageBreak/>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7C59E233" w14:textId="77777777" w:rsidR="00F5520A" w:rsidRPr="00E82B34" w:rsidRDefault="00F5520A" w:rsidP="008F778C">
      <w:pPr>
        <w:pStyle w:val="Nagwek2"/>
        <w:spacing w:before="0"/>
        <w:rPr>
          <w:rFonts w:ascii="Verdana" w:hAnsi="Verdana"/>
          <w:sz w:val="20"/>
          <w:szCs w:val="20"/>
          <w:lang w:val="x-none" w:eastAsia="x-none"/>
        </w:rPr>
      </w:pPr>
      <w:r w:rsidRPr="00E82B34">
        <w:rPr>
          <w:rFonts w:ascii="Verdana" w:hAnsi="Verdana"/>
          <w:sz w:val="20"/>
          <w:szCs w:val="20"/>
          <w:lang w:val="x-none" w:eastAsia="x-none"/>
        </w:rPr>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1F47ACF9" w14:textId="30A8853D" w:rsidR="00F5520A" w:rsidRPr="00E82B34" w:rsidRDefault="00F5520A" w:rsidP="008F778C">
      <w:pPr>
        <w:pStyle w:val="Nagwek2"/>
        <w:spacing w:before="0"/>
        <w:rPr>
          <w:rFonts w:ascii="Verdana" w:hAnsi="Verdana"/>
          <w:sz w:val="20"/>
          <w:szCs w:val="20"/>
          <w:lang w:val="x-none" w:eastAsia="x-none"/>
        </w:rPr>
      </w:pPr>
      <w:r w:rsidRPr="00E82B34">
        <w:rPr>
          <w:rFonts w:ascii="Verdana" w:hAnsi="Verdana"/>
          <w:sz w:val="20"/>
          <w:szCs w:val="20"/>
          <w:lang w:val="x-none" w:eastAsia="x-none"/>
        </w:rPr>
        <w:t xml:space="preserve">Jeżeli zmiana Podwykonawcy o którym mowa w pkt 11.5 następuje w trakcie jego realizacji, Wykonawca zobowiązany jest przedstawić ”Oświadczenie o niepodleganiu wykluczeniu oraz spełnianiu warunków udziału”, o którym mowa w pkt. 10.1 SWZ, lub podmiotowe środki dowodowe, określone w pkt. 10.2 </w:t>
      </w:r>
      <w:proofErr w:type="spellStart"/>
      <w:r w:rsidRPr="00E82B34">
        <w:rPr>
          <w:rFonts w:ascii="Verdana" w:hAnsi="Verdana"/>
          <w:sz w:val="20"/>
          <w:szCs w:val="20"/>
          <w:lang w:val="x-none" w:eastAsia="x-none"/>
        </w:rPr>
        <w:t>ppkt</w:t>
      </w:r>
      <w:proofErr w:type="spellEnd"/>
      <w:r w:rsidRPr="00E82B34">
        <w:rPr>
          <w:rFonts w:ascii="Verdana" w:hAnsi="Verdana"/>
          <w:sz w:val="20"/>
          <w:szCs w:val="20"/>
          <w:lang w:val="x-none" w:eastAsia="x-none"/>
        </w:rPr>
        <w:t xml:space="preserve"> 1 SWZ, dotyczące tego Podwykonawcy.</w:t>
      </w:r>
    </w:p>
    <w:p w14:paraId="16D548B0" w14:textId="15642547" w:rsidR="00F5520A" w:rsidRDefault="00F5520A" w:rsidP="008F778C">
      <w:pPr>
        <w:pStyle w:val="Nagwek2"/>
        <w:spacing w:before="0"/>
        <w:rPr>
          <w:rFonts w:ascii="Verdana" w:hAnsi="Verdana"/>
          <w:sz w:val="20"/>
          <w:szCs w:val="20"/>
          <w:lang w:val="x-none" w:eastAsia="x-none"/>
        </w:rPr>
      </w:pPr>
      <w:r w:rsidRPr="00E82B34">
        <w:rPr>
          <w:rFonts w:ascii="Verdana" w:hAnsi="Verdana"/>
          <w:sz w:val="20"/>
          <w:szCs w:val="20"/>
          <w:lang w:val="x-none" w:eastAsia="x-none"/>
        </w:rPr>
        <w:t>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1651492E" w14:textId="77777777" w:rsidR="003A17DB" w:rsidRPr="00E82B34" w:rsidRDefault="003A17DB" w:rsidP="003A17DB">
      <w:pPr>
        <w:pStyle w:val="Nagwek2"/>
        <w:numPr>
          <w:ilvl w:val="0"/>
          <w:numId w:val="0"/>
        </w:numPr>
        <w:spacing w:before="0"/>
        <w:ind w:left="680"/>
        <w:rPr>
          <w:rFonts w:ascii="Verdana" w:hAnsi="Verdana"/>
          <w:sz w:val="20"/>
          <w:szCs w:val="20"/>
          <w:lang w:val="x-none" w:eastAsia="x-none"/>
        </w:rPr>
      </w:pPr>
    </w:p>
    <w:p w14:paraId="57A88FF6" w14:textId="1141199F"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INFORMACJA DLA WYKONAWCÓW zamierzających powierzyć wykonanie części zamówienia podwykonawcom</w:t>
      </w:r>
    </w:p>
    <w:p w14:paraId="78A7A5B5"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Wykonawca może powierzyć wykonanie części zamówienia Podwykonawcom. </w:t>
      </w:r>
    </w:p>
    <w:p w14:paraId="528D0CAF"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żąda, aby przed przystąpieniem do wykonania zamówienia Wykonawca, podał nazwy, dane kontaktowe oraz przedstawicieli, Podwykonawców zaangażowanych w realizację zamówienia, jeżeli są już znani.</w:t>
      </w:r>
    </w:p>
    <w:p w14:paraId="082C8033" w14:textId="77777777" w:rsidR="00207007"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5B0211EA" w14:textId="77777777" w:rsidR="003A17DB" w:rsidRPr="00E82B34" w:rsidRDefault="003A17DB" w:rsidP="003A17DB">
      <w:pPr>
        <w:pStyle w:val="Nagwek2"/>
        <w:numPr>
          <w:ilvl w:val="0"/>
          <w:numId w:val="0"/>
        </w:numPr>
        <w:spacing w:before="0"/>
        <w:ind w:left="567"/>
        <w:rPr>
          <w:rFonts w:ascii="Verdana" w:hAnsi="Verdana"/>
          <w:sz w:val="20"/>
          <w:szCs w:val="20"/>
        </w:rPr>
      </w:pPr>
    </w:p>
    <w:p w14:paraId="2E3EEA36" w14:textId="77777777"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Informacja dla wykonawców wspólnie ubiegających się o udzielenie zamówienia</w:t>
      </w:r>
    </w:p>
    <w:p w14:paraId="3EABF09C"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951C27F" w14:textId="719C8744" w:rsidR="00C4057A" w:rsidRPr="00E82B34" w:rsidRDefault="00C81D80"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Pełnomocnictwo należy dołączyć do oferty i powinno ono zawierać w szczególności wskazanie:</w:t>
      </w:r>
    </w:p>
    <w:p w14:paraId="7AE648BE" w14:textId="5D6771EE" w:rsidR="00C4057A" w:rsidRPr="00E82B34" w:rsidRDefault="00C81D80"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postępowania o udzielenie zamówienie publicznego, którego dotyczy;</w:t>
      </w:r>
    </w:p>
    <w:p w14:paraId="166548D6" w14:textId="37E2EFDF" w:rsidR="00C4057A" w:rsidRPr="00E82B34" w:rsidRDefault="00C81D80"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wszystkich Wykonawców ubiegających się wspólnie o udzielenie zamówienia;</w:t>
      </w:r>
    </w:p>
    <w:p w14:paraId="6C34956E" w14:textId="2B0BC138" w:rsidR="003746D5" w:rsidRPr="00E82B34" w:rsidRDefault="00C81D80"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ustanowionego pełnomocnika oraz zakresu jego  umocowania.</w:t>
      </w:r>
    </w:p>
    <w:p w14:paraId="18AE55E1" w14:textId="64627E2E" w:rsidR="00207007" w:rsidRDefault="0099591C" w:rsidP="003A2394">
      <w:pPr>
        <w:pStyle w:val="Nagwek2"/>
        <w:spacing w:before="0"/>
        <w:ind w:left="567" w:hanging="567"/>
        <w:rPr>
          <w:rFonts w:ascii="Verdana" w:hAnsi="Verdana"/>
          <w:sz w:val="20"/>
          <w:szCs w:val="20"/>
        </w:rPr>
      </w:pPr>
      <w:r w:rsidRPr="00E82B34">
        <w:rPr>
          <w:rFonts w:ascii="Verdana" w:hAnsi="Verdana"/>
          <w:sz w:val="20"/>
          <w:szCs w:val="20"/>
        </w:rPr>
        <w:t>W przypadku wspólnego ubiegania się o zamówienie przez Wykonawców, dokument ”Oświadczeni</w:t>
      </w:r>
      <w:r w:rsidR="00C81D80" w:rsidRPr="00E82B34">
        <w:rPr>
          <w:rFonts w:ascii="Verdana" w:hAnsi="Verdana"/>
          <w:sz w:val="20"/>
          <w:szCs w:val="20"/>
        </w:rPr>
        <w:t>e</w:t>
      </w:r>
      <w:r w:rsidRPr="00E82B34">
        <w:rPr>
          <w:rFonts w:ascii="Verdana" w:hAnsi="Verdana"/>
          <w:sz w:val="20"/>
          <w:szCs w:val="20"/>
        </w:rPr>
        <w:t xml:space="preserve"> o niepodleganiu wykluczeniu”</w:t>
      </w:r>
      <w:r w:rsidR="00C81D80" w:rsidRPr="00E82B34">
        <w:rPr>
          <w:rFonts w:ascii="Verdana" w:hAnsi="Verdana"/>
          <w:sz w:val="20"/>
          <w:szCs w:val="20"/>
        </w:rPr>
        <w:t xml:space="preserve"> oraz „Oświadczenie o spełnianiu warunków udziału w postępowaniu”</w:t>
      </w:r>
      <w:r w:rsidRPr="00E82B34">
        <w:rPr>
          <w:rFonts w:ascii="Verdana" w:hAnsi="Verdana"/>
          <w:sz w:val="20"/>
          <w:szCs w:val="20"/>
        </w:rPr>
        <w:t>, o który</w:t>
      </w:r>
      <w:r w:rsidR="00C81D80" w:rsidRPr="00E82B34">
        <w:rPr>
          <w:rFonts w:ascii="Verdana" w:hAnsi="Verdana"/>
          <w:sz w:val="20"/>
          <w:szCs w:val="20"/>
        </w:rPr>
        <w:t>ch</w:t>
      </w:r>
      <w:r w:rsidRPr="00E82B34">
        <w:rPr>
          <w:rFonts w:ascii="Verdana" w:hAnsi="Verdana"/>
          <w:sz w:val="20"/>
          <w:szCs w:val="20"/>
        </w:rPr>
        <w:t xml:space="preserve"> mowa w pkt. </w:t>
      </w:r>
      <w:r w:rsidR="00CF2FD1" w:rsidRPr="00E82B34">
        <w:rPr>
          <w:rFonts w:ascii="Verdana" w:hAnsi="Verdana"/>
          <w:sz w:val="20"/>
          <w:szCs w:val="20"/>
        </w:rPr>
        <w:t>10</w:t>
      </w:r>
      <w:r w:rsidRPr="00E82B34">
        <w:rPr>
          <w:rFonts w:ascii="Verdana" w:hAnsi="Verdana"/>
          <w:sz w:val="20"/>
          <w:szCs w:val="20"/>
        </w:rPr>
        <w:t>.1 SWZ</w:t>
      </w:r>
      <w:r w:rsidR="00342CA6" w:rsidRPr="00E82B34">
        <w:rPr>
          <w:rFonts w:ascii="Verdana" w:hAnsi="Verdana"/>
          <w:sz w:val="20"/>
          <w:szCs w:val="20"/>
        </w:rPr>
        <w:t xml:space="preserve"> oraz podmiotowe środki dowodowe</w:t>
      </w:r>
      <w:r w:rsidRPr="00E82B34">
        <w:rPr>
          <w:rFonts w:ascii="Verdana" w:hAnsi="Verdana"/>
          <w:sz w:val="20"/>
          <w:szCs w:val="20"/>
        </w:rPr>
        <w:t>, składa każdy z Wykonawców wspólnie ubiegających się o zamówienie</w:t>
      </w:r>
      <w:r w:rsidR="00342CA6" w:rsidRPr="00E82B34">
        <w:rPr>
          <w:rFonts w:ascii="Verdana" w:hAnsi="Verdana"/>
          <w:sz w:val="20"/>
          <w:szCs w:val="20"/>
        </w:rPr>
        <w:t xml:space="preserve"> na potwierdzenie braku podstaw wykluczenia.</w:t>
      </w:r>
    </w:p>
    <w:p w14:paraId="41F3B7B6" w14:textId="77777777" w:rsidR="003A17DB" w:rsidRPr="00E82B34" w:rsidRDefault="003A17DB" w:rsidP="003A17DB">
      <w:pPr>
        <w:pStyle w:val="Nagwek2"/>
        <w:numPr>
          <w:ilvl w:val="0"/>
          <w:numId w:val="0"/>
        </w:numPr>
        <w:spacing w:before="0"/>
        <w:ind w:left="567"/>
        <w:rPr>
          <w:rFonts w:ascii="Verdana" w:hAnsi="Verdana"/>
          <w:sz w:val="20"/>
          <w:szCs w:val="20"/>
        </w:rPr>
      </w:pPr>
    </w:p>
    <w:p w14:paraId="732158CD" w14:textId="77777777"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Informacje o sposobie porozumiewania się zamawiającego z Wykonawcami</w:t>
      </w:r>
      <w:bookmarkEnd w:id="13"/>
    </w:p>
    <w:p w14:paraId="615895ED" w14:textId="2B21A21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lastRenderedPageBreak/>
        <w:t xml:space="preserve">W niniejszym postępowaniu komunikacja Zamawiającego z Wykonawcami odbywa się przy użyciu środków komunikacji elektronicznej, za pośrednictwem Platformy on-line działającej pod adresem </w:t>
      </w:r>
      <w:hyperlink r:id="rId10" w:history="1">
        <w:r w:rsidR="00342CA6" w:rsidRPr="00E82B34">
          <w:rPr>
            <w:rStyle w:val="Hipercze"/>
            <w:rFonts w:ascii="Verdana" w:hAnsi="Verdana"/>
            <w:sz w:val="20"/>
            <w:szCs w:val="20"/>
          </w:rPr>
          <w:t>https://e-propublico.pl</w:t>
        </w:r>
      </w:hyperlink>
      <w:r w:rsidR="00342CA6" w:rsidRPr="00E82B34">
        <w:rPr>
          <w:rFonts w:ascii="Verdana" w:hAnsi="Verdana"/>
          <w:color w:val="auto"/>
          <w:sz w:val="20"/>
          <w:szCs w:val="20"/>
        </w:rPr>
        <w:t xml:space="preserve"> </w:t>
      </w:r>
      <w:r w:rsidR="00866344" w:rsidRPr="00E82B34">
        <w:rPr>
          <w:rFonts w:ascii="Verdana" w:hAnsi="Verdana"/>
          <w:color w:val="auto"/>
          <w:sz w:val="20"/>
          <w:szCs w:val="20"/>
        </w:rPr>
        <w:t>lub</w:t>
      </w:r>
      <w:r w:rsidR="00342CA6" w:rsidRPr="00E82B34">
        <w:rPr>
          <w:rFonts w:ascii="Verdana" w:hAnsi="Verdana"/>
          <w:color w:val="auto"/>
          <w:sz w:val="20"/>
          <w:szCs w:val="20"/>
        </w:rPr>
        <w:t xml:space="preserve"> poczty elektronicznej.</w:t>
      </w:r>
    </w:p>
    <w:p w14:paraId="1E7C7CD7" w14:textId="77777777" w:rsidR="00207007" w:rsidRPr="00E82B34" w:rsidRDefault="0099591C" w:rsidP="003A2394">
      <w:pPr>
        <w:pStyle w:val="Nagwek2"/>
        <w:spacing w:before="0"/>
        <w:ind w:left="567" w:hanging="567"/>
        <w:rPr>
          <w:rFonts w:ascii="Verdana" w:hAnsi="Verdana"/>
          <w:sz w:val="20"/>
          <w:szCs w:val="20"/>
        </w:rPr>
      </w:pPr>
      <w:bookmarkStart w:id="14" w:name="_Hlk37863747"/>
      <w:r w:rsidRPr="00E82B34">
        <w:rPr>
          <w:rFonts w:ascii="Verdana" w:hAnsi="Verdana"/>
          <w:sz w:val="20"/>
          <w:szCs w:val="20"/>
        </w:rPr>
        <w:t>Korzystanie z Platformy przez Wykonawcę jest bezpłatne</w:t>
      </w:r>
      <w:bookmarkEnd w:id="14"/>
      <w:r w:rsidRPr="00E82B34">
        <w:rPr>
          <w:rFonts w:ascii="Verdana" w:hAnsi="Verdana"/>
          <w:sz w:val="20"/>
          <w:szCs w:val="20"/>
        </w:rPr>
        <w:t>.</w:t>
      </w:r>
    </w:p>
    <w:p w14:paraId="28CE127B" w14:textId="5E565CE7" w:rsidR="00207007" w:rsidRPr="00E82B34" w:rsidRDefault="0099591C" w:rsidP="003A2394">
      <w:pPr>
        <w:pStyle w:val="Nagwek2"/>
        <w:spacing w:before="0"/>
        <w:ind w:left="567" w:hanging="567"/>
        <w:rPr>
          <w:rFonts w:ascii="Verdana" w:hAnsi="Verdana"/>
          <w:sz w:val="20"/>
          <w:szCs w:val="20"/>
        </w:rPr>
      </w:pPr>
      <w:bookmarkStart w:id="15" w:name="_Hlk37863788"/>
      <w:r w:rsidRPr="00E82B34">
        <w:rPr>
          <w:rFonts w:ascii="Verdana" w:hAnsi="Verdana"/>
          <w:sz w:val="20"/>
          <w:szCs w:val="20"/>
        </w:rPr>
        <w:t>Na Platformie postępowanie prowadzone jest pod nazwą: ”</w:t>
      </w:r>
      <w:r w:rsidR="00561530" w:rsidRPr="00E82B34">
        <w:rPr>
          <w:rFonts w:ascii="Verdana" w:hAnsi="Verdana"/>
          <w:sz w:val="20"/>
          <w:szCs w:val="20"/>
        </w:rPr>
        <w:t xml:space="preserve"> </w:t>
      </w:r>
      <w:r w:rsidR="003A17DB" w:rsidRPr="003A17DB">
        <w:rPr>
          <w:rFonts w:ascii="Verdana" w:hAnsi="Verdana"/>
          <w:b/>
          <w:sz w:val="20"/>
          <w:szCs w:val="20"/>
        </w:rPr>
        <w:t>Usługa przeprowadzenia cyklu szkoleń zawodowych (technicznych) i w zakresie zarządzania dla studentów II stopnia kierunku Inżynieria Produkcji i Jakości na Wydziale Metali Nieżelaznych w ramach projektu KOMPAS AGH - DE-dzp.272-</w:t>
      </w:r>
      <w:r w:rsidR="000C3D73">
        <w:rPr>
          <w:rFonts w:ascii="Verdana" w:hAnsi="Verdana"/>
          <w:b/>
          <w:sz w:val="20"/>
          <w:szCs w:val="20"/>
        </w:rPr>
        <w:t>019/25</w:t>
      </w:r>
      <w:r w:rsidRPr="00E82B34">
        <w:rPr>
          <w:rFonts w:ascii="Verdana" w:hAnsi="Verdana"/>
          <w:sz w:val="20"/>
          <w:szCs w:val="20"/>
        </w:rPr>
        <w:t xml:space="preserve">” – znak sprawy: </w:t>
      </w:r>
      <w:bookmarkEnd w:id="15"/>
      <w:r w:rsidR="00866344" w:rsidRPr="00E82B34">
        <w:rPr>
          <w:rFonts w:ascii="Verdana" w:hAnsi="Verdana"/>
          <w:b/>
          <w:sz w:val="20"/>
          <w:szCs w:val="20"/>
        </w:rPr>
        <w:t>DE-dzp</w:t>
      </w:r>
      <w:r w:rsidRPr="00E82B34">
        <w:rPr>
          <w:rFonts w:ascii="Verdana" w:hAnsi="Verdana"/>
          <w:b/>
          <w:sz w:val="20"/>
          <w:szCs w:val="20"/>
        </w:rPr>
        <w:t>.272-</w:t>
      </w:r>
      <w:r w:rsidR="000C3D73">
        <w:rPr>
          <w:rFonts w:ascii="Verdana" w:hAnsi="Verdana"/>
          <w:b/>
          <w:sz w:val="20"/>
          <w:szCs w:val="20"/>
        </w:rPr>
        <w:t>019/25</w:t>
      </w:r>
      <w:r w:rsidRPr="00E82B34">
        <w:rPr>
          <w:rFonts w:ascii="Verdana" w:hAnsi="Verdana"/>
          <w:sz w:val="20"/>
          <w:szCs w:val="20"/>
        </w:rPr>
        <w:t>.</w:t>
      </w:r>
    </w:p>
    <w:p w14:paraId="04A7D260" w14:textId="77777777" w:rsidR="00207007" w:rsidRPr="00E82B34" w:rsidRDefault="0099591C" w:rsidP="003A2394">
      <w:pPr>
        <w:pStyle w:val="Nagwek2"/>
        <w:spacing w:before="0"/>
        <w:ind w:left="567" w:hanging="567"/>
        <w:rPr>
          <w:rFonts w:ascii="Verdana" w:hAnsi="Verdana"/>
          <w:sz w:val="20"/>
          <w:szCs w:val="20"/>
        </w:rPr>
      </w:pPr>
      <w:bookmarkStart w:id="16" w:name="_Hlk37863807"/>
      <w:r w:rsidRPr="00E82B34">
        <w:rPr>
          <w:rFonts w:ascii="Verdana" w:hAnsi="Verdana"/>
          <w:sz w:val="20"/>
          <w:szCs w:val="20"/>
        </w:rPr>
        <w:t xml:space="preserve">Wykonawca przystępując do postępowania o udzielenie zamówienia publicznego, akceptuje warunki korzystania z Platformy określone w Regulaminie zamieszczonym na stronie internetowej </w:t>
      </w:r>
      <w:r w:rsidRPr="00E82B34">
        <w:rPr>
          <w:rFonts w:ascii="Verdana" w:hAnsi="Verdana"/>
          <w:color w:val="0000FF"/>
          <w:sz w:val="20"/>
          <w:szCs w:val="20"/>
          <w:u w:val="single"/>
        </w:rPr>
        <w:t>https://e-propublico.pl</w:t>
      </w:r>
      <w:r w:rsidRPr="00E82B34">
        <w:rPr>
          <w:rFonts w:ascii="Verdana" w:hAnsi="Verdana"/>
          <w:sz w:val="20"/>
          <w:szCs w:val="20"/>
        </w:rPr>
        <w:t xml:space="preserve"> oraz uznaje go za wiążący</w:t>
      </w:r>
      <w:bookmarkEnd w:id="16"/>
      <w:r w:rsidRPr="00E82B34">
        <w:rPr>
          <w:rFonts w:ascii="Verdana" w:hAnsi="Verdana"/>
          <w:sz w:val="20"/>
          <w:szCs w:val="20"/>
        </w:rPr>
        <w:t>.</w:t>
      </w:r>
    </w:p>
    <w:p w14:paraId="353E709C" w14:textId="77777777" w:rsidR="00207007" w:rsidRPr="00E82B34" w:rsidRDefault="0099591C" w:rsidP="003A2394">
      <w:pPr>
        <w:pStyle w:val="Nagwek2"/>
        <w:spacing w:before="0"/>
        <w:ind w:left="567" w:hanging="567"/>
        <w:rPr>
          <w:rFonts w:ascii="Verdana" w:hAnsi="Verdana"/>
          <w:sz w:val="20"/>
          <w:szCs w:val="20"/>
        </w:rPr>
      </w:pPr>
      <w:bookmarkStart w:id="17" w:name="_Hlk37863841"/>
      <w:r w:rsidRPr="00E82B34">
        <w:rPr>
          <w:rFonts w:ascii="Verdana" w:hAnsi="Verdana"/>
          <w:sz w:val="20"/>
          <w:szCs w:val="20"/>
        </w:rPr>
        <w:t>Wykonawca zamierzający wziąć udział w postępowaniu musi posiadać konto na Platformie</w:t>
      </w:r>
      <w:bookmarkEnd w:id="17"/>
      <w:r w:rsidRPr="00E82B34">
        <w:rPr>
          <w:rFonts w:ascii="Verdana" w:hAnsi="Verdana"/>
          <w:sz w:val="20"/>
          <w:szCs w:val="20"/>
        </w:rPr>
        <w:t>.</w:t>
      </w:r>
    </w:p>
    <w:p w14:paraId="3772F24E" w14:textId="77777777" w:rsidR="00207007" w:rsidRPr="00E82B34" w:rsidRDefault="0099591C" w:rsidP="003A2394">
      <w:pPr>
        <w:pStyle w:val="Nagwek2"/>
        <w:spacing w:before="0"/>
        <w:ind w:left="567" w:hanging="567"/>
        <w:rPr>
          <w:rFonts w:ascii="Verdana" w:hAnsi="Verdana"/>
          <w:sz w:val="20"/>
          <w:szCs w:val="20"/>
        </w:rPr>
      </w:pPr>
      <w:bookmarkStart w:id="18" w:name="_Hlk37863867"/>
      <w:r w:rsidRPr="00E82B34">
        <w:rPr>
          <w:rFonts w:ascii="Verdana" w:hAnsi="Verdana"/>
          <w:sz w:val="20"/>
          <w:szCs w:val="20"/>
        </w:rPr>
        <w:t>Do złożenia oferty konieczne jest posiadanie przez osobę upoważnioną do reprezentowania Wykonawcy ważnego kwalifikowanego podpisu elektronicznego</w:t>
      </w:r>
      <w:bookmarkEnd w:id="18"/>
      <w:r w:rsidRPr="00E82B34">
        <w:rPr>
          <w:rFonts w:ascii="Verdana" w:hAnsi="Verdana"/>
          <w:sz w:val="20"/>
          <w:szCs w:val="20"/>
        </w:rPr>
        <w:t>, podpisu zaufanego lub podpisu osobistego.</w:t>
      </w:r>
    </w:p>
    <w:p w14:paraId="07B7CCCE" w14:textId="77777777" w:rsidR="00BE7F98"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Ilekroć w niniejszej SWZ jest mowa o:</w:t>
      </w:r>
    </w:p>
    <w:p w14:paraId="702CECF1" w14:textId="77777777" w:rsidR="00BE7F98" w:rsidRPr="00E82B34" w:rsidRDefault="0099591C"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podpisie zaufanym – należy przez to rozumieć podpis, o którym mowa art. 3 pkt 14a ustawy z 17 lutego 2005 r. o informatyzacji działalności podmiotów realizujących zadania publiczne (</w:t>
      </w:r>
      <w:proofErr w:type="spellStart"/>
      <w:r w:rsidRPr="00E82B34">
        <w:rPr>
          <w:rFonts w:ascii="Verdana" w:hAnsi="Verdana"/>
          <w:sz w:val="20"/>
          <w:szCs w:val="20"/>
        </w:rPr>
        <w:t>t.j</w:t>
      </w:r>
      <w:proofErr w:type="spellEnd"/>
      <w:r w:rsidRPr="00E82B34">
        <w:rPr>
          <w:rFonts w:ascii="Verdana" w:hAnsi="Verdana"/>
          <w:sz w:val="20"/>
          <w:szCs w:val="20"/>
        </w:rPr>
        <w:t xml:space="preserve"> Dz.U.2020 poz. 346);</w:t>
      </w:r>
    </w:p>
    <w:p w14:paraId="779BBD3E" w14:textId="63EC029B" w:rsidR="00207007" w:rsidRPr="00E82B34" w:rsidRDefault="0099591C"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podpisie osobistym – należy przez to rozumieć podpis, o którym mowa w art. z art. 2 ust. 1 pkt 9 ustawy z 6 sierpnia 2010 r. o dowodach osobistych (</w:t>
      </w:r>
      <w:proofErr w:type="spellStart"/>
      <w:r w:rsidRPr="00E82B34">
        <w:rPr>
          <w:rFonts w:ascii="Verdana" w:hAnsi="Verdana"/>
          <w:sz w:val="20"/>
          <w:szCs w:val="20"/>
        </w:rPr>
        <w:t>t.j</w:t>
      </w:r>
      <w:proofErr w:type="spellEnd"/>
      <w:r w:rsidRPr="00E82B34">
        <w:rPr>
          <w:rFonts w:ascii="Verdana" w:hAnsi="Verdana"/>
          <w:sz w:val="20"/>
          <w:szCs w:val="20"/>
        </w:rPr>
        <w:t xml:space="preserve"> Dz.U.2020 poz. 332).</w:t>
      </w:r>
    </w:p>
    <w:p w14:paraId="7F0EB5BE" w14:textId="77777777" w:rsidR="00BE7F98" w:rsidRPr="00E82B34" w:rsidRDefault="0099591C" w:rsidP="003A2394">
      <w:pPr>
        <w:pStyle w:val="Nagwek2"/>
        <w:spacing w:before="0"/>
        <w:ind w:left="567" w:hanging="567"/>
        <w:rPr>
          <w:rFonts w:ascii="Verdana" w:hAnsi="Verdana"/>
          <w:sz w:val="20"/>
          <w:szCs w:val="20"/>
        </w:rPr>
      </w:pPr>
      <w:bookmarkStart w:id="19" w:name="_Hlk37936911"/>
      <w:r w:rsidRPr="00E82B34">
        <w:rPr>
          <w:rFonts w:ascii="Verdana" w:hAnsi="Verdana"/>
          <w:sz w:val="20"/>
          <w:szCs w:val="20"/>
        </w:rPr>
        <w:t>Zalecenia Zamawiającego odnośnie kwalifikowanego podpisu elektronicznego</w:t>
      </w:r>
      <w:bookmarkEnd w:id="19"/>
      <w:r w:rsidRPr="00E82B34">
        <w:rPr>
          <w:rFonts w:ascii="Verdana" w:hAnsi="Verdana"/>
          <w:sz w:val="20"/>
          <w:szCs w:val="20"/>
        </w:rPr>
        <w:t>:</w:t>
      </w:r>
      <w:bookmarkStart w:id="20" w:name="_Hlk37936930"/>
    </w:p>
    <w:p w14:paraId="58EC771F" w14:textId="77777777" w:rsidR="00BE7F98" w:rsidRPr="00E82B34" w:rsidRDefault="0099591C"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dokumenty sporządzone i przesyłane w formacie .pdf zaleca się podpisywać kwalifikowanym podpisem elektronicznym w formacie </w:t>
      </w:r>
      <w:proofErr w:type="spellStart"/>
      <w:r w:rsidRPr="00E82B34">
        <w:rPr>
          <w:rFonts w:ascii="Verdana" w:hAnsi="Verdana"/>
          <w:sz w:val="20"/>
          <w:szCs w:val="20"/>
        </w:rPr>
        <w:t>PAdES</w:t>
      </w:r>
      <w:bookmarkEnd w:id="20"/>
      <w:proofErr w:type="spellEnd"/>
      <w:r w:rsidRPr="00E82B34">
        <w:rPr>
          <w:rFonts w:ascii="Verdana" w:hAnsi="Verdana"/>
          <w:sz w:val="20"/>
          <w:szCs w:val="20"/>
        </w:rPr>
        <w:t>;</w:t>
      </w:r>
    </w:p>
    <w:p w14:paraId="2F6A664F" w14:textId="77777777" w:rsidR="00BE7F98" w:rsidRPr="00E82B34" w:rsidRDefault="0099591C"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dokumenty sporządzone i przesyłane w formacie innym niż .pdf (np.: .</w:t>
      </w:r>
      <w:proofErr w:type="spellStart"/>
      <w:r w:rsidRPr="00E82B34">
        <w:rPr>
          <w:rFonts w:ascii="Verdana" w:hAnsi="Verdana"/>
          <w:sz w:val="20"/>
          <w:szCs w:val="20"/>
        </w:rPr>
        <w:t>doc</w:t>
      </w:r>
      <w:proofErr w:type="spellEnd"/>
      <w:r w:rsidRPr="00E82B34">
        <w:rPr>
          <w:rFonts w:ascii="Verdana" w:hAnsi="Verdana"/>
          <w:sz w:val="20"/>
          <w:szCs w:val="20"/>
        </w:rPr>
        <w:t>, .</w:t>
      </w:r>
      <w:proofErr w:type="spellStart"/>
      <w:r w:rsidRPr="00E82B34">
        <w:rPr>
          <w:rFonts w:ascii="Verdana" w:hAnsi="Verdana"/>
          <w:sz w:val="20"/>
          <w:szCs w:val="20"/>
        </w:rPr>
        <w:t>docx</w:t>
      </w:r>
      <w:proofErr w:type="spellEnd"/>
      <w:r w:rsidRPr="00E82B34">
        <w:rPr>
          <w:rFonts w:ascii="Verdana" w:hAnsi="Verdana"/>
          <w:sz w:val="20"/>
          <w:szCs w:val="20"/>
        </w:rPr>
        <w:t>, .</w:t>
      </w:r>
      <w:proofErr w:type="spellStart"/>
      <w:r w:rsidRPr="00E82B34">
        <w:rPr>
          <w:rFonts w:ascii="Verdana" w:hAnsi="Verdana"/>
          <w:sz w:val="20"/>
          <w:szCs w:val="20"/>
        </w:rPr>
        <w:t>xlsx</w:t>
      </w:r>
      <w:proofErr w:type="spellEnd"/>
      <w:r w:rsidRPr="00E82B34">
        <w:rPr>
          <w:rFonts w:ascii="Verdana" w:hAnsi="Verdana"/>
          <w:sz w:val="20"/>
          <w:szCs w:val="20"/>
        </w:rPr>
        <w:t>, .</w:t>
      </w:r>
      <w:proofErr w:type="spellStart"/>
      <w:r w:rsidRPr="00E82B34">
        <w:rPr>
          <w:rFonts w:ascii="Verdana" w:hAnsi="Verdana"/>
          <w:sz w:val="20"/>
          <w:szCs w:val="20"/>
        </w:rPr>
        <w:t>xml</w:t>
      </w:r>
      <w:proofErr w:type="spellEnd"/>
      <w:r w:rsidRPr="00E82B34">
        <w:rPr>
          <w:rFonts w:ascii="Verdana" w:hAnsi="Verdana"/>
          <w:sz w:val="20"/>
          <w:szCs w:val="20"/>
        </w:rPr>
        <w:t xml:space="preserve">) zaleca się podpisywać kwalifikowanym podpisem elektronicznym w formacie </w:t>
      </w:r>
      <w:proofErr w:type="spellStart"/>
      <w:r w:rsidRPr="00E82B34">
        <w:rPr>
          <w:rFonts w:ascii="Verdana" w:hAnsi="Verdana"/>
          <w:sz w:val="20"/>
          <w:szCs w:val="20"/>
        </w:rPr>
        <w:t>XAdES</w:t>
      </w:r>
      <w:proofErr w:type="spellEnd"/>
      <w:r w:rsidRPr="00E82B34">
        <w:rPr>
          <w:rFonts w:ascii="Verdana" w:hAnsi="Verdana"/>
          <w:sz w:val="20"/>
          <w:szCs w:val="20"/>
        </w:rPr>
        <w:t>;</w:t>
      </w:r>
    </w:p>
    <w:p w14:paraId="05E0810D" w14:textId="744FAB45" w:rsidR="00207007" w:rsidRPr="00E82B34" w:rsidRDefault="0099591C"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do składania kwalifikowanego podpisu elektronicznego zaleca się stosowanie algorytmu SHA-2 (lub wyższego).</w:t>
      </w:r>
    </w:p>
    <w:p w14:paraId="10C373FE" w14:textId="77777777" w:rsidR="00207007" w:rsidRPr="00E82B34" w:rsidRDefault="0099591C" w:rsidP="003A2394">
      <w:pPr>
        <w:pStyle w:val="Nagwek2"/>
        <w:spacing w:before="0"/>
        <w:ind w:left="567" w:hanging="567"/>
        <w:rPr>
          <w:rFonts w:ascii="Verdana" w:hAnsi="Verdana"/>
          <w:sz w:val="20"/>
          <w:szCs w:val="20"/>
        </w:rPr>
      </w:pPr>
      <w:bookmarkStart w:id="21" w:name="_Hlk37937004"/>
      <w:r w:rsidRPr="00E82B34">
        <w:rPr>
          <w:rFonts w:ascii="Verdana" w:hAnsi="Verdana"/>
          <w:sz w:val="20"/>
          <w:szCs w:val="20"/>
        </w:rPr>
        <w:t>Zamawiający określa następujące wymagania sprzętowo – aplikacyjne pozwalające na korzystanie z Platformy</w:t>
      </w:r>
      <w:bookmarkEnd w:id="21"/>
      <w:r w:rsidRPr="00E82B34">
        <w:rPr>
          <w:rFonts w:ascii="Verdana" w:hAnsi="Verdana"/>
          <w:sz w:val="20"/>
          <w:szCs w:val="20"/>
        </w:rPr>
        <w:t>:</w:t>
      </w:r>
    </w:p>
    <w:p w14:paraId="35458774" w14:textId="6BCA3F52" w:rsidR="00207007" w:rsidRPr="00E82B34" w:rsidRDefault="00BE7F98" w:rsidP="003A2394">
      <w:pPr>
        <w:pStyle w:val="Nagwek2"/>
        <w:numPr>
          <w:ilvl w:val="0"/>
          <w:numId w:val="0"/>
        </w:numPr>
        <w:spacing w:before="0"/>
        <w:ind w:left="567"/>
        <w:rPr>
          <w:rFonts w:ascii="Verdana" w:hAnsi="Verdana"/>
          <w:sz w:val="20"/>
          <w:szCs w:val="20"/>
        </w:rPr>
      </w:pPr>
      <w:bookmarkStart w:id="22" w:name="_Hlk37937034"/>
      <w:r w:rsidRPr="00E82B34">
        <w:rPr>
          <w:rFonts w:ascii="Verdana" w:hAnsi="Verdana"/>
          <w:sz w:val="20"/>
          <w:szCs w:val="20"/>
        </w:rPr>
        <w:t xml:space="preserve">a) </w:t>
      </w:r>
      <w:r w:rsidR="0099591C" w:rsidRPr="00E82B34">
        <w:rPr>
          <w:rFonts w:ascii="Verdana" w:hAnsi="Verdana"/>
          <w:sz w:val="20"/>
          <w:szCs w:val="20"/>
        </w:rPr>
        <w:t>stały dostęp do sieci Internet</w:t>
      </w:r>
      <w:bookmarkEnd w:id="22"/>
      <w:r w:rsidR="0099591C" w:rsidRPr="00E82B34">
        <w:rPr>
          <w:rFonts w:ascii="Verdana" w:hAnsi="Verdana"/>
          <w:sz w:val="20"/>
          <w:szCs w:val="20"/>
        </w:rPr>
        <w:t>;</w:t>
      </w:r>
    </w:p>
    <w:p w14:paraId="476A3F1D" w14:textId="1E1D8690" w:rsidR="00207007" w:rsidRPr="00E82B34" w:rsidRDefault="00BE7F98" w:rsidP="003A2394">
      <w:pPr>
        <w:ind w:left="1134"/>
        <w:jc w:val="both"/>
        <w:rPr>
          <w:rFonts w:ascii="Verdana" w:hAnsi="Verdana"/>
          <w:bCs/>
          <w:iCs/>
          <w:sz w:val="20"/>
          <w:szCs w:val="20"/>
        </w:rPr>
      </w:pPr>
      <w:bookmarkStart w:id="23" w:name="_Hlk37937050"/>
      <w:r w:rsidRPr="00E82B34">
        <w:rPr>
          <w:rFonts w:ascii="Verdana" w:hAnsi="Verdana"/>
          <w:bCs/>
          <w:iCs/>
          <w:sz w:val="20"/>
          <w:szCs w:val="20"/>
        </w:rPr>
        <w:t xml:space="preserve">- </w:t>
      </w:r>
      <w:r w:rsidR="0099591C" w:rsidRPr="00E82B34">
        <w:rPr>
          <w:rFonts w:ascii="Verdana" w:hAnsi="Verdana"/>
          <w:bCs/>
          <w:iCs/>
          <w:sz w:val="20"/>
          <w:szCs w:val="20"/>
        </w:rPr>
        <w:t>posiadanie dowolnej i aktywnej skrzynki poczty elektronicznej (e-mail)</w:t>
      </w:r>
      <w:bookmarkEnd w:id="23"/>
      <w:r w:rsidR="0099591C" w:rsidRPr="00E82B34">
        <w:rPr>
          <w:rFonts w:ascii="Verdana" w:hAnsi="Verdana"/>
          <w:bCs/>
          <w:iCs/>
          <w:sz w:val="20"/>
          <w:szCs w:val="20"/>
        </w:rPr>
        <w:t>,</w:t>
      </w:r>
    </w:p>
    <w:p w14:paraId="52040A6F" w14:textId="7CEE0262" w:rsidR="00207007" w:rsidRPr="00E82B34" w:rsidRDefault="00BE7F98" w:rsidP="003A2394">
      <w:pPr>
        <w:ind w:left="1134"/>
        <w:jc w:val="both"/>
        <w:rPr>
          <w:rFonts w:ascii="Verdana" w:hAnsi="Verdana"/>
          <w:sz w:val="20"/>
          <w:szCs w:val="20"/>
        </w:rPr>
      </w:pPr>
      <w:bookmarkStart w:id="24" w:name="_Hlk37937074"/>
      <w:r w:rsidRPr="00E82B34">
        <w:rPr>
          <w:rFonts w:ascii="Verdana" w:hAnsi="Verdana"/>
          <w:sz w:val="20"/>
          <w:szCs w:val="20"/>
        </w:rPr>
        <w:t xml:space="preserve">- </w:t>
      </w:r>
      <w:r w:rsidR="0099591C" w:rsidRPr="00E82B34">
        <w:rPr>
          <w:rFonts w:ascii="Verdana" w:hAnsi="Verdana"/>
          <w:sz w:val="20"/>
          <w:szCs w:val="20"/>
        </w:rPr>
        <w:t>komputer z zainstalowanym systemem operacyjnym Windows 7 (lub nowszym) albo Linux</w:t>
      </w:r>
      <w:bookmarkEnd w:id="24"/>
      <w:r w:rsidR="0099591C" w:rsidRPr="00E82B34">
        <w:rPr>
          <w:rFonts w:ascii="Verdana" w:hAnsi="Verdana"/>
          <w:bCs/>
          <w:iCs/>
          <w:sz w:val="20"/>
          <w:szCs w:val="20"/>
        </w:rPr>
        <w:t>,</w:t>
      </w:r>
    </w:p>
    <w:p w14:paraId="0011286F" w14:textId="5929BCA3" w:rsidR="00207007" w:rsidRPr="00E82B34" w:rsidRDefault="00BE7F98" w:rsidP="003A2394">
      <w:pPr>
        <w:ind w:left="1134"/>
        <w:jc w:val="both"/>
        <w:rPr>
          <w:rFonts w:ascii="Verdana" w:hAnsi="Verdana"/>
          <w:sz w:val="20"/>
          <w:szCs w:val="20"/>
        </w:rPr>
      </w:pPr>
      <w:bookmarkStart w:id="25" w:name="_Hlk37937092"/>
      <w:r w:rsidRPr="00E82B34">
        <w:rPr>
          <w:rFonts w:ascii="Verdana" w:hAnsi="Verdana"/>
          <w:bCs/>
          <w:iCs/>
          <w:sz w:val="20"/>
          <w:szCs w:val="20"/>
        </w:rPr>
        <w:t xml:space="preserve">- </w:t>
      </w:r>
      <w:r w:rsidR="0099591C" w:rsidRPr="00E82B34">
        <w:rPr>
          <w:rFonts w:ascii="Verdana" w:hAnsi="Verdana"/>
          <w:bCs/>
          <w:iCs/>
          <w:sz w:val="20"/>
          <w:szCs w:val="20"/>
        </w:rPr>
        <w:t>zainstalowana dowolna przeglądarka internetowa</w:t>
      </w:r>
      <w:r w:rsidR="0099591C" w:rsidRPr="00E82B34">
        <w:rPr>
          <w:rFonts w:ascii="Verdana" w:hAnsi="Verdana"/>
          <w:sz w:val="20"/>
          <w:szCs w:val="20"/>
        </w:rPr>
        <w:t xml:space="preserve"> - Platforma współpracuje z najnowszymi, stabilnymi wersjami wszystkich głównych przeglądarek internetowych (Internet Explorer 10+, Microsoft Edge, Mozilla </w:t>
      </w:r>
      <w:proofErr w:type="spellStart"/>
      <w:r w:rsidR="0099591C" w:rsidRPr="00E82B34">
        <w:rPr>
          <w:rFonts w:ascii="Verdana" w:hAnsi="Verdana"/>
          <w:sz w:val="20"/>
          <w:szCs w:val="20"/>
        </w:rPr>
        <w:t>Firefox</w:t>
      </w:r>
      <w:proofErr w:type="spellEnd"/>
      <w:r w:rsidR="0099591C" w:rsidRPr="00E82B34">
        <w:rPr>
          <w:rFonts w:ascii="Verdana" w:hAnsi="Verdana"/>
          <w:sz w:val="20"/>
          <w:szCs w:val="20"/>
        </w:rPr>
        <w:t>, Google Chrome, Opera)</w:t>
      </w:r>
      <w:bookmarkEnd w:id="25"/>
      <w:r w:rsidR="0099591C" w:rsidRPr="00E82B34">
        <w:rPr>
          <w:rFonts w:ascii="Verdana" w:hAnsi="Verdana"/>
          <w:bCs/>
          <w:iCs/>
          <w:sz w:val="20"/>
          <w:szCs w:val="20"/>
        </w:rPr>
        <w:t>,</w:t>
      </w:r>
      <w:bookmarkStart w:id="26" w:name="_Hlk37937106"/>
    </w:p>
    <w:p w14:paraId="1C5A3D0F" w14:textId="53F91A57" w:rsidR="003746D5" w:rsidRPr="00E82B34" w:rsidRDefault="00BE7F98" w:rsidP="003A2394">
      <w:pPr>
        <w:ind w:left="1134"/>
        <w:jc w:val="both"/>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 xml:space="preserve">włączona obsługa JavaScript oraz </w:t>
      </w:r>
      <w:proofErr w:type="spellStart"/>
      <w:r w:rsidR="0099591C" w:rsidRPr="00E82B34">
        <w:rPr>
          <w:rFonts w:ascii="Verdana" w:hAnsi="Verdana"/>
          <w:sz w:val="20"/>
          <w:szCs w:val="20"/>
        </w:rPr>
        <w:t>Cookies</w:t>
      </w:r>
      <w:bookmarkEnd w:id="26"/>
      <w:proofErr w:type="spellEnd"/>
      <w:r w:rsidR="0099591C" w:rsidRPr="00E82B34">
        <w:rPr>
          <w:rFonts w:ascii="Verdana" w:hAnsi="Verdana"/>
          <w:sz w:val="20"/>
          <w:szCs w:val="20"/>
        </w:rPr>
        <w:t>.</w:t>
      </w:r>
    </w:p>
    <w:p w14:paraId="5D8EE8DF" w14:textId="67678A95" w:rsidR="00207007" w:rsidRPr="00E82B34" w:rsidRDefault="0099591C" w:rsidP="003A2394">
      <w:pPr>
        <w:pStyle w:val="Nagwek2"/>
        <w:ind w:left="567" w:hanging="567"/>
        <w:rPr>
          <w:rFonts w:ascii="Verdana" w:hAnsi="Verdana"/>
          <w:sz w:val="20"/>
          <w:szCs w:val="20"/>
        </w:rPr>
      </w:pPr>
      <w:r w:rsidRPr="00E82B34">
        <w:rPr>
          <w:rFonts w:ascii="Verdana" w:hAnsi="Verdana"/>
          <w:sz w:val="20"/>
          <w:szCs w:val="20"/>
        </w:rPr>
        <w:t xml:space="preserve">Zamawiający dopuszcza następujący format przesyłanych danych: pliki o wielkości do </w:t>
      </w:r>
      <w:r w:rsidR="00866344" w:rsidRPr="00E82B34">
        <w:rPr>
          <w:rFonts w:ascii="Verdana" w:hAnsi="Verdana"/>
          <w:sz w:val="20"/>
          <w:szCs w:val="20"/>
        </w:rPr>
        <w:t>2</w:t>
      </w:r>
      <w:r w:rsidR="008F778C" w:rsidRPr="00E82B34">
        <w:rPr>
          <w:rFonts w:ascii="Verdana" w:hAnsi="Verdana"/>
          <w:sz w:val="20"/>
          <w:szCs w:val="20"/>
        </w:rPr>
        <w:t>50</w:t>
      </w:r>
      <w:r w:rsidRPr="00E82B34">
        <w:rPr>
          <w:rFonts w:ascii="Verdana" w:hAnsi="Verdana"/>
          <w:sz w:val="20"/>
          <w:szCs w:val="20"/>
        </w:rPr>
        <w:t xml:space="preserve"> MB w formatach: .pdf, .</w:t>
      </w:r>
      <w:proofErr w:type="spellStart"/>
      <w:r w:rsidRPr="00E82B34">
        <w:rPr>
          <w:rFonts w:ascii="Verdana" w:hAnsi="Verdana"/>
          <w:sz w:val="20"/>
          <w:szCs w:val="20"/>
        </w:rPr>
        <w:t>doc</w:t>
      </w:r>
      <w:proofErr w:type="spellEnd"/>
      <w:r w:rsidRPr="00E82B34">
        <w:rPr>
          <w:rFonts w:ascii="Verdana" w:hAnsi="Verdana"/>
          <w:sz w:val="20"/>
          <w:szCs w:val="20"/>
        </w:rPr>
        <w:t>, .</w:t>
      </w:r>
      <w:proofErr w:type="spellStart"/>
      <w:r w:rsidRPr="00E82B34">
        <w:rPr>
          <w:rFonts w:ascii="Verdana" w:hAnsi="Verdana"/>
          <w:sz w:val="20"/>
          <w:szCs w:val="20"/>
        </w:rPr>
        <w:t>docx</w:t>
      </w:r>
      <w:proofErr w:type="spellEnd"/>
      <w:r w:rsidRPr="00E82B34">
        <w:rPr>
          <w:rFonts w:ascii="Verdana" w:hAnsi="Verdana"/>
          <w:sz w:val="20"/>
          <w:szCs w:val="20"/>
        </w:rPr>
        <w:t>., .</w:t>
      </w:r>
      <w:proofErr w:type="spellStart"/>
      <w:r w:rsidRPr="00E82B34">
        <w:rPr>
          <w:rFonts w:ascii="Verdana" w:hAnsi="Verdana"/>
          <w:sz w:val="20"/>
          <w:szCs w:val="20"/>
        </w:rPr>
        <w:t>xlsx</w:t>
      </w:r>
      <w:proofErr w:type="spellEnd"/>
      <w:r w:rsidRPr="00E82B34">
        <w:rPr>
          <w:rFonts w:ascii="Verdana" w:hAnsi="Verdana"/>
          <w:sz w:val="20"/>
          <w:szCs w:val="20"/>
        </w:rPr>
        <w:t>, .</w:t>
      </w:r>
      <w:proofErr w:type="spellStart"/>
      <w:r w:rsidRPr="00E82B34">
        <w:rPr>
          <w:rFonts w:ascii="Verdana" w:hAnsi="Verdana"/>
          <w:sz w:val="20"/>
          <w:szCs w:val="20"/>
        </w:rPr>
        <w:t>xml</w:t>
      </w:r>
      <w:proofErr w:type="spellEnd"/>
      <w:r w:rsidRPr="00E82B34">
        <w:rPr>
          <w:rFonts w:ascii="Verdana" w:hAnsi="Verdana"/>
          <w:sz w:val="20"/>
          <w:szCs w:val="20"/>
        </w:rPr>
        <w:t>.</w:t>
      </w:r>
    </w:p>
    <w:p w14:paraId="4E889BD6" w14:textId="77777777" w:rsidR="00207007" w:rsidRPr="00E82B34" w:rsidRDefault="0099591C" w:rsidP="003A2394">
      <w:pPr>
        <w:pStyle w:val="Nagwek2"/>
        <w:spacing w:before="0"/>
        <w:ind w:left="567" w:hanging="567"/>
        <w:rPr>
          <w:rFonts w:ascii="Verdana" w:hAnsi="Verdana"/>
          <w:sz w:val="20"/>
          <w:szCs w:val="20"/>
        </w:rPr>
      </w:pPr>
      <w:bookmarkStart w:id="27" w:name="_Hlk37937156"/>
      <w:r w:rsidRPr="00E82B34">
        <w:rPr>
          <w:rFonts w:ascii="Verdana" w:hAnsi="Verdana"/>
          <w:sz w:val="20"/>
          <w:szCs w:val="20"/>
        </w:rPr>
        <w:t>Zamawiający określa następujące informacje na temat kodowania i czasu odbioru danych</w:t>
      </w:r>
      <w:bookmarkEnd w:id="27"/>
      <w:r w:rsidRPr="00E82B34">
        <w:rPr>
          <w:rFonts w:ascii="Verdana" w:hAnsi="Verdana"/>
          <w:sz w:val="20"/>
          <w:szCs w:val="20"/>
        </w:rPr>
        <w:t>:</w:t>
      </w:r>
    </w:p>
    <w:p w14:paraId="69CF3F00" w14:textId="5C47B4F5" w:rsidR="00207007" w:rsidRPr="00E82B34" w:rsidRDefault="00BE7F98" w:rsidP="003A2394">
      <w:pPr>
        <w:pStyle w:val="Nagwek2"/>
        <w:numPr>
          <w:ilvl w:val="0"/>
          <w:numId w:val="0"/>
        </w:numPr>
        <w:spacing w:before="0"/>
        <w:ind w:left="567"/>
        <w:rPr>
          <w:rFonts w:ascii="Verdana" w:hAnsi="Verdana"/>
          <w:sz w:val="20"/>
          <w:szCs w:val="20"/>
        </w:rPr>
      </w:pPr>
      <w:bookmarkStart w:id="28" w:name="_Hlk37937178"/>
      <w:r w:rsidRPr="00E82B34">
        <w:rPr>
          <w:rFonts w:ascii="Verdana" w:hAnsi="Verdana"/>
          <w:sz w:val="20"/>
          <w:szCs w:val="20"/>
        </w:rPr>
        <w:t xml:space="preserve">a) </w:t>
      </w:r>
      <w:r w:rsidR="0099591C" w:rsidRPr="00E82B34">
        <w:rPr>
          <w:rFonts w:ascii="Verdana" w:hAnsi="Verdana"/>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0099591C" w:rsidRPr="00E82B34">
        <w:rPr>
          <w:rFonts w:ascii="Verdana" w:hAnsi="Verdana"/>
          <w:sz w:val="20"/>
          <w:szCs w:val="20"/>
        </w:rPr>
        <w:t>;</w:t>
      </w:r>
    </w:p>
    <w:p w14:paraId="4EB0D02C" w14:textId="2EEB7351" w:rsidR="00207007" w:rsidRPr="00E82B34" w:rsidRDefault="00BE7F98" w:rsidP="003A2394">
      <w:pPr>
        <w:ind w:left="567"/>
        <w:jc w:val="both"/>
        <w:rPr>
          <w:rFonts w:ascii="Verdana" w:hAnsi="Verdana"/>
          <w:bCs/>
          <w:iCs/>
          <w:sz w:val="20"/>
          <w:szCs w:val="20"/>
        </w:rPr>
      </w:pPr>
      <w:bookmarkStart w:id="29" w:name="_Hlk37937196"/>
      <w:r w:rsidRPr="00E82B34">
        <w:rPr>
          <w:rFonts w:ascii="Verdana" w:hAnsi="Verdana"/>
          <w:bCs/>
          <w:iCs/>
          <w:sz w:val="20"/>
          <w:szCs w:val="20"/>
        </w:rPr>
        <w:t xml:space="preserve">b) </w:t>
      </w:r>
      <w:r w:rsidR="0099591C" w:rsidRPr="00E82B34">
        <w:rPr>
          <w:rFonts w:ascii="Verdana" w:hAnsi="Verdana"/>
          <w:bCs/>
          <w:iCs/>
          <w:sz w:val="20"/>
          <w:szCs w:val="20"/>
        </w:rPr>
        <w:t>oznaczenie czasu odbioru danych przez Platformę stanowi przyporządkowaną do dokumentu elektronicznego datę oraz dokładny czas (</w:t>
      </w:r>
      <w:proofErr w:type="spellStart"/>
      <w:r w:rsidR="0099591C" w:rsidRPr="00E82B34">
        <w:rPr>
          <w:rFonts w:ascii="Verdana" w:hAnsi="Verdana"/>
          <w:bCs/>
          <w:iCs/>
          <w:sz w:val="20"/>
          <w:szCs w:val="20"/>
        </w:rPr>
        <w:t>hh:mm:ss</w:t>
      </w:r>
      <w:proofErr w:type="spellEnd"/>
      <w:r w:rsidR="0099591C" w:rsidRPr="00E82B34">
        <w:rPr>
          <w:rFonts w:ascii="Verdana" w:hAnsi="Verdana"/>
          <w:bCs/>
          <w:iCs/>
          <w:sz w:val="20"/>
          <w:szCs w:val="20"/>
        </w:rPr>
        <w:t>), widoczne przy  wysłanym dokumencie w kolumnie ”Data przesłania”</w:t>
      </w:r>
      <w:bookmarkStart w:id="30" w:name="_Hlk37937220"/>
      <w:bookmarkEnd w:id="29"/>
    </w:p>
    <w:p w14:paraId="702EF469" w14:textId="69EAD147" w:rsidR="00207007" w:rsidRPr="00E82B34" w:rsidRDefault="00BE7F98" w:rsidP="003A2394">
      <w:pPr>
        <w:ind w:left="567"/>
        <w:jc w:val="both"/>
        <w:rPr>
          <w:rFonts w:ascii="Verdana" w:hAnsi="Verdana"/>
          <w:sz w:val="20"/>
          <w:szCs w:val="20"/>
        </w:rPr>
      </w:pPr>
      <w:r w:rsidRPr="00E82B34">
        <w:rPr>
          <w:rFonts w:ascii="Verdana" w:hAnsi="Verdana"/>
          <w:sz w:val="20"/>
          <w:szCs w:val="20"/>
        </w:rPr>
        <w:lastRenderedPageBreak/>
        <w:t xml:space="preserve">c) </w:t>
      </w:r>
      <w:r w:rsidR="0099591C" w:rsidRPr="00E82B34">
        <w:rPr>
          <w:rFonts w:ascii="Verdana" w:hAnsi="Verdana"/>
          <w:sz w:val="20"/>
          <w:szCs w:val="20"/>
        </w:rPr>
        <w:t>o terminie przesłania decyduje czas pełnego przeprocesowania transakcji pliku na Platformie</w:t>
      </w:r>
      <w:bookmarkEnd w:id="30"/>
      <w:r w:rsidR="0099591C" w:rsidRPr="00E82B34">
        <w:rPr>
          <w:rFonts w:ascii="Verdana" w:hAnsi="Verdana"/>
          <w:sz w:val="20"/>
          <w:szCs w:val="20"/>
        </w:rPr>
        <w:t>.</w:t>
      </w:r>
    </w:p>
    <w:p w14:paraId="54634479" w14:textId="11BB57D6" w:rsidR="00207007" w:rsidRPr="00E82B34" w:rsidRDefault="0099591C" w:rsidP="003A2394">
      <w:pPr>
        <w:pStyle w:val="Nagwek2"/>
        <w:spacing w:before="0"/>
        <w:ind w:left="567" w:hanging="567"/>
        <w:rPr>
          <w:rFonts w:ascii="Verdana" w:hAnsi="Verdana"/>
          <w:sz w:val="20"/>
          <w:szCs w:val="20"/>
        </w:rPr>
      </w:pPr>
      <w:bookmarkStart w:id="31" w:name="_Hlk37864389"/>
      <w:r w:rsidRPr="00E82B34">
        <w:rPr>
          <w:rFonts w:ascii="Verdana" w:hAnsi="Verdana"/>
          <w:sz w:val="20"/>
          <w:szCs w:val="20"/>
        </w:rPr>
        <w:t>W postępowaniu, wszelkie oświadczenia, wnioski, zawiadomienia oraz informacje przekazywane są za pośrednictwem Platformy (karta ”Wiadomości”)</w:t>
      </w:r>
      <w:r w:rsidR="00342CA6" w:rsidRPr="00E82B34">
        <w:rPr>
          <w:rFonts w:ascii="Verdana" w:hAnsi="Verdana"/>
          <w:sz w:val="20"/>
          <w:szCs w:val="20"/>
        </w:rPr>
        <w:t xml:space="preserve"> lub poczty elektronicznej</w:t>
      </w:r>
      <w:r w:rsidRPr="00E82B34">
        <w:rPr>
          <w:rFonts w:ascii="Verdana" w:hAnsi="Verdana"/>
          <w:sz w:val="20"/>
          <w:szCs w:val="20"/>
        </w:rPr>
        <w:t>. Za datę wpływu oświadczeń, wniosków, zawiadomień oraz informacji przesłanych za pośrednictwem Platformy, przyjmuje się datę ich zamieszczenia na Platformie.</w:t>
      </w:r>
      <w:bookmarkEnd w:id="31"/>
    </w:p>
    <w:p w14:paraId="7F46B82F" w14:textId="77777777" w:rsidR="00207007" w:rsidRPr="00E82B34" w:rsidRDefault="0099591C" w:rsidP="003A2394">
      <w:pPr>
        <w:pStyle w:val="Nagwek2"/>
        <w:spacing w:before="0"/>
        <w:ind w:left="567" w:hanging="567"/>
        <w:rPr>
          <w:rFonts w:ascii="Verdana" w:hAnsi="Verdana"/>
          <w:sz w:val="20"/>
          <w:szCs w:val="20"/>
        </w:rPr>
      </w:pPr>
      <w:bookmarkStart w:id="32" w:name="_Hlk37864921"/>
      <w:bookmarkStart w:id="33" w:name="_Hlk37865118"/>
      <w:r w:rsidRPr="00E82B34">
        <w:rPr>
          <w:rFonts w:ascii="Verdana" w:hAnsi="Verdana"/>
          <w:sz w:val="20"/>
          <w:szCs w:val="20"/>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2"/>
      <w:bookmarkEnd w:id="33"/>
    </w:p>
    <w:p w14:paraId="5714E84C"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Osobami uprawnionymi do kontaktu z Wykonawcami są:</w:t>
      </w:r>
    </w:p>
    <w:p w14:paraId="582083F3" w14:textId="77777777" w:rsidR="00207007" w:rsidRPr="00E82B34" w:rsidRDefault="0099591C" w:rsidP="003A2394">
      <w:pPr>
        <w:pStyle w:val="Nagwek2"/>
        <w:numPr>
          <w:ilvl w:val="0"/>
          <w:numId w:val="0"/>
        </w:numPr>
        <w:spacing w:before="0"/>
        <w:ind w:left="567"/>
        <w:rPr>
          <w:rFonts w:ascii="Verdana" w:hAnsi="Verdana"/>
          <w:sz w:val="20"/>
          <w:szCs w:val="20"/>
        </w:rPr>
      </w:pPr>
      <w:bookmarkStart w:id="34" w:name="_Toc258314250"/>
      <w:r w:rsidRPr="00E82B34">
        <w:rPr>
          <w:rFonts w:ascii="Verdana" w:hAnsi="Verdana"/>
          <w:sz w:val="20"/>
          <w:szCs w:val="20"/>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207007" w:rsidRPr="007977FC" w14:paraId="3C2FF55B" w14:textId="77777777" w:rsidTr="00012298">
        <w:trPr>
          <w:trHeight w:val="80"/>
        </w:trPr>
        <w:tc>
          <w:tcPr>
            <w:tcW w:w="8636" w:type="dxa"/>
            <w:shd w:val="clear" w:color="auto" w:fill="auto"/>
            <w:tcMar>
              <w:top w:w="0" w:type="dxa"/>
              <w:left w:w="108" w:type="dxa"/>
              <w:bottom w:w="0" w:type="dxa"/>
              <w:right w:w="108" w:type="dxa"/>
            </w:tcMar>
          </w:tcPr>
          <w:p w14:paraId="2CE17598" w14:textId="3DDBA0A7" w:rsidR="00341702" w:rsidRPr="003A17DB" w:rsidRDefault="00012298" w:rsidP="003A17DB">
            <w:pPr>
              <w:ind w:left="567" w:hanging="567"/>
              <w:rPr>
                <w:rFonts w:ascii="Verdana" w:hAnsi="Verdana"/>
                <w:sz w:val="20"/>
                <w:szCs w:val="20"/>
                <w:lang w:val="en-US"/>
              </w:rPr>
            </w:pPr>
            <w:proofErr w:type="spellStart"/>
            <w:r w:rsidRPr="003A17DB">
              <w:rPr>
                <w:rFonts w:ascii="Verdana" w:hAnsi="Verdana"/>
                <w:sz w:val="20"/>
                <w:szCs w:val="20"/>
                <w:lang w:val="en-US"/>
              </w:rPr>
              <w:t>mgr</w:t>
            </w:r>
            <w:proofErr w:type="spellEnd"/>
            <w:r w:rsidRPr="003A17DB">
              <w:rPr>
                <w:rFonts w:ascii="Verdana" w:hAnsi="Verdana"/>
                <w:sz w:val="20"/>
                <w:szCs w:val="20"/>
                <w:lang w:val="en-US"/>
              </w:rPr>
              <w:t xml:space="preserve"> </w:t>
            </w:r>
            <w:r w:rsidR="003A17DB" w:rsidRPr="003A17DB">
              <w:rPr>
                <w:rFonts w:ascii="Verdana" w:hAnsi="Verdana"/>
                <w:sz w:val="20"/>
                <w:szCs w:val="20"/>
                <w:lang w:val="en-US"/>
              </w:rPr>
              <w:t>An</w:t>
            </w:r>
            <w:r w:rsidR="003A17DB">
              <w:rPr>
                <w:rFonts w:ascii="Verdana" w:hAnsi="Verdana"/>
                <w:sz w:val="20"/>
                <w:szCs w:val="20"/>
                <w:lang w:val="en-US"/>
              </w:rPr>
              <w:t>na Trybus</w:t>
            </w:r>
            <w:r w:rsidR="0099591C" w:rsidRPr="003A17DB">
              <w:rPr>
                <w:rFonts w:ascii="Verdana" w:hAnsi="Verdana"/>
                <w:sz w:val="20"/>
                <w:szCs w:val="20"/>
                <w:lang w:val="en-US"/>
              </w:rPr>
              <w:t xml:space="preserve"> , e-mail: </w:t>
            </w:r>
            <w:r w:rsidR="003A17DB">
              <w:rPr>
                <w:rFonts w:ascii="Verdana" w:hAnsi="Verdana"/>
                <w:sz w:val="20"/>
                <w:szCs w:val="20"/>
                <w:lang w:val="en-US"/>
              </w:rPr>
              <w:t>dzp</w:t>
            </w:r>
            <w:r w:rsidR="00486543" w:rsidRPr="003A17DB">
              <w:rPr>
                <w:rFonts w:ascii="Verdana" w:hAnsi="Verdana"/>
                <w:sz w:val="20"/>
                <w:szCs w:val="20"/>
                <w:lang w:val="en-US"/>
              </w:rPr>
              <w:t>@agh.edu.pl</w:t>
            </w:r>
          </w:p>
          <w:p w14:paraId="7272E108" w14:textId="3F7CAC0E" w:rsidR="00341702" w:rsidRPr="003A17DB" w:rsidRDefault="00341702" w:rsidP="003A2394">
            <w:pPr>
              <w:ind w:left="567" w:hanging="567"/>
              <w:rPr>
                <w:rFonts w:ascii="Verdana" w:hAnsi="Verdana"/>
                <w:sz w:val="20"/>
                <w:szCs w:val="20"/>
                <w:lang w:val="en-US"/>
              </w:rPr>
            </w:pPr>
          </w:p>
        </w:tc>
      </w:tr>
    </w:tbl>
    <w:p w14:paraId="11D9CD98" w14:textId="77777777"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OPIS SPO</w:t>
      </w:r>
      <w:bookmarkStart w:id="35" w:name="_Hlk37938975"/>
      <w:r w:rsidRPr="00E82B34">
        <w:rPr>
          <w:rFonts w:ascii="Verdana" w:hAnsi="Verdana"/>
          <w:sz w:val="20"/>
          <w:szCs w:val="20"/>
        </w:rPr>
        <w:t>SOBU UDZIELANIA WYJAŚNIEŃ TREŚCI SWZ</w:t>
      </w:r>
      <w:bookmarkEnd w:id="35"/>
    </w:p>
    <w:p w14:paraId="6BB0F1BF" w14:textId="77777777" w:rsidR="00207007" w:rsidRPr="00E82B34" w:rsidRDefault="0099591C" w:rsidP="003A2394">
      <w:pPr>
        <w:pStyle w:val="Nagwek2"/>
        <w:spacing w:before="0"/>
        <w:ind w:left="567" w:hanging="567"/>
        <w:rPr>
          <w:rFonts w:ascii="Verdana" w:hAnsi="Verdana"/>
          <w:sz w:val="20"/>
          <w:szCs w:val="20"/>
        </w:rPr>
      </w:pPr>
      <w:bookmarkStart w:id="36" w:name="_Hlk37783375"/>
      <w:bookmarkStart w:id="37" w:name="_Hlk37938993"/>
      <w:r w:rsidRPr="00E82B34">
        <w:rPr>
          <w:rFonts w:ascii="Verdana" w:hAnsi="Verdana"/>
          <w:sz w:val="20"/>
          <w:szCs w:val="20"/>
        </w:rPr>
        <w:t>Wykonawca może zwrócić się do Zamawiającego z wnioskiem o wyjaśnienie treści SWZ, przekazanym za pośrednictwem Platformy (karta ”Zapytania/Wyjaśnienia)</w:t>
      </w:r>
      <w:r w:rsidRPr="00E82B34">
        <w:rPr>
          <w:rFonts w:ascii="Verdana" w:hAnsi="Verdana"/>
          <w:color w:val="auto"/>
          <w:sz w:val="20"/>
          <w:szCs w:val="20"/>
        </w:rPr>
        <w:t>.</w:t>
      </w:r>
      <w:bookmarkStart w:id="38" w:name="_Hlk37783409"/>
      <w:bookmarkEnd w:id="36"/>
    </w:p>
    <w:p w14:paraId="7E371FB3"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8"/>
    </w:p>
    <w:p w14:paraId="23C804D9"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Jeżeli wniosek o wyjaśnienie treści SWZ nie wpłynie w terminie, o którym mowa w punkcie powyżej, Zamawiający nie ma obowiązku udzielania wyjaśnień SWZ.</w:t>
      </w:r>
    </w:p>
    <w:p w14:paraId="4B6EC52F"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Przedłużenie terminu składania ofert, nie wpływa na bieg terminu składania wniosku o wyjaśnienie treści SWZ.</w:t>
      </w:r>
    </w:p>
    <w:p w14:paraId="738F796F"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Treść zapytań wraz z wyjaśnieniami Zamawiający udostępni na stronie internetowej prowadzonego postępowania, bez ujawniania źródła zapytania.</w:t>
      </w:r>
    </w:p>
    <w:p w14:paraId="62327D99" w14:textId="77777777" w:rsidR="00207007"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 </w:t>
      </w:r>
      <w:bookmarkEnd w:id="37"/>
      <w:r w:rsidRPr="00E82B34">
        <w:rPr>
          <w:rFonts w:ascii="Verdana" w:hAnsi="Verdana"/>
          <w:sz w:val="20"/>
          <w:szCs w:val="20"/>
        </w:rPr>
        <w:t>uzasadnionych przypadkach Zamawiający może przed upływem terminu składania ofert zmienić treść SWZ. Dokonaną zmianę treści SWZ Zamawiający udostępni na stronie internetowej prowadzonego postępowania.</w:t>
      </w:r>
    </w:p>
    <w:p w14:paraId="2B5A87EE" w14:textId="77777777" w:rsidR="003A17DB" w:rsidRPr="00E82B34" w:rsidRDefault="003A17DB" w:rsidP="003A17DB">
      <w:pPr>
        <w:pStyle w:val="Nagwek2"/>
        <w:numPr>
          <w:ilvl w:val="0"/>
          <w:numId w:val="0"/>
        </w:numPr>
        <w:spacing w:before="0"/>
        <w:ind w:left="567"/>
        <w:rPr>
          <w:rFonts w:ascii="Verdana" w:hAnsi="Verdana"/>
          <w:sz w:val="20"/>
          <w:szCs w:val="20"/>
        </w:rPr>
      </w:pPr>
    </w:p>
    <w:p w14:paraId="46095489" w14:textId="77777777"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Wymagania dotycz</w:t>
      </w:r>
      <w:r w:rsidRPr="00E82B34">
        <w:rPr>
          <w:rFonts w:ascii="Verdana" w:eastAsia="TimesNewRoman" w:hAnsi="Verdana"/>
          <w:sz w:val="20"/>
          <w:szCs w:val="20"/>
        </w:rPr>
        <w:t>ą</w:t>
      </w:r>
      <w:r w:rsidRPr="00E82B34">
        <w:rPr>
          <w:rFonts w:ascii="Verdana" w:hAnsi="Verdana"/>
          <w:sz w:val="20"/>
          <w:szCs w:val="20"/>
        </w:rPr>
        <w:t>ce wadium</w:t>
      </w:r>
      <w:bookmarkEnd w:id="34"/>
    </w:p>
    <w:p w14:paraId="0EC72F39" w14:textId="6D9DD248" w:rsidR="001D4EAA" w:rsidRDefault="0099591C" w:rsidP="003A17DB">
      <w:pPr>
        <w:pStyle w:val="Nagwek2"/>
        <w:numPr>
          <w:ilvl w:val="0"/>
          <w:numId w:val="0"/>
        </w:numPr>
        <w:spacing w:before="0"/>
        <w:ind w:left="567"/>
        <w:rPr>
          <w:rFonts w:ascii="Verdana" w:hAnsi="Verdana"/>
          <w:sz w:val="20"/>
          <w:szCs w:val="20"/>
        </w:rPr>
      </w:pPr>
      <w:r w:rsidRPr="00E82B34">
        <w:rPr>
          <w:rFonts w:ascii="Verdana" w:hAnsi="Verdana"/>
          <w:sz w:val="20"/>
          <w:szCs w:val="20"/>
        </w:rPr>
        <w:t>W postępowaniu nie jest przewidziane składanie wadium.</w:t>
      </w:r>
    </w:p>
    <w:p w14:paraId="44D653C3" w14:textId="77777777" w:rsidR="003A17DB" w:rsidRPr="00E82B34" w:rsidRDefault="003A17DB" w:rsidP="003A17DB">
      <w:pPr>
        <w:pStyle w:val="Nagwek2"/>
        <w:numPr>
          <w:ilvl w:val="0"/>
          <w:numId w:val="0"/>
        </w:numPr>
        <w:spacing w:before="0"/>
        <w:ind w:left="567"/>
        <w:rPr>
          <w:rFonts w:ascii="Verdana" w:hAnsi="Verdana"/>
          <w:sz w:val="20"/>
          <w:szCs w:val="20"/>
        </w:rPr>
      </w:pPr>
    </w:p>
    <w:p w14:paraId="78F2ACF8" w14:textId="77777777" w:rsidR="00207007" w:rsidRPr="00E82B34" w:rsidRDefault="0099591C" w:rsidP="003A2394">
      <w:pPr>
        <w:pStyle w:val="Nagwek1"/>
        <w:spacing w:before="0" w:after="0"/>
        <w:rPr>
          <w:rFonts w:ascii="Verdana" w:hAnsi="Verdana"/>
          <w:sz w:val="20"/>
          <w:szCs w:val="20"/>
        </w:rPr>
      </w:pPr>
      <w:bookmarkStart w:id="39" w:name="_Toc258314251"/>
      <w:r w:rsidRPr="00E82B34">
        <w:rPr>
          <w:rFonts w:ascii="Verdana" w:hAnsi="Verdana"/>
          <w:sz w:val="20"/>
          <w:szCs w:val="20"/>
        </w:rPr>
        <w:t>Termin zwi</w:t>
      </w:r>
      <w:r w:rsidRPr="00E82B34">
        <w:rPr>
          <w:rFonts w:ascii="Verdana" w:eastAsia="TimesNewRoman" w:hAnsi="Verdana"/>
          <w:sz w:val="20"/>
          <w:szCs w:val="20"/>
        </w:rPr>
        <w:t>ą</w:t>
      </w:r>
      <w:r w:rsidRPr="00E82B34">
        <w:rPr>
          <w:rFonts w:ascii="Verdana" w:hAnsi="Verdana"/>
          <w:sz w:val="20"/>
          <w:szCs w:val="20"/>
        </w:rPr>
        <w:t>zania ofert</w:t>
      </w:r>
      <w:r w:rsidRPr="00E82B34">
        <w:rPr>
          <w:rFonts w:ascii="Verdana" w:eastAsia="TimesNewRoman" w:hAnsi="Verdana"/>
          <w:sz w:val="20"/>
          <w:szCs w:val="20"/>
        </w:rPr>
        <w:t>ą</w:t>
      </w:r>
      <w:bookmarkEnd w:id="39"/>
    </w:p>
    <w:p w14:paraId="10E28F85" w14:textId="3213BFFB"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Wykonawca pozostaje związany ofertą do dnia </w:t>
      </w:r>
      <w:r w:rsidR="000373A2">
        <w:rPr>
          <w:rFonts w:ascii="Verdana" w:hAnsi="Verdana"/>
          <w:b/>
          <w:color w:val="FF0000"/>
          <w:sz w:val="20"/>
          <w:szCs w:val="20"/>
        </w:rPr>
        <w:t>26</w:t>
      </w:r>
      <w:r w:rsidR="003A17DB" w:rsidRPr="003A17DB">
        <w:rPr>
          <w:rFonts w:ascii="Verdana" w:hAnsi="Verdana"/>
          <w:b/>
          <w:color w:val="FF0000"/>
          <w:sz w:val="20"/>
          <w:szCs w:val="20"/>
        </w:rPr>
        <w:t>/</w:t>
      </w:r>
      <w:r w:rsidR="000373A2">
        <w:rPr>
          <w:rFonts w:ascii="Verdana" w:hAnsi="Verdana"/>
          <w:b/>
          <w:color w:val="FF0000"/>
          <w:sz w:val="20"/>
          <w:szCs w:val="20"/>
        </w:rPr>
        <w:t>02</w:t>
      </w:r>
      <w:r w:rsidR="003A17DB" w:rsidRPr="003A17DB">
        <w:rPr>
          <w:rFonts w:ascii="Verdana" w:hAnsi="Verdana"/>
          <w:b/>
          <w:color w:val="FF0000"/>
          <w:sz w:val="20"/>
          <w:szCs w:val="20"/>
        </w:rPr>
        <w:t>/</w:t>
      </w:r>
      <w:r w:rsidR="00DE2C98" w:rsidRPr="003A17DB">
        <w:rPr>
          <w:rFonts w:ascii="Verdana" w:hAnsi="Verdana"/>
          <w:b/>
          <w:color w:val="FF0000"/>
          <w:sz w:val="20"/>
          <w:szCs w:val="20"/>
        </w:rPr>
        <w:t>2025</w:t>
      </w:r>
      <w:r w:rsidR="0081471F" w:rsidRPr="003A17DB">
        <w:rPr>
          <w:rFonts w:ascii="Verdana" w:hAnsi="Verdana"/>
          <w:b/>
          <w:color w:val="FF0000"/>
          <w:sz w:val="20"/>
          <w:szCs w:val="20"/>
        </w:rPr>
        <w:t xml:space="preserve"> </w:t>
      </w:r>
      <w:r w:rsidR="007B3C4F" w:rsidRPr="003A17DB">
        <w:rPr>
          <w:rFonts w:ascii="Verdana" w:hAnsi="Verdana"/>
          <w:b/>
          <w:color w:val="FF0000"/>
          <w:sz w:val="20"/>
          <w:szCs w:val="20"/>
        </w:rPr>
        <w:t>r.</w:t>
      </w:r>
    </w:p>
    <w:p w14:paraId="5EA8AAAB"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Bieg terminu związania ofertą rozpoczyna się wraz z upływem terminu składania ofert.</w:t>
      </w:r>
    </w:p>
    <w:p w14:paraId="07A85BA9" w14:textId="77777777" w:rsidR="00207007"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140B824A" w14:textId="77777777" w:rsidR="003A17DB" w:rsidRPr="00E82B34" w:rsidRDefault="003A17DB" w:rsidP="003A17DB">
      <w:pPr>
        <w:pStyle w:val="Nagwek2"/>
        <w:numPr>
          <w:ilvl w:val="0"/>
          <w:numId w:val="0"/>
        </w:numPr>
        <w:spacing w:before="0"/>
        <w:ind w:left="567"/>
        <w:rPr>
          <w:rFonts w:ascii="Verdana" w:hAnsi="Verdana"/>
          <w:sz w:val="20"/>
          <w:szCs w:val="20"/>
        </w:rPr>
      </w:pPr>
    </w:p>
    <w:p w14:paraId="60D10755" w14:textId="77777777" w:rsidR="00207007" w:rsidRPr="00E82B34" w:rsidRDefault="0099591C" w:rsidP="003A2394">
      <w:pPr>
        <w:pStyle w:val="Nagwek1"/>
        <w:spacing w:before="0" w:after="0"/>
        <w:rPr>
          <w:rFonts w:ascii="Verdana" w:hAnsi="Verdana"/>
          <w:sz w:val="20"/>
          <w:szCs w:val="20"/>
        </w:rPr>
      </w:pPr>
      <w:bookmarkStart w:id="40" w:name="_Toc258314252"/>
      <w:r w:rsidRPr="00E82B34">
        <w:rPr>
          <w:rFonts w:ascii="Verdana" w:hAnsi="Verdana"/>
          <w:sz w:val="20"/>
          <w:szCs w:val="20"/>
        </w:rPr>
        <w:t>Opis sposobu przygotowywania ofert</w:t>
      </w:r>
      <w:bookmarkEnd w:id="40"/>
    </w:p>
    <w:p w14:paraId="4E1336C6"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Wykonawca może złożyć tylko jedną ofertę.</w:t>
      </w:r>
    </w:p>
    <w:p w14:paraId="52291D2D"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Postępowanie o udzielenie zamówienia prowadzi się w języku polskim. Dokumenty sporządzone w języku obcym są składane wraz z tłumaczeniem na język polski.</w:t>
      </w:r>
    </w:p>
    <w:p w14:paraId="0E51199F"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Tre</w:t>
      </w:r>
      <w:r w:rsidRPr="00E82B34">
        <w:rPr>
          <w:rFonts w:ascii="Verdana" w:eastAsia="TimesNewRoman" w:hAnsi="Verdana"/>
          <w:sz w:val="20"/>
          <w:szCs w:val="20"/>
        </w:rPr>
        <w:t xml:space="preserve">ść </w:t>
      </w:r>
      <w:r w:rsidRPr="00E82B34">
        <w:rPr>
          <w:rFonts w:ascii="Verdana" w:hAnsi="Verdana"/>
          <w:sz w:val="20"/>
          <w:szCs w:val="20"/>
        </w:rPr>
        <w:t>oferty musi być zgodna z wymaganiami Zamawiającego określonymi w niniejszej SWZ.</w:t>
      </w:r>
    </w:p>
    <w:p w14:paraId="5850AD2C" w14:textId="39079FC3"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Oferta musi zawierać następujące oświadczenia i dokumenty:</w:t>
      </w:r>
    </w:p>
    <w:tbl>
      <w:tblPr>
        <w:tblW w:w="883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1015"/>
        <w:gridCol w:w="7819"/>
      </w:tblGrid>
      <w:tr w:rsidR="005F317B" w:rsidRPr="00E82B34" w14:paraId="3D739344" w14:textId="77777777" w:rsidTr="002F20F5">
        <w:tc>
          <w:tcPr>
            <w:tcW w:w="1015" w:type="dxa"/>
            <w:tcBorders>
              <w:top w:val="single" w:sz="4" w:space="0" w:color="000000"/>
              <w:left w:val="single" w:sz="4" w:space="0" w:color="000000"/>
              <w:bottom w:val="single" w:sz="4" w:space="0" w:color="000000"/>
              <w:right w:val="single" w:sz="4" w:space="0" w:color="000000"/>
            </w:tcBorders>
            <w:shd w:val="clear" w:color="auto" w:fill="auto"/>
          </w:tcPr>
          <w:p w14:paraId="09D3F517" w14:textId="19151743" w:rsidR="005F317B" w:rsidRPr="00E82B34" w:rsidRDefault="005F317B" w:rsidP="003A2394">
            <w:pPr>
              <w:autoSpaceDN/>
              <w:jc w:val="both"/>
              <w:textAlignment w:val="auto"/>
              <w:outlineLvl w:val="1"/>
              <w:rPr>
                <w:rFonts w:ascii="Verdana" w:hAnsi="Verdana"/>
                <w:bCs/>
                <w:iCs/>
                <w:color w:val="000000"/>
                <w:sz w:val="20"/>
                <w:szCs w:val="20"/>
                <w:lang w:val="x-none" w:eastAsia="x-none"/>
              </w:rPr>
            </w:pPr>
            <w:r w:rsidRPr="00E82B34">
              <w:rPr>
                <w:rFonts w:ascii="Verdana" w:hAnsi="Verdana"/>
                <w:bCs/>
                <w:iCs/>
                <w:color w:val="000000"/>
                <w:sz w:val="20"/>
                <w:szCs w:val="20"/>
                <w:lang w:val="x-none" w:eastAsia="x-none"/>
              </w:rPr>
              <w:t>1</w:t>
            </w:r>
          </w:p>
        </w:tc>
        <w:tc>
          <w:tcPr>
            <w:tcW w:w="7819" w:type="dxa"/>
            <w:tcBorders>
              <w:top w:val="single" w:sz="4" w:space="0" w:color="000000"/>
              <w:left w:val="single" w:sz="4" w:space="0" w:color="000000"/>
              <w:bottom w:val="single" w:sz="4" w:space="0" w:color="000000"/>
              <w:right w:val="single" w:sz="4" w:space="0" w:color="000000"/>
            </w:tcBorders>
            <w:shd w:val="clear" w:color="auto" w:fill="auto"/>
          </w:tcPr>
          <w:p w14:paraId="236E23FC" w14:textId="77777777" w:rsidR="005F317B" w:rsidRPr="00E82B34" w:rsidRDefault="005F317B" w:rsidP="003A2394">
            <w:pPr>
              <w:autoSpaceDN/>
              <w:jc w:val="both"/>
              <w:textAlignment w:val="auto"/>
              <w:outlineLvl w:val="1"/>
              <w:rPr>
                <w:rFonts w:ascii="Verdana" w:hAnsi="Verdana"/>
                <w:b/>
                <w:bCs/>
                <w:iCs/>
                <w:color w:val="000000"/>
                <w:sz w:val="20"/>
                <w:szCs w:val="20"/>
                <w:lang w:val="x-none" w:eastAsia="x-none"/>
              </w:rPr>
            </w:pPr>
            <w:r w:rsidRPr="00E82B34">
              <w:rPr>
                <w:rFonts w:ascii="Verdana" w:hAnsi="Verdana"/>
                <w:b/>
                <w:bCs/>
                <w:iCs/>
                <w:color w:val="000000"/>
                <w:sz w:val="20"/>
                <w:szCs w:val="20"/>
                <w:lang w:val="x-none" w:eastAsia="x-none"/>
              </w:rPr>
              <w:t xml:space="preserve">Formularz oferty. </w:t>
            </w:r>
          </w:p>
          <w:p w14:paraId="53674FF7" w14:textId="77777777" w:rsidR="005F317B" w:rsidRPr="00E82B34" w:rsidRDefault="005F317B" w:rsidP="003A2394">
            <w:pPr>
              <w:autoSpaceDN/>
              <w:jc w:val="both"/>
              <w:textAlignment w:val="auto"/>
              <w:outlineLvl w:val="1"/>
              <w:rPr>
                <w:rFonts w:ascii="Verdana" w:hAnsi="Verdana"/>
                <w:bCs/>
                <w:iCs/>
                <w:color w:val="000000"/>
                <w:sz w:val="20"/>
                <w:szCs w:val="20"/>
                <w:lang w:val="x-none" w:eastAsia="x-none"/>
              </w:rPr>
            </w:pPr>
            <w:r w:rsidRPr="00E82B34">
              <w:rPr>
                <w:rFonts w:ascii="Verdana" w:hAnsi="Verdana"/>
                <w:bCs/>
                <w:iCs/>
                <w:color w:val="000000"/>
                <w:sz w:val="20"/>
                <w:szCs w:val="20"/>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5F317B" w:rsidRPr="00E82B34" w14:paraId="44B65D2D" w14:textId="77777777" w:rsidTr="002F20F5">
        <w:tc>
          <w:tcPr>
            <w:tcW w:w="1015" w:type="dxa"/>
            <w:tcBorders>
              <w:top w:val="single" w:sz="4" w:space="0" w:color="000000"/>
              <w:left w:val="single" w:sz="4" w:space="0" w:color="000000"/>
              <w:bottom w:val="single" w:sz="4" w:space="0" w:color="000000"/>
              <w:right w:val="single" w:sz="4" w:space="0" w:color="000000"/>
            </w:tcBorders>
            <w:shd w:val="clear" w:color="auto" w:fill="auto"/>
          </w:tcPr>
          <w:p w14:paraId="15E57E0F" w14:textId="77777777" w:rsidR="005F317B" w:rsidRPr="00E82B34" w:rsidRDefault="005F317B" w:rsidP="003A2394">
            <w:pPr>
              <w:autoSpaceDN/>
              <w:jc w:val="both"/>
              <w:textAlignment w:val="auto"/>
              <w:outlineLvl w:val="1"/>
              <w:rPr>
                <w:rFonts w:ascii="Verdana" w:hAnsi="Verdana"/>
                <w:bCs/>
                <w:iCs/>
                <w:color w:val="000000"/>
                <w:sz w:val="20"/>
                <w:szCs w:val="20"/>
                <w:lang w:eastAsia="x-none"/>
              </w:rPr>
            </w:pPr>
            <w:r w:rsidRPr="00E82B34">
              <w:rPr>
                <w:rFonts w:ascii="Verdana" w:hAnsi="Verdana"/>
                <w:bCs/>
                <w:iCs/>
                <w:color w:val="000000"/>
                <w:sz w:val="20"/>
                <w:szCs w:val="20"/>
                <w:lang w:eastAsia="x-none"/>
              </w:rPr>
              <w:t>2</w:t>
            </w:r>
          </w:p>
        </w:tc>
        <w:tc>
          <w:tcPr>
            <w:tcW w:w="7819" w:type="dxa"/>
            <w:tcBorders>
              <w:top w:val="single" w:sz="4" w:space="0" w:color="000000"/>
              <w:left w:val="single" w:sz="4" w:space="0" w:color="000000"/>
              <w:bottom w:val="single" w:sz="4" w:space="0" w:color="000000"/>
              <w:right w:val="single" w:sz="4" w:space="0" w:color="000000"/>
            </w:tcBorders>
            <w:shd w:val="clear" w:color="auto" w:fill="auto"/>
          </w:tcPr>
          <w:p w14:paraId="390C503A" w14:textId="3F206234" w:rsidR="00C96FC9" w:rsidRPr="00E82B34" w:rsidRDefault="005F317B" w:rsidP="003A2394">
            <w:pPr>
              <w:autoSpaceDN/>
              <w:jc w:val="both"/>
              <w:textAlignment w:val="auto"/>
              <w:outlineLvl w:val="1"/>
              <w:rPr>
                <w:rFonts w:ascii="Verdana" w:hAnsi="Verdana"/>
                <w:b/>
                <w:bCs/>
                <w:iCs/>
                <w:color w:val="000000"/>
                <w:sz w:val="20"/>
                <w:szCs w:val="20"/>
                <w:lang w:eastAsia="x-none"/>
              </w:rPr>
            </w:pPr>
            <w:r w:rsidRPr="00E82B34">
              <w:rPr>
                <w:rFonts w:ascii="Verdana" w:hAnsi="Verdana"/>
                <w:b/>
                <w:bCs/>
                <w:iCs/>
                <w:color w:val="000000"/>
                <w:sz w:val="20"/>
                <w:szCs w:val="20"/>
                <w:lang w:val="x-none" w:eastAsia="x-none"/>
              </w:rPr>
              <w:t xml:space="preserve">Oświadczenie o niepodleganiu wykluczeniu </w:t>
            </w:r>
            <w:r w:rsidR="00C96FC9" w:rsidRPr="00E82B34">
              <w:rPr>
                <w:rFonts w:ascii="Verdana" w:hAnsi="Verdana"/>
                <w:b/>
                <w:bCs/>
                <w:iCs/>
                <w:color w:val="000000"/>
                <w:sz w:val="20"/>
                <w:szCs w:val="20"/>
                <w:lang w:eastAsia="x-none"/>
              </w:rPr>
              <w:t>z postępowania</w:t>
            </w:r>
          </w:p>
          <w:p w14:paraId="497265C0" w14:textId="27E9BB59" w:rsidR="005F317B" w:rsidRPr="00E82B34" w:rsidRDefault="005F317B" w:rsidP="003A2394">
            <w:pPr>
              <w:autoSpaceDN/>
              <w:jc w:val="both"/>
              <w:textAlignment w:val="auto"/>
              <w:outlineLvl w:val="1"/>
              <w:rPr>
                <w:rFonts w:ascii="Verdana" w:hAnsi="Verdana"/>
                <w:bCs/>
                <w:iCs/>
                <w:color w:val="000000"/>
                <w:sz w:val="20"/>
                <w:szCs w:val="20"/>
                <w:lang w:eastAsia="x-none"/>
              </w:rPr>
            </w:pPr>
            <w:r w:rsidRPr="00E82B34">
              <w:rPr>
                <w:rFonts w:ascii="Verdana" w:hAnsi="Verdana"/>
                <w:bCs/>
                <w:iCs/>
                <w:color w:val="000000"/>
                <w:sz w:val="20"/>
                <w:szCs w:val="20"/>
                <w:lang w:val="x-none" w:eastAsia="x-none"/>
              </w:rPr>
              <w:lastRenderedPageBreak/>
              <w:t xml:space="preserve">Aktualne na dzień składania ofert oświadczenie Wykonawcy stanowiące wstępne potwierdzenie </w:t>
            </w:r>
            <w:r w:rsidR="003E2BB9" w:rsidRPr="00E82B34">
              <w:rPr>
                <w:rFonts w:ascii="Verdana" w:hAnsi="Verdana"/>
                <w:bCs/>
                <w:iCs/>
                <w:color w:val="000000"/>
                <w:sz w:val="20"/>
                <w:szCs w:val="20"/>
                <w:lang w:eastAsia="x-none"/>
              </w:rPr>
              <w:t>braku podstaw do wykluczenia</w:t>
            </w:r>
            <w:r w:rsidR="00917DFC" w:rsidRPr="00E82B34">
              <w:rPr>
                <w:rFonts w:ascii="Verdana" w:hAnsi="Verdana"/>
                <w:bCs/>
                <w:iCs/>
                <w:color w:val="000000"/>
                <w:sz w:val="20"/>
                <w:szCs w:val="20"/>
                <w:lang w:eastAsia="x-none"/>
              </w:rPr>
              <w:t xml:space="preserve"> (Załącznik nr 2 do SWZ)</w:t>
            </w:r>
          </w:p>
        </w:tc>
      </w:tr>
      <w:tr w:rsidR="00587847" w:rsidRPr="00E82B34" w14:paraId="2C40D35D" w14:textId="77777777" w:rsidTr="002F20F5">
        <w:tc>
          <w:tcPr>
            <w:tcW w:w="1015" w:type="dxa"/>
            <w:tcBorders>
              <w:top w:val="single" w:sz="4" w:space="0" w:color="000000"/>
              <w:left w:val="single" w:sz="4" w:space="0" w:color="000000"/>
              <w:bottom w:val="single" w:sz="4" w:space="0" w:color="000000"/>
              <w:right w:val="single" w:sz="4" w:space="0" w:color="000000"/>
            </w:tcBorders>
            <w:shd w:val="clear" w:color="auto" w:fill="auto"/>
          </w:tcPr>
          <w:p w14:paraId="40CC5E14" w14:textId="2F8AFF59" w:rsidR="00587847" w:rsidRPr="00E82B34" w:rsidRDefault="006574C8" w:rsidP="003A2394">
            <w:pPr>
              <w:autoSpaceDN/>
              <w:jc w:val="both"/>
              <w:textAlignment w:val="auto"/>
              <w:outlineLvl w:val="1"/>
              <w:rPr>
                <w:rFonts w:ascii="Verdana" w:hAnsi="Verdana"/>
                <w:bCs/>
                <w:iCs/>
                <w:color w:val="000000"/>
                <w:sz w:val="20"/>
                <w:szCs w:val="20"/>
                <w:lang w:eastAsia="x-none"/>
              </w:rPr>
            </w:pPr>
            <w:r w:rsidRPr="00E82B34">
              <w:rPr>
                <w:rFonts w:ascii="Verdana" w:hAnsi="Verdana"/>
                <w:bCs/>
                <w:iCs/>
                <w:color w:val="000000"/>
                <w:sz w:val="20"/>
                <w:szCs w:val="20"/>
                <w:lang w:eastAsia="x-none"/>
              </w:rPr>
              <w:lastRenderedPageBreak/>
              <w:t>3</w:t>
            </w:r>
          </w:p>
        </w:tc>
        <w:tc>
          <w:tcPr>
            <w:tcW w:w="7819" w:type="dxa"/>
            <w:tcBorders>
              <w:top w:val="single" w:sz="4" w:space="0" w:color="000000"/>
              <w:left w:val="single" w:sz="4" w:space="0" w:color="000000"/>
              <w:bottom w:val="single" w:sz="4" w:space="0" w:color="000000"/>
              <w:right w:val="single" w:sz="4" w:space="0" w:color="000000"/>
            </w:tcBorders>
            <w:shd w:val="clear" w:color="auto" w:fill="auto"/>
          </w:tcPr>
          <w:p w14:paraId="1B4F128F" w14:textId="23AF55EA" w:rsidR="00917DFC" w:rsidRPr="00E82B34" w:rsidRDefault="00917DFC" w:rsidP="003A2394">
            <w:pPr>
              <w:autoSpaceDN/>
              <w:jc w:val="both"/>
              <w:textAlignment w:val="auto"/>
              <w:outlineLvl w:val="1"/>
              <w:rPr>
                <w:rFonts w:ascii="Verdana" w:hAnsi="Verdana"/>
                <w:b/>
                <w:bCs/>
                <w:iCs/>
                <w:color w:val="000000"/>
                <w:sz w:val="20"/>
                <w:szCs w:val="20"/>
                <w:lang w:eastAsia="x-none"/>
              </w:rPr>
            </w:pPr>
            <w:r w:rsidRPr="00E82B34">
              <w:rPr>
                <w:rFonts w:ascii="Verdana" w:hAnsi="Verdana"/>
                <w:b/>
                <w:bCs/>
                <w:iCs/>
                <w:color w:val="000000"/>
                <w:sz w:val="20"/>
                <w:szCs w:val="20"/>
                <w:lang w:val="x-none" w:eastAsia="x-none"/>
              </w:rPr>
              <w:t xml:space="preserve">Oświadczenie o </w:t>
            </w:r>
            <w:r w:rsidRPr="00E82B34">
              <w:rPr>
                <w:rFonts w:ascii="Verdana" w:hAnsi="Verdana"/>
                <w:b/>
                <w:bCs/>
                <w:iCs/>
                <w:color w:val="000000"/>
                <w:sz w:val="20"/>
                <w:szCs w:val="20"/>
                <w:lang w:eastAsia="x-none"/>
              </w:rPr>
              <w:t>spełnianiu warunków udziału w postępowaniu</w:t>
            </w:r>
          </w:p>
          <w:p w14:paraId="7B41F429" w14:textId="506EB1DE" w:rsidR="00587847" w:rsidRPr="00E82B34" w:rsidRDefault="00917DFC" w:rsidP="003A2394">
            <w:pPr>
              <w:jc w:val="both"/>
              <w:rPr>
                <w:rFonts w:ascii="Verdana" w:hAnsi="Verdana"/>
                <w:sz w:val="20"/>
                <w:szCs w:val="20"/>
              </w:rPr>
            </w:pPr>
            <w:r w:rsidRPr="00E82B34">
              <w:rPr>
                <w:rFonts w:ascii="Verdana" w:hAnsi="Verdana"/>
                <w:bCs/>
                <w:iCs/>
                <w:color w:val="000000"/>
                <w:sz w:val="20"/>
                <w:szCs w:val="20"/>
                <w:lang w:val="x-none" w:eastAsia="x-none"/>
              </w:rPr>
              <w:t xml:space="preserve">Aktualne na dzień składania ofert oświadczenie Wykonawcy stanowiące wstępne potwierdzenie </w:t>
            </w:r>
            <w:r w:rsidRPr="00E82B34">
              <w:rPr>
                <w:rFonts w:ascii="Verdana" w:hAnsi="Verdana"/>
                <w:bCs/>
                <w:iCs/>
                <w:color w:val="000000"/>
                <w:sz w:val="20"/>
                <w:szCs w:val="20"/>
                <w:lang w:eastAsia="x-none"/>
              </w:rPr>
              <w:t>braku podstaw do wykluczenia (Załącznik nr 3 do SWZ)</w:t>
            </w:r>
          </w:p>
        </w:tc>
      </w:tr>
      <w:tr w:rsidR="005F317B" w:rsidRPr="00E82B34" w14:paraId="7C929DB0" w14:textId="77777777" w:rsidTr="002F20F5">
        <w:tc>
          <w:tcPr>
            <w:tcW w:w="1015" w:type="dxa"/>
            <w:tcBorders>
              <w:top w:val="single" w:sz="4" w:space="0" w:color="000000"/>
              <w:left w:val="single" w:sz="4" w:space="0" w:color="000000"/>
              <w:bottom w:val="single" w:sz="4" w:space="0" w:color="000000"/>
              <w:right w:val="single" w:sz="4" w:space="0" w:color="000000"/>
            </w:tcBorders>
            <w:shd w:val="clear" w:color="auto" w:fill="auto"/>
          </w:tcPr>
          <w:p w14:paraId="738630F7" w14:textId="09447A5C" w:rsidR="005F317B" w:rsidRPr="00E82B34" w:rsidRDefault="006574C8" w:rsidP="003A2394">
            <w:pPr>
              <w:autoSpaceDN/>
              <w:jc w:val="both"/>
              <w:textAlignment w:val="auto"/>
              <w:outlineLvl w:val="1"/>
              <w:rPr>
                <w:rFonts w:ascii="Verdana" w:hAnsi="Verdana"/>
                <w:bCs/>
                <w:iCs/>
                <w:color w:val="000000"/>
                <w:sz w:val="20"/>
                <w:szCs w:val="20"/>
                <w:lang w:eastAsia="x-none"/>
              </w:rPr>
            </w:pPr>
            <w:r w:rsidRPr="00E82B34">
              <w:rPr>
                <w:rFonts w:ascii="Verdana" w:hAnsi="Verdana"/>
                <w:bCs/>
                <w:iCs/>
                <w:color w:val="000000"/>
                <w:sz w:val="20"/>
                <w:szCs w:val="20"/>
                <w:lang w:eastAsia="x-none"/>
              </w:rPr>
              <w:t>4</w:t>
            </w:r>
          </w:p>
        </w:tc>
        <w:tc>
          <w:tcPr>
            <w:tcW w:w="7819" w:type="dxa"/>
            <w:tcBorders>
              <w:top w:val="single" w:sz="4" w:space="0" w:color="000000"/>
              <w:left w:val="single" w:sz="4" w:space="0" w:color="000000"/>
              <w:bottom w:val="single" w:sz="4" w:space="0" w:color="000000"/>
              <w:right w:val="single" w:sz="4" w:space="0" w:color="000000"/>
            </w:tcBorders>
            <w:shd w:val="clear" w:color="auto" w:fill="auto"/>
          </w:tcPr>
          <w:p w14:paraId="7E115D14" w14:textId="77777777" w:rsidR="005F317B" w:rsidRPr="00E82B34" w:rsidRDefault="005F317B" w:rsidP="003A2394">
            <w:pPr>
              <w:autoSpaceDN/>
              <w:jc w:val="both"/>
              <w:textAlignment w:val="auto"/>
              <w:outlineLvl w:val="1"/>
              <w:rPr>
                <w:rFonts w:ascii="Verdana" w:hAnsi="Verdana"/>
                <w:bCs/>
                <w:iCs/>
                <w:color w:val="000000"/>
                <w:sz w:val="20"/>
                <w:szCs w:val="20"/>
                <w:lang w:val="x-none" w:eastAsia="x-none"/>
              </w:rPr>
            </w:pPr>
            <w:r w:rsidRPr="00E82B34">
              <w:rPr>
                <w:rFonts w:ascii="Verdana" w:hAnsi="Verdana"/>
                <w:b/>
                <w:bCs/>
                <w:iCs/>
                <w:color w:val="000000"/>
                <w:sz w:val="20"/>
                <w:szCs w:val="20"/>
                <w:lang w:val="x-none" w:eastAsia="x-none"/>
              </w:rPr>
              <w:t>Pełnomocnictwo</w:t>
            </w:r>
            <w:r w:rsidRPr="00E82B34">
              <w:rPr>
                <w:rFonts w:ascii="Verdana" w:hAnsi="Verdana"/>
                <w:bCs/>
                <w:iCs/>
                <w:color w:val="000000"/>
                <w:sz w:val="20"/>
                <w:szCs w:val="20"/>
                <w:lang w:val="x-none" w:eastAsia="x-none"/>
              </w:rPr>
              <w:t xml:space="preserve"> lub inny dokument potwierdzający umocowanie do reprezentowania wykonawcy.</w:t>
            </w:r>
          </w:p>
          <w:p w14:paraId="7B2CB116" w14:textId="74B2E7B5" w:rsidR="00FF41BC" w:rsidRPr="00E82B34" w:rsidRDefault="005F317B" w:rsidP="003A2394">
            <w:pPr>
              <w:autoSpaceDN/>
              <w:jc w:val="both"/>
              <w:textAlignment w:val="auto"/>
              <w:outlineLvl w:val="1"/>
              <w:rPr>
                <w:rFonts w:ascii="Verdana" w:hAnsi="Verdana"/>
                <w:bCs/>
                <w:iCs/>
                <w:color w:val="000000"/>
                <w:sz w:val="20"/>
                <w:szCs w:val="20"/>
                <w:lang w:val="x-none" w:eastAsia="x-none"/>
              </w:rPr>
            </w:pPr>
            <w:r w:rsidRPr="00E82B34">
              <w:rPr>
                <w:rFonts w:ascii="Verdana" w:hAnsi="Verdana"/>
                <w:bCs/>
                <w:iCs/>
                <w:color w:val="000000"/>
                <w:sz w:val="20"/>
                <w:szCs w:val="20"/>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E82B34">
              <w:rPr>
                <w:rFonts w:ascii="Verdana" w:hAnsi="Verdana"/>
                <w:bCs/>
                <w:iCs/>
                <w:color w:val="000000"/>
                <w:sz w:val="20"/>
                <w:szCs w:val="20"/>
                <w:lang w:val="x-none" w:eastAsia="x-none"/>
              </w:rPr>
              <w:t>CEiDG</w:t>
            </w:r>
            <w:proofErr w:type="spellEnd"/>
            <w:r w:rsidRPr="00E82B34">
              <w:rPr>
                <w:rFonts w:ascii="Verdana" w:hAnsi="Verdana"/>
                <w:bCs/>
                <w:iCs/>
                <w:color w:val="000000"/>
                <w:sz w:val="20"/>
                <w:szCs w:val="20"/>
                <w:lang w:val="x-none" w:eastAsia="x-none"/>
              </w:rPr>
              <w:t xml:space="preserve"> lub innego właściwego rejestru), to do oferty należy dołączyć inny dokument potwierdzający umocowanie do reprezentowania wykonawcy.</w:t>
            </w:r>
          </w:p>
        </w:tc>
      </w:tr>
      <w:tr w:rsidR="00FF41BC" w:rsidRPr="00E82B34" w14:paraId="482E1AF4" w14:textId="77777777" w:rsidTr="002F20F5">
        <w:tc>
          <w:tcPr>
            <w:tcW w:w="1015" w:type="dxa"/>
            <w:tcBorders>
              <w:top w:val="single" w:sz="4" w:space="0" w:color="000000"/>
              <w:left w:val="single" w:sz="4" w:space="0" w:color="000000"/>
              <w:bottom w:val="single" w:sz="4" w:space="0" w:color="000000"/>
              <w:right w:val="single" w:sz="4" w:space="0" w:color="000000"/>
            </w:tcBorders>
            <w:shd w:val="clear" w:color="auto" w:fill="auto"/>
          </w:tcPr>
          <w:p w14:paraId="2AD56382" w14:textId="7354F4C4" w:rsidR="00FF41BC" w:rsidRPr="00E82B34" w:rsidRDefault="00FF41BC" w:rsidP="003A2394">
            <w:pPr>
              <w:autoSpaceDN/>
              <w:jc w:val="both"/>
              <w:textAlignment w:val="auto"/>
              <w:outlineLvl w:val="1"/>
              <w:rPr>
                <w:rFonts w:ascii="Verdana" w:hAnsi="Verdana"/>
                <w:bCs/>
                <w:iCs/>
                <w:color w:val="000000"/>
                <w:sz w:val="20"/>
                <w:szCs w:val="20"/>
                <w:lang w:eastAsia="x-none"/>
              </w:rPr>
            </w:pPr>
            <w:r w:rsidRPr="00E82B34">
              <w:rPr>
                <w:rFonts w:ascii="Verdana" w:hAnsi="Verdana"/>
                <w:bCs/>
                <w:iCs/>
                <w:color w:val="000000"/>
                <w:sz w:val="20"/>
                <w:szCs w:val="20"/>
                <w:lang w:eastAsia="x-none"/>
              </w:rPr>
              <w:t>5.</w:t>
            </w:r>
          </w:p>
        </w:tc>
        <w:tc>
          <w:tcPr>
            <w:tcW w:w="7819" w:type="dxa"/>
            <w:tcBorders>
              <w:top w:val="single" w:sz="4" w:space="0" w:color="000000"/>
              <w:left w:val="single" w:sz="4" w:space="0" w:color="000000"/>
              <w:bottom w:val="single" w:sz="4" w:space="0" w:color="000000"/>
              <w:right w:val="single" w:sz="4" w:space="0" w:color="000000"/>
            </w:tcBorders>
            <w:shd w:val="clear" w:color="auto" w:fill="auto"/>
          </w:tcPr>
          <w:p w14:paraId="58ACE63F" w14:textId="77777777" w:rsidR="00DE2B2A" w:rsidRPr="00E82B34" w:rsidRDefault="00DE2B2A" w:rsidP="003A2394">
            <w:pPr>
              <w:autoSpaceDN/>
              <w:jc w:val="both"/>
              <w:textAlignment w:val="auto"/>
              <w:outlineLvl w:val="1"/>
              <w:rPr>
                <w:rFonts w:ascii="Verdana" w:hAnsi="Verdana"/>
                <w:bCs/>
                <w:iCs/>
                <w:sz w:val="20"/>
                <w:szCs w:val="20"/>
                <w:lang w:val="x-none" w:eastAsia="x-none"/>
              </w:rPr>
            </w:pPr>
            <w:r w:rsidRPr="00E82B34">
              <w:rPr>
                <w:rFonts w:ascii="Verdana" w:hAnsi="Verdana"/>
                <w:bCs/>
                <w:iCs/>
                <w:sz w:val="20"/>
                <w:szCs w:val="20"/>
                <w:lang w:val="x-none" w:eastAsia="x-none"/>
              </w:rPr>
              <w:t>W przypadku gdy Wykonawca polega na zasobach podmiotu trzeciego:</w:t>
            </w:r>
          </w:p>
          <w:p w14:paraId="0514FFFD" w14:textId="77777777" w:rsidR="00DE2B2A" w:rsidRPr="00E82B34" w:rsidRDefault="00DE2B2A" w:rsidP="003A2394">
            <w:pPr>
              <w:numPr>
                <w:ilvl w:val="0"/>
                <w:numId w:val="11"/>
              </w:numPr>
              <w:autoSpaceDN/>
              <w:ind w:left="379"/>
              <w:jc w:val="both"/>
              <w:textAlignment w:val="auto"/>
              <w:outlineLvl w:val="1"/>
              <w:rPr>
                <w:rFonts w:ascii="Verdana" w:hAnsi="Verdana"/>
                <w:bCs/>
                <w:iCs/>
                <w:sz w:val="20"/>
                <w:szCs w:val="20"/>
                <w:lang w:val="x-none" w:eastAsia="x-none"/>
              </w:rPr>
            </w:pPr>
            <w:r w:rsidRPr="00E82B34">
              <w:rPr>
                <w:rFonts w:ascii="Verdana" w:hAnsi="Verdana"/>
                <w:b/>
                <w:bCs/>
                <w:iCs/>
                <w:sz w:val="20"/>
                <w:szCs w:val="20"/>
                <w:lang w:val="x-none" w:eastAsia="x-none"/>
              </w:rPr>
              <w:t>Zobowiązanie</w:t>
            </w:r>
            <w:r w:rsidRPr="00E82B34">
              <w:rPr>
                <w:rFonts w:ascii="Verdana" w:hAnsi="Verdana"/>
                <w:bCs/>
                <w:iCs/>
                <w:sz w:val="20"/>
                <w:szCs w:val="20"/>
                <w:lang w:val="x-none" w:eastAsia="x-none"/>
              </w:rPr>
              <w:t xml:space="preserve"> podmiotu udostępniającego zasoby lub inny podmiotowy środek dowodowy (jeżeli Wykonawca polega na zdolnościach lub sytuacji podmiotów udostępniających zasoby na podstawie art. 118 ustawy </w:t>
            </w:r>
            <w:proofErr w:type="spellStart"/>
            <w:r w:rsidRPr="00E82B34">
              <w:rPr>
                <w:rFonts w:ascii="Verdana" w:hAnsi="Verdana"/>
                <w:bCs/>
                <w:iCs/>
                <w:sz w:val="20"/>
                <w:szCs w:val="20"/>
                <w:lang w:val="x-none" w:eastAsia="x-none"/>
              </w:rPr>
              <w:t>Pzp</w:t>
            </w:r>
            <w:proofErr w:type="spellEnd"/>
            <w:r w:rsidRPr="00E82B34">
              <w:rPr>
                <w:rFonts w:ascii="Verdana" w:hAnsi="Verdana"/>
                <w:bCs/>
                <w:iCs/>
                <w:sz w:val="20"/>
                <w:szCs w:val="20"/>
                <w:lang w:val="x-none" w:eastAsia="x-none"/>
              </w:rPr>
              <w:t>)</w:t>
            </w:r>
          </w:p>
          <w:p w14:paraId="575738E2" w14:textId="21BDAFFB" w:rsidR="00FF41BC" w:rsidRPr="00E82B34" w:rsidRDefault="00DE2B2A" w:rsidP="003A2394">
            <w:pPr>
              <w:numPr>
                <w:ilvl w:val="0"/>
                <w:numId w:val="11"/>
              </w:numPr>
              <w:autoSpaceDN/>
              <w:ind w:left="379"/>
              <w:jc w:val="both"/>
              <w:textAlignment w:val="auto"/>
              <w:outlineLvl w:val="1"/>
              <w:rPr>
                <w:rFonts w:ascii="Verdana" w:hAnsi="Verdana"/>
                <w:bCs/>
                <w:iCs/>
                <w:sz w:val="20"/>
                <w:szCs w:val="20"/>
                <w:lang w:val="x-none" w:eastAsia="x-none"/>
              </w:rPr>
            </w:pPr>
            <w:r w:rsidRPr="00E82B34">
              <w:rPr>
                <w:rFonts w:ascii="Verdana" w:hAnsi="Verdana"/>
                <w:b/>
                <w:sz w:val="20"/>
                <w:szCs w:val="20"/>
              </w:rPr>
              <w:t>Oświadczenie</w:t>
            </w:r>
            <w:r w:rsidRPr="00E82B34">
              <w:rPr>
                <w:rFonts w:ascii="Verdana" w:hAnsi="Verdana"/>
                <w:sz w:val="20"/>
                <w:szCs w:val="20"/>
              </w:rPr>
              <w:t xml:space="preserve"> o niepodleganiu wykluczeniu oraz spełnianiu warunków udziału w postępowaniu (zał. 2A)</w:t>
            </w:r>
          </w:p>
        </w:tc>
      </w:tr>
    </w:tbl>
    <w:p w14:paraId="063BE3B1" w14:textId="6C239E1A" w:rsidR="00C050E2" w:rsidRPr="00E82B34" w:rsidRDefault="00C050E2" w:rsidP="003A2394">
      <w:pPr>
        <w:pStyle w:val="Nagwek2"/>
        <w:autoSpaceDN/>
        <w:spacing w:before="0"/>
        <w:ind w:left="567" w:hanging="567"/>
        <w:textAlignment w:val="auto"/>
        <w:rPr>
          <w:rFonts w:ascii="Verdana" w:hAnsi="Verdana"/>
          <w:sz w:val="20"/>
          <w:szCs w:val="20"/>
        </w:rPr>
      </w:pPr>
      <w:r w:rsidRPr="00E82B34">
        <w:rPr>
          <w:rFonts w:ascii="Verdana" w:hAnsi="Verdana"/>
          <w:sz w:val="20"/>
          <w:szCs w:val="20"/>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4E026976" w14:textId="41E2EC65" w:rsidR="00207007" w:rsidRPr="00E82B34" w:rsidRDefault="00D06C53" w:rsidP="003A2394">
      <w:pPr>
        <w:pStyle w:val="Nagwek2"/>
        <w:autoSpaceDN/>
        <w:spacing w:before="0"/>
        <w:ind w:left="567" w:hanging="567"/>
        <w:textAlignment w:val="auto"/>
        <w:rPr>
          <w:rFonts w:ascii="Verdana" w:hAnsi="Verdana"/>
          <w:sz w:val="20"/>
          <w:szCs w:val="20"/>
          <w:lang w:eastAsia="x-none"/>
        </w:rPr>
      </w:pPr>
      <w:bookmarkStart w:id="41" w:name="_Hlk37839542"/>
      <w:bookmarkStart w:id="42" w:name="_Hlk37866106"/>
      <w:r w:rsidRPr="00E82B34">
        <w:rPr>
          <w:rFonts w:ascii="Verdana" w:hAnsi="Verdana"/>
          <w:sz w:val="20"/>
          <w:szCs w:val="20"/>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41"/>
      <w:bookmarkEnd w:id="42"/>
    </w:p>
    <w:p w14:paraId="4D94C203" w14:textId="77777777" w:rsidR="00207007" w:rsidRPr="00E82B34" w:rsidRDefault="0099591C" w:rsidP="003A2394">
      <w:pPr>
        <w:pStyle w:val="Nagwek2"/>
        <w:spacing w:before="0"/>
        <w:ind w:left="567" w:hanging="567"/>
        <w:rPr>
          <w:rFonts w:ascii="Verdana" w:hAnsi="Verdana"/>
          <w:sz w:val="20"/>
          <w:szCs w:val="20"/>
        </w:rPr>
      </w:pPr>
      <w:bookmarkStart w:id="43" w:name="_Hlk37939197"/>
      <w:r w:rsidRPr="00E82B34">
        <w:rPr>
          <w:rFonts w:ascii="Verdana" w:hAnsi="Verdana"/>
          <w:sz w:val="20"/>
          <w:szCs w:val="20"/>
        </w:rPr>
        <w:t xml:space="preserve">Zamawiający informuje, iż zgodnie z art. 18 ust. 3 ustawy </w:t>
      </w:r>
      <w:proofErr w:type="spellStart"/>
      <w:r w:rsidRPr="00E82B34">
        <w:rPr>
          <w:rFonts w:ascii="Verdana" w:hAnsi="Verdana"/>
          <w:sz w:val="20"/>
          <w:szCs w:val="20"/>
        </w:rPr>
        <w:t>Pzp</w:t>
      </w:r>
      <w:proofErr w:type="spellEnd"/>
      <w:r w:rsidRPr="00E82B34">
        <w:rPr>
          <w:rFonts w:ascii="Verdana" w:hAnsi="Verdana"/>
          <w:sz w:val="20"/>
          <w:szCs w:val="20"/>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3"/>
      <w:r w:rsidRPr="00E82B34">
        <w:rPr>
          <w:rFonts w:ascii="Verdana" w:hAnsi="Verdana"/>
          <w:sz w:val="20"/>
          <w:szCs w:val="20"/>
        </w:rPr>
        <w:t>:</w:t>
      </w:r>
    </w:p>
    <w:p w14:paraId="13E0BF55" w14:textId="77777777" w:rsidR="00D06C53" w:rsidRPr="00E82B34" w:rsidRDefault="0099591C" w:rsidP="003A2394">
      <w:pPr>
        <w:pStyle w:val="Nagwek2"/>
        <w:numPr>
          <w:ilvl w:val="0"/>
          <w:numId w:val="6"/>
        </w:numPr>
        <w:spacing w:before="0"/>
        <w:ind w:left="1134" w:hanging="567"/>
        <w:rPr>
          <w:rFonts w:ascii="Verdana" w:hAnsi="Verdana"/>
          <w:sz w:val="20"/>
          <w:szCs w:val="20"/>
        </w:rPr>
      </w:pPr>
      <w:r w:rsidRPr="00E82B34">
        <w:rPr>
          <w:rFonts w:ascii="Verdana" w:hAnsi="Verdana"/>
          <w:sz w:val="20"/>
          <w:szCs w:val="20"/>
        </w:rPr>
        <w:t>wraz z przekazaniem takich informacji, zastrzegł, że nie mogą być one udostępniane;</w:t>
      </w:r>
    </w:p>
    <w:p w14:paraId="2786ACD7" w14:textId="77777777" w:rsidR="002F20F5" w:rsidRPr="00E82B34" w:rsidRDefault="0099591C" w:rsidP="003A2394">
      <w:pPr>
        <w:pStyle w:val="Nagwek2"/>
        <w:numPr>
          <w:ilvl w:val="0"/>
          <w:numId w:val="6"/>
        </w:numPr>
        <w:spacing w:before="0"/>
        <w:ind w:left="1134" w:hanging="567"/>
        <w:rPr>
          <w:rFonts w:ascii="Verdana" w:hAnsi="Verdana"/>
          <w:sz w:val="20"/>
          <w:szCs w:val="20"/>
        </w:rPr>
      </w:pPr>
      <w:r w:rsidRPr="00E82B34">
        <w:rPr>
          <w:rFonts w:ascii="Verdana" w:hAnsi="Verdana"/>
          <w:sz w:val="20"/>
          <w:szCs w:val="20"/>
        </w:rPr>
        <w:t>wykazał, załączając stosowne uzasadnienie, iż zastrzeżone informacje stanowią tajemnicę przedsiębiorstwa.</w:t>
      </w:r>
      <w:bookmarkStart w:id="44" w:name="_Hlk37939296"/>
    </w:p>
    <w:p w14:paraId="4C0C433F" w14:textId="77777777" w:rsidR="002F20F5" w:rsidRPr="00E82B34" w:rsidRDefault="0099591C" w:rsidP="003A2394">
      <w:pPr>
        <w:pStyle w:val="Nagwek2"/>
        <w:numPr>
          <w:ilvl w:val="0"/>
          <w:numId w:val="6"/>
        </w:numPr>
        <w:spacing w:before="0"/>
        <w:ind w:left="1134" w:hanging="567"/>
        <w:rPr>
          <w:rFonts w:ascii="Verdana" w:hAnsi="Verdana"/>
          <w:sz w:val="20"/>
          <w:szCs w:val="20"/>
        </w:rPr>
      </w:pPr>
      <w:r w:rsidRPr="00E82B34">
        <w:rPr>
          <w:rFonts w:ascii="Verdana" w:hAnsi="Verdana"/>
          <w:sz w:val="20"/>
          <w:szCs w:val="20"/>
        </w:rPr>
        <w:t>Zaleca się, aby uzasadnienie o którym mowa powyżej było sformułowane w sposób umożliwiający jego udostępnienie pozostałym uczestnikom postępowania.</w:t>
      </w:r>
      <w:bookmarkStart w:id="45" w:name="_Hlk38143710"/>
    </w:p>
    <w:p w14:paraId="55FDEF77" w14:textId="10313D60" w:rsidR="00207007" w:rsidRPr="00E82B34" w:rsidRDefault="0099591C" w:rsidP="003A2394">
      <w:pPr>
        <w:pStyle w:val="Nagwek2"/>
        <w:numPr>
          <w:ilvl w:val="0"/>
          <w:numId w:val="6"/>
        </w:numPr>
        <w:spacing w:before="0"/>
        <w:ind w:left="1134" w:hanging="567"/>
        <w:rPr>
          <w:rFonts w:ascii="Verdana" w:hAnsi="Verdana"/>
          <w:sz w:val="20"/>
          <w:szCs w:val="20"/>
        </w:rPr>
      </w:pPr>
      <w:r w:rsidRPr="00E82B34">
        <w:rPr>
          <w:rFonts w:ascii="Verdana" w:hAnsi="Verdana"/>
          <w:sz w:val="20"/>
          <w:szCs w:val="20"/>
        </w:rPr>
        <w:t xml:space="preserve">Wykonawca nie może zastrzec informacji, o których mowa w art. 222 ust. 5 ustawy </w:t>
      </w:r>
      <w:proofErr w:type="spellStart"/>
      <w:r w:rsidRPr="00E82B34">
        <w:rPr>
          <w:rFonts w:ascii="Verdana" w:hAnsi="Verdana"/>
          <w:sz w:val="20"/>
          <w:szCs w:val="20"/>
        </w:rPr>
        <w:t>Pzp</w:t>
      </w:r>
      <w:bookmarkEnd w:id="44"/>
      <w:bookmarkEnd w:id="45"/>
      <w:proofErr w:type="spellEnd"/>
      <w:r w:rsidRPr="00E82B34">
        <w:rPr>
          <w:rFonts w:ascii="Verdana" w:hAnsi="Verdana"/>
          <w:sz w:val="20"/>
          <w:szCs w:val="20"/>
        </w:rPr>
        <w:t>.</w:t>
      </w:r>
    </w:p>
    <w:p w14:paraId="09D88538" w14:textId="4A01022C" w:rsidR="00207007" w:rsidRPr="00E82B34" w:rsidRDefault="0099591C" w:rsidP="003A2394">
      <w:pPr>
        <w:pStyle w:val="Nagwek2"/>
        <w:spacing w:before="0"/>
        <w:ind w:left="567" w:hanging="567"/>
        <w:rPr>
          <w:rFonts w:ascii="Verdana" w:hAnsi="Verdana"/>
          <w:sz w:val="20"/>
          <w:szCs w:val="20"/>
        </w:rPr>
      </w:pPr>
      <w:bookmarkStart w:id="46" w:name="_Hlk37928068"/>
      <w:r w:rsidRPr="00E82B34">
        <w:rPr>
          <w:rFonts w:ascii="Verdana" w:hAnsi="Verdana"/>
          <w:sz w:val="20"/>
          <w:szCs w:val="20"/>
        </w:rPr>
        <w:t>Opis sposobu przygotowania oferty składanej w formie elektronicznej lub w postaci elektronicznej</w:t>
      </w:r>
      <w:bookmarkEnd w:id="46"/>
      <w:r w:rsidRPr="00E82B34">
        <w:rPr>
          <w:rFonts w:ascii="Verdana" w:hAnsi="Verdana"/>
          <w:sz w:val="20"/>
          <w:szCs w:val="20"/>
        </w:rPr>
        <w:t>:</w:t>
      </w:r>
    </w:p>
    <w:p w14:paraId="443C08C6" w14:textId="77777777" w:rsidR="008B30C2" w:rsidRPr="00E82B34" w:rsidRDefault="008B30C2" w:rsidP="003A2394">
      <w:pPr>
        <w:pStyle w:val="Akapitzlist"/>
        <w:numPr>
          <w:ilvl w:val="0"/>
          <w:numId w:val="7"/>
        </w:numPr>
        <w:spacing w:after="0" w:line="240" w:lineRule="auto"/>
        <w:ind w:left="1134" w:hanging="567"/>
        <w:jc w:val="both"/>
        <w:rPr>
          <w:rFonts w:ascii="Verdana" w:hAnsi="Verdana"/>
          <w:sz w:val="20"/>
          <w:szCs w:val="20"/>
        </w:rPr>
      </w:pPr>
      <w:r w:rsidRPr="00E82B34">
        <w:rPr>
          <w:rFonts w:ascii="Verdana" w:hAnsi="Verdana"/>
          <w:sz w:val="20"/>
          <w:szCs w:val="20"/>
        </w:rPr>
        <w:t>Wykonawca, chcąc przystąpić do udziału w postępowaniu, loguje się na Platformie, w menu ”Ogłoszenia” wyszukuje niniejsze postępowanie, otwiera je klikając w jego temat, a następnie korzysta z funkcji ”</w:t>
      </w:r>
      <w:r w:rsidRPr="00E82B34">
        <w:rPr>
          <w:rFonts w:ascii="Verdana" w:hAnsi="Verdana"/>
          <w:b/>
          <w:i/>
          <w:sz w:val="20"/>
          <w:szCs w:val="20"/>
        </w:rPr>
        <w:t>Zgłoś udział w postępowaniu</w:t>
      </w:r>
      <w:r w:rsidRPr="00E82B34">
        <w:rPr>
          <w:rFonts w:ascii="Verdana" w:hAnsi="Verdana"/>
          <w:sz w:val="20"/>
          <w:szCs w:val="20"/>
        </w:rPr>
        <w:t>” na karcie Informacje ogólne”;</w:t>
      </w:r>
    </w:p>
    <w:p w14:paraId="3CD6DC4D" w14:textId="77777777" w:rsidR="008B30C2" w:rsidRPr="00E82B34" w:rsidRDefault="008B30C2" w:rsidP="003A2394">
      <w:pPr>
        <w:pStyle w:val="Akapitzlist"/>
        <w:numPr>
          <w:ilvl w:val="0"/>
          <w:numId w:val="7"/>
        </w:numPr>
        <w:spacing w:after="0" w:line="240" w:lineRule="auto"/>
        <w:ind w:left="1134" w:hanging="567"/>
        <w:jc w:val="both"/>
        <w:rPr>
          <w:rFonts w:ascii="Verdana" w:hAnsi="Verdana"/>
          <w:sz w:val="20"/>
          <w:szCs w:val="20"/>
        </w:rPr>
      </w:pPr>
      <w:r w:rsidRPr="00E82B34">
        <w:rPr>
          <w:rFonts w:ascii="Verdana" w:hAnsi="Verdana"/>
          <w:sz w:val="20"/>
          <w:szCs w:val="20"/>
        </w:rPr>
        <w:t>w przypadku, gdy Wykonawca nie posiada konta na Platformie, należy skorzystać z funkcji ”</w:t>
      </w:r>
      <w:r w:rsidRPr="00E82B34">
        <w:rPr>
          <w:rFonts w:ascii="Verdana" w:hAnsi="Verdana"/>
          <w:b/>
          <w:i/>
          <w:sz w:val="20"/>
          <w:szCs w:val="20"/>
        </w:rPr>
        <w:t>Zarejestruj</w:t>
      </w:r>
      <w:r w:rsidRPr="00E82B34">
        <w:rPr>
          <w:rFonts w:ascii="Verdana" w:hAnsi="Verdana"/>
          <w:sz w:val="20"/>
          <w:szCs w:val="20"/>
        </w:rPr>
        <w:t xml:space="preserve">”. Po wypełnieniu Formularza rejestracyjnego Wykonawca </w:t>
      </w:r>
      <w:r w:rsidRPr="00E82B34">
        <w:rPr>
          <w:rFonts w:ascii="Verdana" w:hAnsi="Verdana"/>
          <w:sz w:val="20"/>
          <w:szCs w:val="20"/>
        </w:rPr>
        <w:lastRenderedPageBreak/>
        <w:t>otrzyma wiadomość e-mail na zdefiniowany adres poczty elektronicznej, z opcją aktywacji konta. Aktywacja konta jest konieczna do zakończenia procesu rejestracji i umożliwia zalogowanie się na Platformie;</w:t>
      </w:r>
    </w:p>
    <w:p w14:paraId="47A5E845" w14:textId="77777777" w:rsidR="008B30C2" w:rsidRPr="00E82B34" w:rsidRDefault="008B30C2" w:rsidP="003A2394">
      <w:pPr>
        <w:pStyle w:val="Akapitzlist"/>
        <w:numPr>
          <w:ilvl w:val="0"/>
          <w:numId w:val="7"/>
        </w:numPr>
        <w:spacing w:after="0" w:line="240" w:lineRule="auto"/>
        <w:ind w:left="1134" w:hanging="567"/>
        <w:jc w:val="both"/>
        <w:rPr>
          <w:rFonts w:ascii="Verdana" w:hAnsi="Verdana"/>
          <w:sz w:val="20"/>
          <w:szCs w:val="20"/>
        </w:rPr>
      </w:pPr>
      <w:r w:rsidRPr="00E82B34">
        <w:rPr>
          <w:rFonts w:ascii="Verdana" w:hAnsi="Verdana"/>
          <w:sz w:val="20"/>
          <w:szCs w:val="20"/>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82B34">
        <w:rPr>
          <w:rFonts w:ascii="Verdana" w:hAnsi="Verdana"/>
          <w:b/>
          <w:i/>
          <w:sz w:val="20"/>
          <w:szCs w:val="20"/>
        </w:rPr>
        <w:t>Załącz plik</w:t>
      </w:r>
      <w:r w:rsidRPr="00E82B34">
        <w:rPr>
          <w:rFonts w:ascii="Verdana" w:hAnsi="Verdana"/>
          <w:sz w:val="20"/>
          <w:szCs w:val="20"/>
        </w:rPr>
        <w:t>” i użycie przycisku ”</w:t>
      </w:r>
      <w:r w:rsidRPr="00E82B34">
        <w:rPr>
          <w:rFonts w:ascii="Verdana" w:hAnsi="Verdana"/>
          <w:b/>
          <w:i/>
          <w:sz w:val="20"/>
          <w:szCs w:val="20"/>
        </w:rPr>
        <w:t>Załącz</w:t>
      </w:r>
      <w:r w:rsidRPr="00E82B34">
        <w:rPr>
          <w:rFonts w:ascii="Verdana" w:hAnsi="Verdana"/>
          <w:sz w:val="20"/>
          <w:szCs w:val="20"/>
        </w:rPr>
        <w:t>”;</w:t>
      </w:r>
      <w:bookmarkStart w:id="47" w:name="_Hlk37939678"/>
    </w:p>
    <w:p w14:paraId="7CC9EB18" w14:textId="77777777" w:rsidR="008B30C2" w:rsidRPr="00E82B34" w:rsidRDefault="008B30C2" w:rsidP="003A2394">
      <w:pPr>
        <w:pStyle w:val="Akapitzlist"/>
        <w:numPr>
          <w:ilvl w:val="0"/>
          <w:numId w:val="7"/>
        </w:numPr>
        <w:spacing w:after="0" w:line="240" w:lineRule="auto"/>
        <w:ind w:left="1134" w:hanging="567"/>
        <w:jc w:val="both"/>
        <w:rPr>
          <w:rFonts w:ascii="Verdana" w:hAnsi="Verdana"/>
          <w:sz w:val="20"/>
          <w:szCs w:val="20"/>
        </w:rPr>
      </w:pPr>
      <w:r w:rsidRPr="00E82B34">
        <w:rPr>
          <w:rFonts w:ascii="Verdana" w:hAnsi="Verdana"/>
          <w:sz w:val="20"/>
          <w:szCs w:val="20"/>
        </w:rPr>
        <w:t xml:space="preserve">jeżeli </w:t>
      </w:r>
      <w:bookmarkEnd w:id="47"/>
      <w:r w:rsidRPr="00E82B34">
        <w:rPr>
          <w:rFonts w:ascii="Verdana" w:hAnsi="Verdana"/>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28A2F927" w14:textId="77777777" w:rsidR="008B30C2" w:rsidRPr="00E82B34" w:rsidRDefault="008B30C2" w:rsidP="003A2394">
      <w:pPr>
        <w:pStyle w:val="Akapitzlist"/>
        <w:numPr>
          <w:ilvl w:val="0"/>
          <w:numId w:val="7"/>
        </w:numPr>
        <w:spacing w:after="0" w:line="240" w:lineRule="auto"/>
        <w:ind w:left="1134" w:hanging="567"/>
        <w:jc w:val="both"/>
        <w:rPr>
          <w:rFonts w:ascii="Verdana" w:hAnsi="Verdana"/>
          <w:sz w:val="20"/>
          <w:szCs w:val="20"/>
        </w:rPr>
      </w:pPr>
      <w:r w:rsidRPr="00E82B34">
        <w:rPr>
          <w:rFonts w:ascii="Verdana" w:hAnsi="Verdana"/>
          <w:sz w:val="20"/>
          <w:szCs w:val="20"/>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E82B34">
        <w:rPr>
          <w:rFonts w:ascii="Verdana" w:hAnsi="Verdana"/>
          <w:b/>
          <w:i/>
          <w:sz w:val="20"/>
          <w:szCs w:val="20"/>
        </w:rPr>
        <w:t>Załącz plik</w:t>
      </w:r>
      <w:r w:rsidRPr="00E82B34">
        <w:rPr>
          <w:rFonts w:ascii="Verdana" w:hAnsi="Verdana"/>
          <w:sz w:val="20"/>
          <w:szCs w:val="20"/>
        </w:rPr>
        <w:t>” i użycie przycisku ”</w:t>
      </w:r>
      <w:r w:rsidRPr="00E82B34">
        <w:rPr>
          <w:rFonts w:ascii="Verdana" w:hAnsi="Verdana"/>
          <w:b/>
          <w:i/>
          <w:sz w:val="20"/>
          <w:szCs w:val="20"/>
        </w:rPr>
        <w:t>Załącz</w:t>
      </w:r>
      <w:r w:rsidRPr="00E82B34">
        <w:rPr>
          <w:rFonts w:ascii="Verdana" w:hAnsi="Verdana"/>
          <w:sz w:val="20"/>
          <w:szCs w:val="20"/>
        </w:rPr>
        <w:t>”;</w:t>
      </w:r>
    </w:p>
    <w:p w14:paraId="3DC9AD57" w14:textId="77777777" w:rsidR="008B30C2" w:rsidRPr="00E82B34" w:rsidRDefault="008B30C2" w:rsidP="003A2394">
      <w:pPr>
        <w:pStyle w:val="Akapitzlist"/>
        <w:numPr>
          <w:ilvl w:val="0"/>
          <w:numId w:val="7"/>
        </w:numPr>
        <w:spacing w:after="0" w:line="240" w:lineRule="auto"/>
        <w:ind w:left="1134" w:hanging="567"/>
        <w:jc w:val="both"/>
        <w:rPr>
          <w:rFonts w:ascii="Verdana" w:hAnsi="Verdana"/>
          <w:sz w:val="20"/>
          <w:szCs w:val="20"/>
        </w:rPr>
      </w:pPr>
      <w:r w:rsidRPr="00E82B34">
        <w:rPr>
          <w:rFonts w:ascii="Verdana" w:hAnsi="Verdana"/>
          <w:sz w:val="20"/>
          <w:szCs w:val="20"/>
        </w:rPr>
        <w:t>potwierdzeniem prawidłowo załączonego pliku jest automatyczne wygenerowanie przez Platformę komunikatu systemowego o treści ”Plik został poprawnie przesłany na platformę;</w:t>
      </w:r>
    </w:p>
    <w:p w14:paraId="4561BB7D" w14:textId="77777777" w:rsidR="008B30C2" w:rsidRPr="00E82B34" w:rsidRDefault="008B30C2" w:rsidP="003A2394">
      <w:pPr>
        <w:pStyle w:val="Akapitzlist"/>
        <w:numPr>
          <w:ilvl w:val="0"/>
          <w:numId w:val="7"/>
        </w:numPr>
        <w:spacing w:after="0" w:line="240" w:lineRule="auto"/>
        <w:ind w:left="1134" w:hanging="567"/>
        <w:jc w:val="both"/>
        <w:rPr>
          <w:rFonts w:ascii="Verdana" w:hAnsi="Verdana"/>
          <w:sz w:val="20"/>
          <w:szCs w:val="20"/>
        </w:rPr>
      </w:pPr>
      <w:r w:rsidRPr="00E82B34">
        <w:rPr>
          <w:rFonts w:ascii="Verdana" w:hAnsi="Verdana"/>
          <w:sz w:val="20"/>
          <w:szCs w:val="20"/>
          <w:u w:val="single"/>
        </w:rPr>
        <w:t>ostateczne złożenie oferty wraz z załącznikami Wykonawca musi potwierdzić klikając w przycisk ”</w:t>
      </w:r>
      <w:r w:rsidRPr="00E82B34">
        <w:rPr>
          <w:rFonts w:ascii="Verdana" w:hAnsi="Verdana"/>
          <w:b/>
          <w:i/>
          <w:sz w:val="20"/>
          <w:szCs w:val="20"/>
          <w:u w:val="single"/>
        </w:rPr>
        <w:t>Złóż ofertę</w:t>
      </w:r>
      <w:r w:rsidRPr="00E82B34">
        <w:rPr>
          <w:rFonts w:ascii="Verdana" w:hAnsi="Verdana"/>
          <w:sz w:val="20"/>
          <w:szCs w:val="20"/>
          <w:u w:val="single"/>
        </w:rPr>
        <w:t>”</w:t>
      </w:r>
      <w:r w:rsidRPr="00E82B34">
        <w:rPr>
          <w:rFonts w:ascii="Verdana" w:hAnsi="Verdana"/>
          <w:sz w:val="20"/>
          <w:szCs w:val="20"/>
        </w:rPr>
        <w:t>;</w:t>
      </w:r>
    </w:p>
    <w:p w14:paraId="4FA66ACC" w14:textId="71BB9C22" w:rsidR="008B30C2" w:rsidRPr="00E82B34" w:rsidRDefault="008B30C2" w:rsidP="003A2394">
      <w:pPr>
        <w:pStyle w:val="Akapitzlist"/>
        <w:numPr>
          <w:ilvl w:val="0"/>
          <w:numId w:val="7"/>
        </w:numPr>
        <w:spacing w:after="0" w:line="240" w:lineRule="auto"/>
        <w:ind w:left="1134" w:hanging="567"/>
        <w:jc w:val="both"/>
        <w:rPr>
          <w:rFonts w:ascii="Verdana" w:hAnsi="Verdana"/>
          <w:sz w:val="20"/>
          <w:szCs w:val="20"/>
        </w:rPr>
      </w:pPr>
      <w:r w:rsidRPr="00E82B34">
        <w:rPr>
          <w:rFonts w:ascii="Verdana" w:hAnsi="Verdana"/>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32737541" w14:textId="77777777" w:rsidR="00207007" w:rsidRPr="00E82B34" w:rsidRDefault="0099591C" w:rsidP="003A2394">
      <w:pPr>
        <w:pStyle w:val="Nagwek2"/>
        <w:spacing w:before="0"/>
        <w:ind w:left="567" w:hanging="567"/>
        <w:rPr>
          <w:rFonts w:ascii="Verdana" w:hAnsi="Verdana"/>
          <w:sz w:val="20"/>
          <w:szCs w:val="20"/>
        </w:rPr>
      </w:pPr>
      <w:bookmarkStart w:id="48" w:name="_Hlk37866756"/>
      <w:r w:rsidRPr="00E82B34">
        <w:rPr>
          <w:rFonts w:ascii="Verdana" w:hAnsi="Verdana"/>
          <w:sz w:val="20"/>
          <w:szCs w:val="20"/>
        </w:rPr>
        <w:t>Do upływu terminu składania ofert, Wykonawca, za pośrednictwem Platformy, może wycofać złożoną ofertę, używając opcji ”</w:t>
      </w:r>
      <w:r w:rsidRPr="00E82B34">
        <w:rPr>
          <w:rFonts w:ascii="Verdana" w:hAnsi="Verdana"/>
          <w:b/>
          <w:i/>
          <w:sz w:val="20"/>
          <w:szCs w:val="20"/>
        </w:rPr>
        <w:t>Wycofaj ofertę</w:t>
      </w:r>
      <w:r w:rsidRPr="00E82B34">
        <w:rPr>
          <w:rFonts w:ascii="Verdana" w:hAnsi="Verdana"/>
          <w:sz w:val="20"/>
          <w:szCs w:val="20"/>
        </w:rPr>
        <w:t>” (karta Oferta/Załączniki). Po wycofaniu oferty Wykonawca może usunąć załączone pliki, zaznaczając pozycje do usunięcia i klikając w przycisk ”</w:t>
      </w:r>
      <w:r w:rsidRPr="00E82B34">
        <w:rPr>
          <w:rFonts w:ascii="Verdana" w:hAnsi="Verdana"/>
          <w:b/>
          <w:i/>
          <w:sz w:val="20"/>
          <w:szCs w:val="20"/>
        </w:rPr>
        <w:t>Usuń zaznaczone</w:t>
      </w:r>
      <w:r w:rsidRPr="00E82B34">
        <w:rPr>
          <w:rFonts w:ascii="Verdana" w:hAnsi="Verdana"/>
          <w:sz w:val="20"/>
          <w:szCs w:val="20"/>
        </w:rPr>
        <w:t>”.</w:t>
      </w:r>
    </w:p>
    <w:p w14:paraId="1266136F"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Szczegółowa instrukcja korzystania z Platformy znajduje się na stronie internetowej </w:t>
      </w:r>
      <w:hyperlink r:id="rId11" w:history="1">
        <w:r w:rsidRPr="00E82B34">
          <w:rPr>
            <w:rFonts w:ascii="Verdana" w:eastAsia="Calibri" w:hAnsi="Verdana"/>
            <w:color w:val="0070C0"/>
            <w:sz w:val="20"/>
            <w:szCs w:val="20"/>
            <w:u w:val="single"/>
            <w:lang w:eastAsia="en-US"/>
          </w:rPr>
          <w:t>https://e-ProPublico.pl/</w:t>
        </w:r>
      </w:hyperlink>
      <w:r w:rsidRPr="00E82B34">
        <w:rPr>
          <w:rFonts w:ascii="Verdana" w:hAnsi="Verdana"/>
          <w:sz w:val="20"/>
          <w:szCs w:val="20"/>
        </w:rPr>
        <w:t>, przycisk ”</w:t>
      </w:r>
      <w:r w:rsidRPr="00E82B34">
        <w:rPr>
          <w:rFonts w:ascii="Verdana" w:hAnsi="Verdana"/>
          <w:b/>
          <w:i/>
          <w:sz w:val="20"/>
          <w:szCs w:val="20"/>
        </w:rPr>
        <w:t>Instrukcja Wykonawcy</w:t>
      </w:r>
      <w:r w:rsidRPr="00E82B34">
        <w:rPr>
          <w:rFonts w:ascii="Verdana" w:hAnsi="Verdana"/>
          <w:sz w:val="20"/>
          <w:szCs w:val="20"/>
        </w:rPr>
        <w:t>”.</w:t>
      </w:r>
    </w:p>
    <w:bookmarkEnd w:id="48"/>
    <w:p w14:paraId="1D9F0196" w14:textId="131A4B02" w:rsidR="00603FF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nie przewiduje zwrotu kosztów udziału w postępowaniu. Wykonawca ponosi wszelkie koszty związane z przygotowaniem i złożeniem oferty.</w:t>
      </w:r>
    </w:p>
    <w:p w14:paraId="202A49BE" w14:textId="77777777" w:rsidR="003A17DB" w:rsidRPr="00E82B34" w:rsidRDefault="003A17DB" w:rsidP="003A17DB">
      <w:pPr>
        <w:pStyle w:val="Nagwek2"/>
        <w:numPr>
          <w:ilvl w:val="0"/>
          <w:numId w:val="0"/>
        </w:numPr>
        <w:spacing w:before="0"/>
        <w:ind w:left="567"/>
        <w:rPr>
          <w:rFonts w:ascii="Verdana" w:hAnsi="Verdana"/>
          <w:sz w:val="20"/>
          <w:szCs w:val="20"/>
        </w:rPr>
      </w:pPr>
    </w:p>
    <w:p w14:paraId="4E29AD47" w14:textId="77777777" w:rsidR="00207007" w:rsidRPr="00E82B34" w:rsidRDefault="0099591C" w:rsidP="003A2394">
      <w:pPr>
        <w:pStyle w:val="Nagwek1"/>
        <w:spacing w:before="0" w:after="0"/>
        <w:rPr>
          <w:rFonts w:ascii="Verdana" w:hAnsi="Verdana"/>
          <w:sz w:val="20"/>
          <w:szCs w:val="20"/>
        </w:rPr>
      </w:pPr>
      <w:bookmarkStart w:id="49" w:name="_Toc258314253"/>
      <w:r w:rsidRPr="00E82B34">
        <w:rPr>
          <w:rFonts w:ascii="Verdana" w:hAnsi="Verdana"/>
          <w:sz w:val="20"/>
          <w:szCs w:val="20"/>
        </w:rPr>
        <w:t>Miejsce oraz termin składania i otwarcia ofert</w:t>
      </w:r>
      <w:bookmarkEnd w:id="49"/>
    </w:p>
    <w:p w14:paraId="2FE9586E" w14:textId="2589FABE" w:rsidR="00207007" w:rsidRPr="00064BA8" w:rsidRDefault="0099591C" w:rsidP="003A17DB">
      <w:pPr>
        <w:pStyle w:val="Nagwek2"/>
        <w:numPr>
          <w:ilvl w:val="0"/>
          <w:numId w:val="0"/>
        </w:numPr>
        <w:spacing w:before="0"/>
        <w:ind w:left="567"/>
        <w:rPr>
          <w:rFonts w:ascii="Verdana" w:hAnsi="Verdana"/>
          <w:color w:val="FF0000"/>
          <w:sz w:val="20"/>
          <w:szCs w:val="20"/>
        </w:rPr>
      </w:pPr>
      <w:bookmarkStart w:id="50" w:name="_Hlk37940485"/>
      <w:bookmarkStart w:id="51" w:name="_Hlk37857777"/>
      <w:r w:rsidRPr="00E82B34">
        <w:rPr>
          <w:rFonts w:ascii="Verdana" w:hAnsi="Verdana"/>
          <w:b/>
          <w:sz w:val="20"/>
          <w:szCs w:val="20"/>
        </w:rPr>
        <w:t xml:space="preserve">Ofertę, </w:t>
      </w:r>
      <w:r w:rsidRPr="00E82B34">
        <w:rPr>
          <w:rFonts w:ascii="Verdana" w:hAnsi="Verdana"/>
          <w:sz w:val="20"/>
          <w:szCs w:val="20"/>
        </w:rPr>
        <w:t>wraz z załącznikami,</w:t>
      </w:r>
      <w:r w:rsidRPr="00E82B34">
        <w:rPr>
          <w:rFonts w:ascii="Verdana" w:hAnsi="Verdana"/>
          <w:b/>
          <w:sz w:val="20"/>
          <w:szCs w:val="20"/>
        </w:rPr>
        <w:t xml:space="preserve"> należy złożyć</w:t>
      </w:r>
      <w:r w:rsidRPr="00E82B34">
        <w:rPr>
          <w:rFonts w:ascii="Verdana" w:hAnsi="Verdana"/>
          <w:sz w:val="20"/>
          <w:szCs w:val="20"/>
        </w:rPr>
        <w:t xml:space="preserve"> za pośrednictwem Platformy w terminie do dnia </w:t>
      </w:r>
      <w:r w:rsidR="000373A2">
        <w:rPr>
          <w:rFonts w:ascii="Verdana" w:hAnsi="Verdana"/>
          <w:b/>
          <w:color w:val="FF0000"/>
          <w:sz w:val="20"/>
          <w:szCs w:val="20"/>
        </w:rPr>
        <w:t>28</w:t>
      </w:r>
      <w:r w:rsidR="003A17DB" w:rsidRPr="00064BA8">
        <w:rPr>
          <w:rFonts w:ascii="Verdana" w:hAnsi="Verdana"/>
          <w:b/>
          <w:color w:val="FF0000"/>
          <w:sz w:val="20"/>
          <w:szCs w:val="20"/>
        </w:rPr>
        <w:t>/</w:t>
      </w:r>
      <w:r w:rsidR="000373A2">
        <w:rPr>
          <w:rFonts w:ascii="Verdana" w:hAnsi="Verdana"/>
          <w:b/>
          <w:color w:val="FF0000"/>
          <w:sz w:val="20"/>
          <w:szCs w:val="20"/>
        </w:rPr>
        <w:t>01</w:t>
      </w:r>
      <w:r w:rsidR="003A17DB" w:rsidRPr="00064BA8">
        <w:rPr>
          <w:rFonts w:ascii="Verdana" w:hAnsi="Verdana"/>
          <w:b/>
          <w:color w:val="FF0000"/>
          <w:sz w:val="20"/>
          <w:szCs w:val="20"/>
        </w:rPr>
        <w:t>/</w:t>
      </w:r>
      <w:r w:rsidR="00DE2C98" w:rsidRPr="00064BA8">
        <w:rPr>
          <w:rFonts w:ascii="Verdana" w:hAnsi="Verdana"/>
          <w:b/>
          <w:color w:val="FF0000"/>
          <w:sz w:val="20"/>
          <w:szCs w:val="20"/>
        </w:rPr>
        <w:t>202</w:t>
      </w:r>
      <w:r w:rsidR="00064BA8" w:rsidRPr="00064BA8">
        <w:rPr>
          <w:rFonts w:ascii="Verdana" w:hAnsi="Verdana"/>
          <w:b/>
          <w:color w:val="FF0000"/>
          <w:sz w:val="20"/>
          <w:szCs w:val="20"/>
        </w:rPr>
        <w:t>5</w:t>
      </w:r>
      <w:r w:rsidR="007B3C4F" w:rsidRPr="00064BA8">
        <w:rPr>
          <w:rFonts w:ascii="Verdana" w:hAnsi="Verdana"/>
          <w:b/>
          <w:color w:val="FF0000"/>
          <w:sz w:val="20"/>
          <w:szCs w:val="20"/>
        </w:rPr>
        <w:t xml:space="preserve"> r.</w:t>
      </w:r>
      <w:r w:rsidRPr="00064BA8">
        <w:rPr>
          <w:rFonts w:ascii="Verdana" w:hAnsi="Verdana"/>
          <w:color w:val="FF0000"/>
          <w:sz w:val="20"/>
          <w:szCs w:val="20"/>
        </w:rPr>
        <w:t xml:space="preserve"> do godz. </w:t>
      </w:r>
      <w:bookmarkEnd w:id="50"/>
      <w:bookmarkEnd w:id="51"/>
      <w:r w:rsidR="0081471F" w:rsidRPr="00064BA8">
        <w:rPr>
          <w:rFonts w:ascii="Verdana" w:hAnsi="Verdana"/>
          <w:b/>
          <w:color w:val="FF0000"/>
          <w:sz w:val="20"/>
          <w:szCs w:val="20"/>
        </w:rPr>
        <w:t>09:00.</w:t>
      </w:r>
    </w:p>
    <w:p w14:paraId="078F97D6" w14:textId="77777777" w:rsidR="003A17DB" w:rsidRPr="00064BA8" w:rsidRDefault="003A17DB" w:rsidP="003A17DB">
      <w:pPr>
        <w:pStyle w:val="Nagwek2"/>
        <w:numPr>
          <w:ilvl w:val="0"/>
          <w:numId w:val="0"/>
        </w:numPr>
        <w:spacing w:before="0"/>
        <w:ind w:left="567"/>
        <w:rPr>
          <w:rFonts w:ascii="Verdana" w:hAnsi="Verdana"/>
          <w:sz w:val="20"/>
          <w:szCs w:val="20"/>
        </w:rPr>
      </w:pPr>
    </w:p>
    <w:p w14:paraId="25F2536C" w14:textId="77777777" w:rsidR="00207007" w:rsidRPr="00064BA8" w:rsidRDefault="0099591C" w:rsidP="003A2394">
      <w:pPr>
        <w:pStyle w:val="Nagwek1"/>
        <w:spacing w:before="0" w:after="0"/>
        <w:rPr>
          <w:rFonts w:ascii="Verdana" w:hAnsi="Verdana"/>
          <w:sz w:val="20"/>
          <w:szCs w:val="20"/>
        </w:rPr>
      </w:pPr>
      <w:bookmarkStart w:id="52" w:name="_Toc258314254"/>
      <w:r w:rsidRPr="00064BA8">
        <w:rPr>
          <w:rFonts w:ascii="Verdana" w:hAnsi="Verdana"/>
          <w:sz w:val="20"/>
          <w:szCs w:val="20"/>
        </w:rPr>
        <w:t>termin otwarcia ofert</w:t>
      </w:r>
    </w:p>
    <w:p w14:paraId="5C771972" w14:textId="273486E8" w:rsidR="00207007" w:rsidRPr="00E82B34" w:rsidRDefault="0099591C" w:rsidP="003A2394">
      <w:pPr>
        <w:pStyle w:val="Nagwek2"/>
        <w:spacing w:before="0"/>
        <w:ind w:left="567" w:hanging="567"/>
        <w:rPr>
          <w:rFonts w:ascii="Verdana" w:hAnsi="Verdana"/>
          <w:sz w:val="20"/>
          <w:szCs w:val="20"/>
        </w:rPr>
      </w:pPr>
      <w:r w:rsidRPr="00064BA8">
        <w:rPr>
          <w:rFonts w:ascii="Verdana" w:hAnsi="Verdana"/>
          <w:b/>
          <w:sz w:val="20"/>
          <w:szCs w:val="20"/>
        </w:rPr>
        <w:t>Otwarcie ofert nastąpi</w:t>
      </w:r>
      <w:r w:rsidRPr="00064BA8">
        <w:rPr>
          <w:rFonts w:ascii="Verdana" w:hAnsi="Verdana"/>
          <w:sz w:val="20"/>
          <w:szCs w:val="20"/>
        </w:rPr>
        <w:t xml:space="preserve"> w dniu: </w:t>
      </w:r>
      <w:r w:rsidR="000373A2">
        <w:rPr>
          <w:rFonts w:ascii="Verdana" w:hAnsi="Verdana"/>
          <w:b/>
          <w:color w:val="FF0000"/>
          <w:sz w:val="20"/>
          <w:szCs w:val="20"/>
        </w:rPr>
        <w:t>28</w:t>
      </w:r>
      <w:r w:rsidR="003A17DB" w:rsidRPr="00064BA8">
        <w:rPr>
          <w:rFonts w:ascii="Verdana" w:hAnsi="Verdana"/>
          <w:b/>
          <w:color w:val="FF0000"/>
          <w:sz w:val="20"/>
          <w:szCs w:val="20"/>
        </w:rPr>
        <w:t>/</w:t>
      </w:r>
      <w:r w:rsidR="000373A2">
        <w:rPr>
          <w:rFonts w:ascii="Verdana" w:hAnsi="Verdana"/>
          <w:b/>
          <w:color w:val="FF0000"/>
          <w:sz w:val="20"/>
          <w:szCs w:val="20"/>
        </w:rPr>
        <w:t>01</w:t>
      </w:r>
      <w:r w:rsidR="003A17DB" w:rsidRPr="00064BA8">
        <w:rPr>
          <w:rFonts w:ascii="Verdana" w:hAnsi="Verdana"/>
          <w:b/>
          <w:color w:val="FF0000"/>
          <w:sz w:val="20"/>
          <w:szCs w:val="20"/>
        </w:rPr>
        <w:t>/</w:t>
      </w:r>
      <w:r w:rsidR="00DE2C98" w:rsidRPr="00064BA8">
        <w:rPr>
          <w:rFonts w:ascii="Verdana" w:hAnsi="Verdana"/>
          <w:b/>
          <w:color w:val="FF0000"/>
          <w:sz w:val="20"/>
          <w:szCs w:val="20"/>
        </w:rPr>
        <w:t>202</w:t>
      </w:r>
      <w:r w:rsidR="00064BA8" w:rsidRPr="00064BA8">
        <w:rPr>
          <w:rFonts w:ascii="Verdana" w:hAnsi="Verdana"/>
          <w:b/>
          <w:color w:val="FF0000"/>
          <w:sz w:val="20"/>
          <w:szCs w:val="20"/>
        </w:rPr>
        <w:t>5</w:t>
      </w:r>
      <w:r w:rsidR="007B3C4F" w:rsidRPr="00064BA8">
        <w:rPr>
          <w:rFonts w:ascii="Verdana" w:hAnsi="Verdana"/>
          <w:b/>
          <w:color w:val="FF0000"/>
          <w:sz w:val="20"/>
          <w:szCs w:val="20"/>
        </w:rPr>
        <w:t xml:space="preserve"> r.</w:t>
      </w:r>
      <w:r w:rsidRPr="00064BA8">
        <w:rPr>
          <w:rFonts w:ascii="Verdana" w:hAnsi="Verdana"/>
          <w:color w:val="FF0000"/>
          <w:sz w:val="20"/>
          <w:szCs w:val="20"/>
        </w:rPr>
        <w:t xml:space="preserve"> o </w:t>
      </w:r>
      <w:proofErr w:type="spellStart"/>
      <w:r w:rsidRPr="00064BA8">
        <w:rPr>
          <w:rFonts w:ascii="Verdana" w:hAnsi="Verdana"/>
          <w:color w:val="FF0000"/>
          <w:sz w:val="20"/>
          <w:szCs w:val="20"/>
        </w:rPr>
        <w:t>godz</w:t>
      </w:r>
      <w:proofErr w:type="spellEnd"/>
      <w:r w:rsidR="00627D5B" w:rsidRPr="00064BA8">
        <w:rPr>
          <w:rFonts w:ascii="Verdana" w:hAnsi="Verdana"/>
          <w:color w:val="FF0000"/>
          <w:sz w:val="20"/>
          <w:szCs w:val="20"/>
        </w:rPr>
        <w:t>:</w:t>
      </w:r>
      <w:r w:rsidR="007B3C4F" w:rsidRPr="00064BA8">
        <w:rPr>
          <w:rFonts w:ascii="Verdana" w:hAnsi="Verdana"/>
          <w:color w:val="FF0000"/>
          <w:sz w:val="20"/>
          <w:szCs w:val="20"/>
        </w:rPr>
        <w:t xml:space="preserve"> </w:t>
      </w:r>
      <w:r w:rsidR="0081471F" w:rsidRPr="00064BA8">
        <w:rPr>
          <w:rFonts w:ascii="Verdana" w:hAnsi="Verdana"/>
          <w:b/>
          <w:bCs w:val="0"/>
          <w:color w:val="FF0000"/>
          <w:sz w:val="20"/>
          <w:szCs w:val="20"/>
        </w:rPr>
        <w:t>10:00</w:t>
      </w:r>
      <w:r w:rsidR="00B87A2B" w:rsidRPr="00064BA8">
        <w:rPr>
          <w:rFonts w:ascii="Verdana" w:hAnsi="Verdana"/>
          <w:sz w:val="20"/>
          <w:szCs w:val="20"/>
        </w:rPr>
        <w:t>,</w:t>
      </w:r>
      <w:r w:rsidRPr="00064BA8">
        <w:rPr>
          <w:rFonts w:ascii="Verdana" w:hAnsi="Verdana"/>
          <w:sz w:val="20"/>
          <w:szCs w:val="20"/>
        </w:rPr>
        <w:t xml:space="preserve"> za pośrednictwem</w:t>
      </w:r>
      <w:r w:rsidRPr="00E82B34">
        <w:rPr>
          <w:rFonts w:ascii="Verdana" w:hAnsi="Verdana"/>
          <w:sz w:val="20"/>
          <w:szCs w:val="20"/>
        </w:rPr>
        <w:t xml:space="preserve"> Platformy, na karcie ”Oferta/Załączniki”, poprzez ich odszyfrowanie, które jest jednoznaczne z ich upublicznieniem.</w:t>
      </w:r>
    </w:p>
    <w:p w14:paraId="601801A1"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najpóźniej przed otwarciem ofert, udostępni na stronie prowadzonego postępowania informację o kwocie, jaką zamierza przeznaczyć na sfinansowanie zamówienia.</w:t>
      </w:r>
    </w:p>
    <w:p w14:paraId="140367D1"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lastRenderedPageBreak/>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1B266BC"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Niezwłocznie po otwarciu ofert, Zamawiający zamieści na stronie internetowej prowadzonego postępowania informacje o:</w:t>
      </w:r>
    </w:p>
    <w:p w14:paraId="141C21C7" w14:textId="50B4BD06"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nazwach albo imionach i nazwiskach oraz siedzibach lub miejscach prowadzonej działalności gospodarczej bądź miejscach zamieszkania Wykonawców, których oferty zostały otwarte;</w:t>
      </w:r>
    </w:p>
    <w:p w14:paraId="0F91FCC1" w14:textId="7AD72DE2" w:rsidR="00FF4C5D" w:rsidRDefault="00FF4C5D"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cenach lub kosztach zawartych w ofertach.</w:t>
      </w:r>
    </w:p>
    <w:p w14:paraId="2AC67AF0" w14:textId="5C6A4FBA" w:rsidR="003A17DB" w:rsidRPr="00E82B34" w:rsidRDefault="003A17DB" w:rsidP="003A2394">
      <w:pPr>
        <w:pStyle w:val="Nagwek2"/>
        <w:numPr>
          <w:ilvl w:val="0"/>
          <w:numId w:val="0"/>
        </w:numPr>
        <w:spacing w:before="0"/>
        <w:ind w:left="567"/>
        <w:rPr>
          <w:rFonts w:ascii="Verdana" w:hAnsi="Verdana"/>
          <w:sz w:val="20"/>
          <w:szCs w:val="20"/>
        </w:rPr>
      </w:pPr>
    </w:p>
    <w:p w14:paraId="75EA7B74" w14:textId="77777777"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Opis sposobu obliczenia ceny</w:t>
      </w:r>
      <w:bookmarkEnd w:id="52"/>
    </w:p>
    <w:p w14:paraId="6AB9093A" w14:textId="4E96BE22" w:rsidR="00CE4D43" w:rsidRPr="00CE4D43" w:rsidRDefault="00561530" w:rsidP="004C5AF9">
      <w:pPr>
        <w:pStyle w:val="Nagwek2"/>
        <w:spacing w:before="0"/>
        <w:ind w:left="567" w:hanging="567"/>
        <w:rPr>
          <w:rFonts w:ascii="Verdana" w:hAnsi="Verdana"/>
          <w:sz w:val="20"/>
          <w:szCs w:val="20"/>
        </w:rPr>
      </w:pPr>
      <w:r w:rsidRPr="00E82B34">
        <w:rPr>
          <w:rFonts w:ascii="Verdana" w:hAnsi="Verdana"/>
          <w:sz w:val="20"/>
          <w:szCs w:val="20"/>
        </w:rPr>
        <w:t xml:space="preserve">Cenę oferty stanowić będzie wartość brutto wyrażona w złotych </w:t>
      </w:r>
      <w:r w:rsidRPr="00CE4D43">
        <w:rPr>
          <w:rFonts w:ascii="Verdana" w:hAnsi="Verdana"/>
          <w:sz w:val="20"/>
          <w:szCs w:val="20"/>
        </w:rPr>
        <w:t xml:space="preserve">polskich wpisana w formularzu oferty za całość przedmiotu zamówienia (tj. </w:t>
      </w:r>
      <w:bookmarkStart w:id="53" w:name="_Hlk138245375"/>
      <w:r w:rsidRPr="00CE4D43">
        <w:rPr>
          <w:rFonts w:ascii="Verdana" w:hAnsi="Verdana"/>
          <w:sz w:val="20"/>
          <w:szCs w:val="20"/>
        </w:rPr>
        <w:t xml:space="preserve">łączna cena brutto za </w:t>
      </w:r>
      <w:bookmarkStart w:id="54" w:name="_Hlk138245500"/>
      <w:r w:rsidRPr="00CE4D43">
        <w:rPr>
          <w:rFonts w:ascii="Verdana" w:hAnsi="Verdana"/>
          <w:sz w:val="20"/>
          <w:szCs w:val="20"/>
        </w:rPr>
        <w:t>szkoleni</w:t>
      </w:r>
      <w:r w:rsidR="00CE4D43">
        <w:rPr>
          <w:rFonts w:ascii="Verdana" w:hAnsi="Verdana"/>
          <w:sz w:val="20"/>
          <w:szCs w:val="20"/>
        </w:rPr>
        <w:t>a</w:t>
      </w:r>
      <w:r w:rsidR="00134A8F" w:rsidRPr="00CE4D43">
        <w:rPr>
          <w:rFonts w:ascii="Verdana" w:hAnsi="Verdana"/>
          <w:sz w:val="20"/>
          <w:szCs w:val="20"/>
        </w:rPr>
        <w:t xml:space="preserve"> </w:t>
      </w:r>
      <w:bookmarkEnd w:id="54"/>
      <w:r w:rsidR="00CE4D43">
        <w:rPr>
          <w:rFonts w:ascii="Verdana" w:hAnsi="Verdana"/>
          <w:sz w:val="20"/>
          <w:szCs w:val="20"/>
        </w:rPr>
        <w:t xml:space="preserve">dla </w:t>
      </w:r>
      <w:r w:rsidRPr="00CE4D43">
        <w:rPr>
          <w:rFonts w:ascii="Verdana" w:hAnsi="Verdana"/>
          <w:color w:val="auto"/>
          <w:sz w:val="20"/>
          <w:szCs w:val="20"/>
        </w:rPr>
        <w:t xml:space="preserve">maksymalnie </w:t>
      </w:r>
      <w:r w:rsidR="008B5E26">
        <w:rPr>
          <w:rFonts w:ascii="Verdana" w:hAnsi="Verdana"/>
          <w:color w:val="auto"/>
          <w:sz w:val="20"/>
          <w:szCs w:val="20"/>
        </w:rPr>
        <w:t>60</w:t>
      </w:r>
      <w:r w:rsidRPr="00CE4D43">
        <w:rPr>
          <w:rFonts w:ascii="Verdana" w:hAnsi="Verdana"/>
          <w:color w:val="auto"/>
          <w:sz w:val="20"/>
          <w:szCs w:val="20"/>
        </w:rPr>
        <w:t xml:space="preserve"> </w:t>
      </w:r>
      <w:r w:rsidRPr="00CE4D43">
        <w:rPr>
          <w:rFonts w:ascii="Verdana" w:hAnsi="Verdana"/>
          <w:sz w:val="20"/>
          <w:szCs w:val="20"/>
        </w:rPr>
        <w:t>osób</w:t>
      </w:r>
      <w:bookmarkEnd w:id="53"/>
      <w:r w:rsidRPr="00CE4D43">
        <w:rPr>
          <w:rFonts w:ascii="Verdana" w:hAnsi="Verdana"/>
          <w:color w:val="auto"/>
          <w:sz w:val="20"/>
          <w:szCs w:val="20"/>
        </w:rPr>
        <w:t xml:space="preserve">). </w:t>
      </w:r>
    </w:p>
    <w:p w14:paraId="3ADA2207" w14:textId="5E2D6FA3" w:rsidR="00561530" w:rsidRPr="008B5E26" w:rsidRDefault="008B5E26" w:rsidP="004C5AF9">
      <w:pPr>
        <w:pStyle w:val="Nagwek2"/>
        <w:spacing w:before="0"/>
        <w:ind w:left="567" w:hanging="567"/>
        <w:rPr>
          <w:rFonts w:ascii="Verdana" w:hAnsi="Verdana"/>
          <w:sz w:val="20"/>
          <w:szCs w:val="20"/>
        </w:rPr>
      </w:pPr>
      <w:r>
        <w:rPr>
          <w:rFonts w:ascii="Verdana" w:hAnsi="Verdana"/>
          <w:color w:val="auto"/>
          <w:sz w:val="20"/>
          <w:szCs w:val="20"/>
        </w:rPr>
        <w:t xml:space="preserve">Na Formularzu oferty </w:t>
      </w:r>
      <w:r w:rsidRPr="00E82B34">
        <w:rPr>
          <w:rFonts w:ascii="Verdana" w:hAnsi="Verdana"/>
          <w:color w:val="auto"/>
          <w:sz w:val="20"/>
          <w:szCs w:val="20"/>
        </w:rPr>
        <w:t xml:space="preserve"> </w:t>
      </w:r>
      <w:r w:rsidR="00561530" w:rsidRPr="00E82B34">
        <w:rPr>
          <w:rFonts w:ascii="Verdana" w:hAnsi="Verdana"/>
          <w:color w:val="auto"/>
          <w:sz w:val="20"/>
          <w:szCs w:val="20"/>
        </w:rPr>
        <w:t xml:space="preserve">Wykonawca </w:t>
      </w:r>
      <w:r>
        <w:rPr>
          <w:rFonts w:ascii="Verdana" w:hAnsi="Verdana"/>
          <w:color w:val="auto"/>
          <w:sz w:val="20"/>
          <w:szCs w:val="20"/>
        </w:rPr>
        <w:t xml:space="preserve">winien </w:t>
      </w:r>
      <w:r w:rsidR="00561530" w:rsidRPr="00E82B34">
        <w:rPr>
          <w:rFonts w:ascii="Verdana" w:hAnsi="Verdana"/>
          <w:color w:val="auto"/>
          <w:sz w:val="20"/>
          <w:szCs w:val="20"/>
        </w:rPr>
        <w:t>wskaza</w:t>
      </w:r>
      <w:r>
        <w:rPr>
          <w:rFonts w:ascii="Verdana" w:hAnsi="Verdana"/>
          <w:color w:val="auto"/>
          <w:sz w:val="20"/>
          <w:szCs w:val="20"/>
        </w:rPr>
        <w:t>ć</w:t>
      </w:r>
      <w:r w:rsidR="00561530" w:rsidRPr="00E82B34">
        <w:rPr>
          <w:rFonts w:ascii="Verdana" w:hAnsi="Verdana"/>
          <w:color w:val="auto"/>
          <w:sz w:val="20"/>
          <w:szCs w:val="20"/>
        </w:rPr>
        <w:t xml:space="preserve"> </w:t>
      </w:r>
      <w:bookmarkStart w:id="55" w:name="_Hlk138245536"/>
      <w:r w:rsidR="00941969" w:rsidRPr="00E82B34">
        <w:rPr>
          <w:rFonts w:ascii="Verdana" w:hAnsi="Verdana"/>
          <w:color w:val="auto"/>
          <w:sz w:val="20"/>
          <w:szCs w:val="20"/>
        </w:rPr>
        <w:t xml:space="preserve">cenę </w:t>
      </w:r>
      <w:r w:rsidR="00941969" w:rsidRPr="008B5E26">
        <w:rPr>
          <w:rFonts w:ascii="Verdana" w:hAnsi="Verdana"/>
          <w:color w:val="auto"/>
          <w:sz w:val="20"/>
          <w:szCs w:val="20"/>
        </w:rPr>
        <w:t>brutto</w:t>
      </w:r>
      <w:r w:rsidR="00134A8F" w:rsidRPr="008B5E26">
        <w:rPr>
          <w:rFonts w:ascii="Verdana" w:hAnsi="Verdana"/>
          <w:color w:val="auto"/>
          <w:sz w:val="20"/>
          <w:szCs w:val="20"/>
        </w:rPr>
        <w:t xml:space="preserve"> </w:t>
      </w:r>
      <w:r w:rsidR="00561530" w:rsidRPr="008B5E26">
        <w:rPr>
          <w:rFonts w:ascii="Verdana" w:hAnsi="Verdana"/>
          <w:color w:val="auto"/>
          <w:sz w:val="20"/>
          <w:szCs w:val="20"/>
        </w:rPr>
        <w:t>za szkole</w:t>
      </w:r>
      <w:bookmarkEnd w:id="55"/>
      <w:r w:rsidR="00B8647C">
        <w:rPr>
          <w:rFonts w:ascii="Verdana" w:hAnsi="Verdana"/>
          <w:color w:val="auto"/>
          <w:sz w:val="20"/>
          <w:szCs w:val="20"/>
        </w:rPr>
        <w:t xml:space="preserve">nie </w:t>
      </w:r>
      <w:r w:rsidRPr="008B5E26">
        <w:rPr>
          <w:rFonts w:ascii="Verdana" w:hAnsi="Verdana"/>
          <w:color w:val="auto"/>
          <w:sz w:val="20"/>
          <w:szCs w:val="20"/>
        </w:rPr>
        <w:t xml:space="preserve"> 1 osoby</w:t>
      </w:r>
      <w:r w:rsidR="00134A8F" w:rsidRPr="008B5E26">
        <w:rPr>
          <w:rFonts w:ascii="Verdana" w:hAnsi="Verdana"/>
          <w:color w:val="auto"/>
          <w:sz w:val="20"/>
          <w:szCs w:val="20"/>
        </w:rPr>
        <w:t>.</w:t>
      </w:r>
    </w:p>
    <w:p w14:paraId="0A3FCFD5" w14:textId="77777777" w:rsidR="00561530" w:rsidRPr="00E82B34" w:rsidRDefault="0099591C" w:rsidP="00561530">
      <w:pPr>
        <w:pStyle w:val="Nagwek2"/>
        <w:spacing w:before="0"/>
        <w:ind w:left="567" w:hanging="567"/>
        <w:rPr>
          <w:rFonts w:ascii="Verdana" w:hAnsi="Verdana"/>
          <w:sz w:val="20"/>
          <w:szCs w:val="20"/>
        </w:rPr>
      </w:pPr>
      <w:r w:rsidRPr="00E82B34">
        <w:rPr>
          <w:rFonts w:ascii="Verdana" w:hAnsi="Verdana"/>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5944E4B" w14:textId="77777777" w:rsidR="00561530" w:rsidRPr="00E82B34" w:rsidRDefault="0099591C" w:rsidP="00561530">
      <w:pPr>
        <w:pStyle w:val="Nagwek2"/>
        <w:spacing w:before="0"/>
        <w:ind w:left="567" w:hanging="567"/>
        <w:rPr>
          <w:rFonts w:ascii="Verdana" w:hAnsi="Verdana"/>
          <w:sz w:val="20"/>
          <w:szCs w:val="20"/>
        </w:rPr>
      </w:pPr>
      <w:r w:rsidRPr="00E82B34">
        <w:rPr>
          <w:rFonts w:ascii="Verdana" w:hAnsi="Verdana"/>
          <w:sz w:val="20"/>
          <w:szCs w:val="20"/>
        </w:rPr>
        <w:t>Rozliczenia między Zamawiającym a Wykonawcą prowadzone będą w złotych polskich z dokładnością do dwóch miejsc po przecinku.</w:t>
      </w:r>
    </w:p>
    <w:p w14:paraId="7D1505E8" w14:textId="77777777" w:rsidR="00561530" w:rsidRPr="00E82B34" w:rsidRDefault="0099591C" w:rsidP="00561530">
      <w:pPr>
        <w:pStyle w:val="Nagwek2"/>
        <w:spacing w:before="0"/>
        <w:ind w:left="567" w:hanging="567"/>
        <w:rPr>
          <w:rFonts w:ascii="Verdana" w:hAnsi="Verdana"/>
          <w:sz w:val="20"/>
          <w:szCs w:val="20"/>
        </w:rPr>
      </w:pPr>
      <w:r w:rsidRPr="00E82B34">
        <w:rPr>
          <w:rFonts w:ascii="Verdana" w:hAnsi="Verdana"/>
          <w:sz w:val="20"/>
          <w:szCs w:val="20"/>
        </w:rPr>
        <w:t>Wykonawca zobowiązany jest zastosować stawkę VAT zgodnie z obowiązującymi przepisami ustawy z 11 marca 2004 r. o  podatku od towarów i usług.</w:t>
      </w:r>
    </w:p>
    <w:p w14:paraId="1764F8F5" w14:textId="17AF7FEF" w:rsidR="00561530" w:rsidRPr="00E82B34" w:rsidRDefault="0099591C" w:rsidP="00561530">
      <w:pPr>
        <w:pStyle w:val="Nagwek2"/>
        <w:spacing w:before="0"/>
        <w:ind w:left="567" w:hanging="567"/>
        <w:rPr>
          <w:rFonts w:ascii="Verdana" w:hAnsi="Verdana"/>
          <w:sz w:val="20"/>
          <w:szCs w:val="20"/>
        </w:rPr>
      </w:pPr>
      <w:r w:rsidRPr="00E82B34">
        <w:rPr>
          <w:rFonts w:ascii="Verdana" w:hAnsi="Verdana"/>
          <w:sz w:val="20"/>
          <w:szCs w:val="20"/>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bookmarkStart w:id="56" w:name="_Hlk61113033"/>
      <w:r w:rsidR="00561530" w:rsidRPr="00E82B34">
        <w:rPr>
          <w:rFonts w:ascii="Verdana" w:hAnsi="Verdana"/>
          <w:sz w:val="20"/>
          <w:szCs w:val="20"/>
        </w:rPr>
        <w:t>.</w:t>
      </w:r>
    </w:p>
    <w:p w14:paraId="04327683" w14:textId="7CCE74D5" w:rsidR="00207007" w:rsidRPr="00E82B34" w:rsidRDefault="0099591C" w:rsidP="00561530">
      <w:pPr>
        <w:pStyle w:val="Nagwek2"/>
        <w:spacing w:before="0"/>
        <w:ind w:left="567" w:hanging="567"/>
        <w:rPr>
          <w:rFonts w:ascii="Verdana" w:hAnsi="Verdana"/>
          <w:sz w:val="20"/>
          <w:szCs w:val="20"/>
        </w:rPr>
      </w:pPr>
      <w:r w:rsidRPr="00E82B34">
        <w:rPr>
          <w:rFonts w:ascii="Verdana" w:hAnsi="Verdana"/>
          <w:sz w:val="20"/>
          <w:szCs w:val="20"/>
        </w:rPr>
        <w:t>Wykonawca</w:t>
      </w:r>
      <w:bookmarkEnd w:id="56"/>
      <w:r w:rsidRPr="00E82B34">
        <w:rPr>
          <w:rFonts w:ascii="Verdana" w:hAnsi="Verdana"/>
          <w:sz w:val="20"/>
          <w:szCs w:val="20"/>
        </w:rPr>
        <w:t xml:space="preserve"> składając ofertę zobowiązany jest:</w:t>
      </w:r>
    </w:p>
    <w:p w14:paraId="1EF93C5C" w14:textId="4170529C" w:rsidR="00207007" w:rsidRPr="00E82B34" w:rsidRDefault="00A310C3" w:rsidP="008F778C">
      <w:pPr>
        <w:pStyle w:val="Nagwek2"/>
        <w:numPr>
          <w:ilvl w:val="0"/>
          <w:numId w:val="0"/>
        </w:numPr>
        <w:spacing w:before="0"/>
        <w:ind w:left="709"/>
        <w:rPr>
          <w:rFonts w:ascii="Verdana" w:hAnsi="Verdana"/>
          <w:sz w:val="20"/>
          <w:szCs w:val="20"/>
        </w:rPr>
      </w:pPr>
      <w:r w:rsidRPr="00E82B34">
        <w:rPr>
          <w:rFonts w:ascii="Verdana" w:hAnsi="Verdana"/>
          <w:sz w:val="20"/>
          <w:szCs w:val="20"/>
        </w:rPr>
        <w:t xml:space="preserve">a) </w:t>
      </w:r>
      <w:r w:rsidR="0099591C" w:rsidRPr="00E82B34">
        <w:rPr>
          <w:rFonts w:ascii="Verdana" w:hAnsi="Verdana"/>
          <w:sz w:val="20"/>
          <w:szCs w:val="20"/>
        </w:rPr>
        <w:t>poinformować Zamawiającego, że wybór jego oferty będzie prowadził do powstania u Zamawiającego obowiązku podatkowego;</w:t>
      </w:r>
    </w:p>
    <w:p w14:paraId="5A8D54CF" w14:textId="7D774319" w:rsidR="00207007" w:rsidRPr="00E82B34" w:rsidRDefault="00A310C3" w:rsidP="008F778C">
      <w:pPr>
        <w:pStyle w:val="Nagwek2"/>
        <w:numPr>
          <w:ilvl w:val="0"/>
          <w:numId w:val="0"/>
        </w:numPr>
        <w:spacing w:before="0"/>
        <w:ind w:left="709"/>
        <w:rPr>
          <w:rFonts w:ascii="Verdana" w:hAnsi="Verdana"/>
          <w:sz w:val="20"/>
          <w:szCs w:val="20"/>
        </w:rPr>
      </w:pPr>
      <w:r w:rsidRPr="00E82B34">
        <w:rPr>
          <w:rFonts w:ascii="Verdana" w:hAnsi="Verdana"/>
          <w:sz w:val="20"/>
          <w:szCs w:val="20"/>
        </w:rPr>
        <w:t xml:space="preserve">b) </w:t>
      </w:r>
      <w:r w:rsidR="0099591C" w:rsidRPr="00E82B34">
        <w:rPr>
          <w:rFonts w:ascii="Verdana" w:hAnsi="Verdana"/>
          <w:sz w:val="20"/>
          <w:szCs w:val="20"/>
        </w:rPr>
        <w:t>wskazać nazwę (rodzaj) towaru lub usługi, których dostawa lub świadczenie będą prowadziły do powstania obowiązku podatkowego;</w:t>
      </w:r>
    </w:p>
    <w:p w14:paraId="7AFB7CA9" w14:textId="1185E207" w:rsidR="00207007" w:rsidRPr="00E82B34" w:rsidRDefault="00A310C3" w:rsidP="008F778C">
      <w:pPr>
        <w:pStyle w:val="Nagwek2"/>
        <w:numPr>
          <w:ilvl w:val="0"/>
          <w:numId w:val="0"/>
        </w:numPr>
        <w:spacing w:before="0"/>
        <w:ind w:left="709"/>
        <w:rPr>
          <w:rFonts w:ascii="Verdana" w:hAnsi="Verdana"/>
          <w:sz w:val="20"/>
          <w:szCs w:val="20"/>
        </w:rPr>
      </w:pPr>
      <w:r w:rsidRPr="00E82B34">
        <w:rPr>
          <w:rFonts w:ascii="Verdana" w:hAnsi="Verdana"/>
          <w:sz w:val="20"/>
          <w:szCs w:val="20"/>
        </w:rPr>
        <w:t xml:space="preserve">c) </w:t>
      </w:r>
      <w:r w:rsidR="0099591C" w:rsidRPr="00E82B34">
        <w:rPr>
          <w:rFonts w:ascii="Verdana" w:hAnsi="Verdana"/>
          <w:sz w:val="20"/>
          <w:szCs w:val="20"/>
        </w:rPr>
        <w:t>wskazać wartości towaru lub usługi objętego obowiązkiem podatkowym Zamawiającego, bez kwoty podatku;</w:t>
      </w:r>
    </w:p>
    <w:p w14:paraId="203B6286" w14:textId="743EA644" w:rsidR="00CE7ED4" w:rsidRDefault="00A310C3" w:rsidP="008F778C">
      <w:pPr>
        <w:pStyle w:val="Nagwek2"/>
        <w:numPr>
          <w:ilvl w:val="0"/>
          <w:numId w:val="0"/>
        </w:numPr>
        <w:spacing w:before="0"/>
        <w:ind w:left="709"/>
        <w:rPr>
          <w:rFonts w:ascii="Verdana" w:hAnsi="Verdana"/>
          <w:sz w:val="20"/>
          <w:szCs w:val="20"/>
        </w:rPr>
      </w:pPr>
      <w:r w:rsidRPr="00E82B34">
        <w:rPr>
          <w:rFonts w:ascii="Verdana" w:hAnsi="Verdana"/>
          <w:sz w:val="20"/>
          <w:szCs w:val="20"/>
        </w:rPr>
        <w:t xml:space="preserve">d) </w:t>
      </w:r>
      <w:r w:rsidR="0099591C" w:rsidRPr="00E82B34">
        <w:rPr>
          <w:rFonts w:ascii="Verdana" w:hAnsi="Verdana"/>
          <w:sz w:val="20"/>
          <w:szCs w:val="20"/>
        </w:rPr>
        <w:t>wskazać stawkę podatku od towarów i usług, która zgodnie z wiedzą Wykonawcy, będzie miała zastosowanie.</w:t>
      </w:r>
    </w:p>
    <w:p w14:paraId="054B65F8" w14:textId="77777777" w:rsidR="003A17DB" w:rsidRPr="00E82B34" w:rsidRDefault="003A17DB" w:rsidP="008F778C">
      <w:pPr>
        <w:pStyle w:val="Nagwek2"/>
        <w:numPr>
          <w:ilvl w:val="0"/>
          <w:numId w:val="0"/>
        </w:numPr>
        <w:spacing w:before="0"/>
        <w:ind w:left="709"/>
        <w:rPr>
          <w:rFonts w:ascii="Verdana" w:hAnsi="Verdana"/>
          <w:sz w:val="20"/>
          <w:szCs w:val="20"/>
        </w:rPr>
      </w:pPr>
    </w:p>
    <w:p w14:paraId="65DB2855" w14:textId="77777777" w:rsidR="00207007" w:rsidRPr="00E82B34" w:rsidRDefault="0099591C" w:rsidP="003A2394">
      <w:pPr>
        <w:pStyle w:val="Nagwek1"/>
        <w:spacing w:before="0" w:after="0"/>
        <w:rPr>
          <w:rFonts w:ascii="Verdana" w:hAnsi="Verdana"/>
          <w:sz w:val="20"/>
          <w:szCs w:val="20"/>
        </w:rPr>
      </w:pPr>
      <w:bookmarkStart w:id="57" w:name="_Toc258314255"/>
      <w:r w:rsidRPr="00E82B34">
        <w:rPr>
          <w:rFonts w:ascii="Verdana" w:hAnsi="Verdana"/>
          <w:sz w:val="20"/>
          <w:szCs w:val="20"/>
        </w:rPr>
        <w:t>Opis kryteriów oceny ofert, wraz z podaniem wag tych kryteriów i sposobu oceny ofert</w:t>
      </w:r>
      <w:bookmarkEnd w:id="57"/>
    </w:p>
    <w:p w14:paraId="23A72025" w14:textId="5BE44EA0"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Przy dokonywaniu wyboru najkorzystniejszej oferty Zamawiający stosować będzie niżej podane kryteria:</w:t>
      </w:r>
    </w:p>
    <w:tbl>
      <w:tblPr>
        <w:tblW w:w="8565" w:type="dxa"/>
        <w:tblInd w:w="817" w:type="dxa"/>
        <w:tblLayout w:type="fixed"/>
        <w:tblLook w:val="0000" w:firstRow="0" w:lastRow="0" w:firstColumn="0" w:lastColumn="0" w:noHBand="0" w:noVBand="0"/>
      </w:tblPr>
      <w:tblGrid>
        <w:gridCol w:w="749"/>
        <w:gridCol w:w="6226"/>
        <w:gridCol w:w="1590"/>
      </w:tblGrid>
      <w:tr w:rsidR="00425011" w:rsidRPr="00E82B34" w14:paraId="6FB60F5B" w14:textId="77777777" w:rsidTr="00425011">
        <w:tc>
          <w:tcPr>
            <w:tcW w:w="749" w:type="dxa"/>
            <w:tcBorders>
              <w:top w:val="single" w:sz="4" w:space="0" w:color="000000"/>
              <w:left w:val="single" w:sz="4" w:space="0" w:color="000000"/>
              <w:bottom w:val="single" w:sz="4" w:space="0" w:color="000000"/>
            </w:tcBorders>
            <w:shd w:val="clear" w:color="auto" w:fill="F3F3F3"/>
            <w:vAlign w:val="center"/>
          </w:tcPr>
          <w:p w14:paraId="61F8F2C9" w14:textId="77777777" w:rsidR="00425011" w:rsidRPr="00E82B34" w:rsidRDefault="00425011" w:rsidP="003A2394">
            <w:pPr>
              <w:spacing w:after="120"/>
              <w:jc w:val="center"/>
              <w:rPr>
                <w:rFonts w:ascii="Verdana" w:hAnsi="Verdana"/>
                <w:sz w:val="20"/>
                <w:szCs w:val="20"/>
                <w:lang w:eastAsia="zh-CN"/>
              </w:rPr>
            </w:pPr>
            <w:r w:rsidRPr="00E82B34">
              <w:rPr>
                <w:rFonts w:ascii="Verdana" w:hAnsi="Verdana"/>
                <w:b/>
                <w:sz w:val="20"/>
                <w:szCs w:val="20"/>
                <w:lang w:eastAsia="zh-CN"/>
              </w:rPr>
              <w:t>Nr:</w:t>
            </w:r>
          </w:p>
        </w:tc>
        <w:tc>
          <w:tcPr>
            <w:tcW w:w="6226" w:type="dxa"/>
            <w:tcBorders>
              <w:top w:val="single" w:sz="4" w:space="0" w:color="000000"/>
              <w:left w:val="single" w:sz="4" w:space="0" w:color="000000"/>
              <w:bottom w:val="single" w:sz="4" w:space="0" w:color="000000"/>
            </w:tcBorders>
            <w:shd w:val="clear" w:color="auto" w:fill="F3F3F3"/>
            <w:vAlign w:val="center"/>
          </w:tcPr>
          <w:p w14:paraId="2687028E" w14:textId="77777777" w:rsidR="00425011" w:rsidRPr="00E82B34" w:rsidRDefault="00425011" w:rsidP="003A2394">
            <w:pPr>
              <w:spacing w:after="120"/>
              <w:jc w:val="center"/>
              <w:rPr>
                <w:rFonts w:ascii="Verdana" w:hAnsi="Verdana"/>
                <w:sz w:val="20"/>
                <w:szCs w:val="20"/>
                <w:lang w:eastAsia="zh-CN"/>
              </w:rPr>
            </w:pPr>
            <w:r w:rsidRPr="00E82B34">
              <w:rPr>
                <w:rFonts w:ascii="Verdana" w:hAnsi="Verdana"/>
                <w:b/>
                <w:sz w:val="20"/>
                <w:szCs w:val="20"/>
                <w:lang w:eastAsia="zh-CN"/>
              </w:rPr>
              <w:t>Nazwa kryterium:</w:t>
            </w:r>
          </w:p>
        </w:tc>
        <w:tc>
          <w:tcPr>
            <w:tcW w:w="1590"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2479CCE4" w14:textId="77777777" w:rsidR="00425011" w:rsidRPr="00E82B34" w:rsidRDefault="00425011" w:rsidP="003A2394">
            <w:pPr>
              <w:spacing w:after="120"/>
              <w:jc w:val="center"/>
              <w:rPr>
                <w:rFonts w:ascii="Verdana" w:hAnsi="Verdana"/>
                <w:sz w:val="20"/>
                <w:szCs w:val="20"/>
                <w:lang w:eastAsia="zh-CN"/>
              </w:rPr>
            </w:pPr>
            <w:r w:rsidRPr="00E82B34">
              <w:rPr>
                <w:rFonts w:ascii="Verdana" w:hAnsi="Verdana"/>
                <w:b/>
                <w:sz w:val="20"/>
                <w:szCs w:val="20"/>
                <w:lang w:eastAsia="zh-CN"/>
              </w:rPr>
              <w:t>Waga:</w:t>
            </w:r>
          </w:p>
        </w:tc>
      </w:tr>
      <w:tr w:rsidR="00425011" w:rsidRPr="00E82B34" w14:paraId="012DDAF6" w14:textId="77777777" w:rsidTr="00425011">
        <w:trPr>
          <w:trHeight w:val="115"/>
        </w:trPr>
        <w:tc>
          <w:tcPr>
            <w:tcW w:w="749" w:type="dxa"/>
            <w:tcBorders>
              <w:top w:val="single" w:sz="4" w:space="0" w:color="000000"/>
              <w:left w:val="single" w:sz="4" w:space="0" w:color="000000"/>
              <w:bottom w:val="single" w:sz="4" w:space="0" w:color="000000"/>
            </w:tcBorders>
            <w:shd w:val="clear" w:color="auto" w:fill="auto"/>
          </w:tcPr>
          <w:p w14:paraId="36780FAB" w14:textId="77777777" w:rsidR="00425011" w:rsidRPr="00E82B34" w:rsidRDefault="00425011" w:rsidP="003A2394">
            <w:pPr>
              <w:pStyle w:val="Tekstpodstawowy"/>
              <w:jc w:val="right"/>
              <w:rPr>
                <w:rFonts w:ascii="Verdana" w:hAnsi="Verdana"/>
                <w:sz w:val="20"/>
                <w:szCs w:val="20"/>
              </w:rPr>
            </w:pPr>
            <w:r w:rsidRPr="00E82B34">
              <w:rPr>
                <w:rFonts w:ascii="Verdana" w:hAnsi="Verdana"/>
                <w:sz w:val="20"/>
                <w:szCs w:val="20"/>
              </w:rPr>
              <w:t>1</w:t>
            </w:r>
          </w:p>
        </w:tc>
        <w:tc>
          <w:tcPr>
            <w:tcW w:w="6226" w:type="dxa"/>
            <w:tcBorders>
              <w:top w:val="single" w:sz="4" w:space="0" w:color="000000"/>
              <w:left w:val="single" w:sz="4" w:space="0" w:color="000000"/>
              <w:bottom w:val="single" w:sz="4" w:space="0" w:color="000000"/>
            </w:tcBorders>
            <w:shd w:val="clear" w:color="auto" w:fill="auto"/>
          </w:tcPr>
          <w:p w14:paraId="36FDE578" w14:textId="7C6ECBDF" w:rsidR="00425011" w:rsidRPr="00E82B34" w:rsidRDefault="00425011" w:rsidP="003A2394">
            <w:pPr>
              <w:pStyle w:val="Tekstpodstawowy"/>
              <w:rPr>
                <w:rFonts w:ascii="Verdana" w:hAnsi="Verdana"/>
                <w:sz w:val="20"/>
                <w:szCs w:val="20"/>
              </w:rPr>
            </w:pPr>
            <w:r w:rsidRPr="00E82B34">
              <w:rPr>
                <w:rFonts w:ascii="Verdana" w:hAnsi="Verdana"/>
                <w:sz w:val="20"/>
                <w:szCs w:val="20"/>
              </w:rPr>
              <w:t>Cena</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4558F7F9" w14:textId="71A684D0" w:rsidR="00425011" w:rsidRPr="00E82B34" w:rsidRDefault="004866B9" w:rsidP="003A2394">
            <w:pPr>
              <w:pStyle w:val="Tekstpodstawowy"/>
              <w:jc w:val="center"/>
              <w:rPr>
                <w:rFonts w:ascii="Verdana" w:hAnsi="Verdana"/>
                <w:sz w:val="20"/>
                <w:szCs w:val="20"/>
              </w:rPr>
            </w:pPr>
            <w:r w:rsidRPr="00E82B34">
              <w:rPr>
                <w:rFonts w:ascii="Verdana" w:hAnsi="Verdana"/>
                <w:sz w:val="20"/>
                <w:szCs w:val="20"/>
              </w:rPr>
              <w:t>60</w:t>
            </w:r>
            <w:r w:rsidR="00425011" w:rsidRPr="00E82B34">
              <w:rPr>
                <w:rFonts w:ascii="Verdana" w:hAnsi="Verdana"/>
                <w:sz w:val="20"/>
                <w:szCs w:val="20"/>
              </w:rPr>
              <w:t xml:space="preserve"> %</w:t>
            </w:r>
          </w:p>
        </w:tc>
      </w:tr>
      <w:tr w:rsidR="00425011" w:rsidRPr="00E82B34" w14:paraId="68B5401A" w14:textId="77777777" w:rsidTr="00425011">
        <w:tc>
          <w:tcPr>
            <w:tcW w:w="749" w:type="dxa"/>
            <w:tcBorders>
              <w:top w:val="single" w:sz="4" w:space="0" w:color="000000"/>
              <w:left w:val="single" w:sz="4" w:space="0" w:color="000000"/>
              <w:bottom w:val="single" w:sz="4" w:space="0" w:color="000000"/>
            </w:tcBorders>
            <w:shd w:val="clear" w:color="auto" w:fill="auto"/>
          </w:tcPr>
          <w:p w14:paraId="2FDA44B3" w14:textId="541A816E" w:rsidR="00425011" w:rsidRPr="00E82B34" w:rsidRDefault="004866B9" w:rsidP="003A2394">
            <w:pPr>
              <w:pStyle w:val="Tekstpodstawowy"/>
              <w:jc w:val="right"/>
              <w:rPr>
                <w:rFonts w:ascii="Verdana" w:hAnsi="Verdana"/>
                <w:sz w:val="20"/>
                <w:szCs w:val="20"/>
              </w:rPr>
            </w:pPr>
            <w:r w:rsidRPr="00E82B34">
              <w:rPr>
                <w:rFonts w:ascii="Verdana" w:hAnsi="Verdana"/>
                <w:sz w:val="20"/>
                <w:szCs w:val="20"/>
              </w:rPr>
              <w:t>2</w:t>
            </w:r>
          </w:p>
        </w:tc>
        <w:tc>
          <w:tcPr>
            <w:tcW w:w="6226" w:type="dxa"/>
            <w:tcBorders>
              <w:top w:val="single" w:sz="4" w:space="0" w:color="000000"/>
              <w:left w:val="single" w:sz="4" w:space="0" w:color="000000"/>
              <w:bottom w:val="single" w:sz="4" w:space="0" w:color="000000"/>
            </w:tcBorders>
            <w:shd w:val="clear" w:color="auto" w:fill="auto"/>
          </w:tcPr>
          <w:p w14:paraId="638A4631" w14:textId="461022AB" w:rsidR="00425011" w:rsidRPr="00E82B34" w:rsidRDefault="004866B9" w:rsidP="003A2394">
            <w:pPr>
              <w:pStyle w:val="Tekstpodstawowy"/>
              <w:rPr>
                <w:rFonts w:ascii="Verdana" w:hAnsi="Verdana"/>
                <w:sz w:val="20"/>
                <w:szCs w:val="20"/>
              </w:rPr>
            </w:pPr>
            <w:r w:rsidRPr="00E82B34">
              <w:rPr>
                <w:rFonts w:ascii="Verdana" w:hAnsi="Verdana"/>
                <w:sz w:val="20"/>
                <w:szCs w:val="20"/>
              </w:rPr>
              <w:t>Doświadczenie os</w:t>
            </w:r>
            <w:r w:rsidR="007977FC">
              <w:rPr>
                <w:rFonts w:ascii="Verdana" w:hAnsi="Verdana"/>
                <w:sz w:val="20"/>
                <w:szCs w:val="20"/>
              </w:rPr>
              <w:t>ób</w:t>
            </w:r>
            <w:r w:rsidRPr="00E82B34">
              <w:rPr>
                <w:rFonts w:ascii="Verdana" w:hAnsi="Verdana"/>
                <w:sz w:val="20"/>
                <w:szCs w:val="20"/>
              </w:rPr>
              <w:t xml:space="preserve"> wyznaczon</w:t>
            </w:r>
            <w:r w:rsidR="007977FC">
              <w:rPr>
                <w:rFonts w:ascii="Verdana" w:hAnsi="Verdana"/>
                <w:sz w:val="20"/>
                <w:szCs w:val="20"/>
              </w:rPr>
              <w:t>ych</w:t>
            </w:r>
            <w:r w:rsidRPr="00E82B34">
              <w:rPr>
                <w:rFonts w:ascii="Verdana" w:hAnsi="Verdana"/>
                <w:sz w:val="20"/>
                <w:szCs w:val="20"/>
              </w:rPr>
              <w:t xml:space="preserve"> do realizacji zamówienia</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4AB3A45C" w14:textId="527C1512" w:rsidR="00425011" w:rsidRPr="00E82B34" w:rsidRDefault="00CE4D43" w:rsidP="003A2394">
            <w:pPr>
              <w:pStyle w:val="Tekstpodstawowy"/>
              <w:jc w:val="center"/>
              <w:rPr>
                <w:rFonts w:ascii="Verdana" w:hAnsi="Verdana"/>
                <w:sz w:val="20"/>
                <w:szCs w:val="20"/>
              </w:rPr>
            </w:pPr>
            <w:r>
              <w:rPr>
                <w:rFonts w:ascii="Verdana" w:hAnsi="Verdana"/>
                <w:sz w:val="20"/>
                <w:szCs w:val="20"/>
              </w:rPr>
              <w:t>4</w:t>
            </w:r>
            <w:r w:rsidR="00425011" w:rsidRPr="00E82B34">
              <w:rPr>
                <w:rFonts w:ascii="Verdana" w:hAnsi="Verdana"/>
                <w:sz w:val="20"/>
                <w:szCs w:val="20"/>
              </w:rPr>
              <w:t>0 %</w:t>
            </w:r>
          </w:p>
        </w:tc>
      </w:tr>
    </w:tbl>
    <w:p w14:paraId="60D08C63"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Punkty przyznawane za podane kryteria będą liczone według następujących wzorów:</w:t>
      </w:r>
    </w:p>
    <w:tbl>
      <w:tblPr>
        <w:tblW w:w="8534" w:type="dxa"/>
        <w:tblInd w:w="817" w:type="dxa"/>
        <w:tblCellMar>
          <w:left w:w="10" w:type="dxa"/>
          <w:right w:w="10" w:type="dxa"/>
        </w:tblCellMar>
        <w:tblLook w:val="04A0" w:firstRow="1" w:lastRow="0" w:firstColumn="1" w:lastColumn="0" w:noHBand="0" w:noVBand="1"/>
      </w:tblPr>
      <w:tblGrid>
        <w:gridCol w:w="1326"/>
        <w:gridCol w:w="7208"/>
      </w:tblGrid>
      <w:tr w:rsidR="00207007" w:rsidRPr="00E82B34" w14:paraId="7F03DBEF" w14:textId="77777777" w:rsidTr="00CE4D43">
        <w:tc>
          <w:tcPr>
            <w:tcW w:w="13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A6994B" w14:textId="77777777" w:rsidR="00207007" w:rsidRPr="00E82B34" w:rsidRDefault="0099591C" w:rsidP="003A2394">
            <w:pPr>
              <w:jc w:val="both"/>
              <w:rPr>
                <w:rFonts w:ascii="Verdana" w:hAnsi="Verdana"/>
                <w:b/>
                <w:sz w:val="20"/>
                <w:szCs w:val="20"/>
              </w:rPr>
            </w:pPr>
            <w:r w:rsidRPr="00E82B34">
              <w:rPr>
                <w:rFonts w:ascii="Verdana" w:hAnsi="Verdana"/>
                <w:b/>
                <w:sz w:val="20"/>
                <w:szCs w:val="20"/>
              </w:rPr>
              <w:t>Nr kryterium</w:t>
            </w:r>
          </w:p>
        </w:tc>
        <w:tc>
          <w:tcPr>
            <w:tcW w:w="72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153983C" w14:textId="77777777" w:rsidR="00207007" w:rsidRPr="00E82B34" w:rsidRDefault="0099591C" w:rsidP="003A2394">
            <w:pPr>
              <w:jc w:val="both"/>
              <w:rPr>
                <w:rFonts w:ascii="Verdana" w:hAnsi="Verdana"/>
                <w:b/>
                <w:sz w:val="20"/>
                <w:szCs w:val="20"/>
              </w:rPr>
            </w:pPr>
            <w:r w:rsidRPr="00E82B34">
              <w:rPr>
                <w:rFonts w:ascii="Verdana" w:hAnsi="Verdana"/>
                <w:b/>
                <w:sz w:val="20"/>
                <w:szCs w:val="20"/>
              </w:rPr>
              <w:t>Wzór</w:t>
            </w:r>
          </w:p>
        </w:tc>
      </w:tr>
      <w:tr w:rsidR="00207007" w:rsidRPr="00E82B34" w14:paraId="2FE2AD2C" w14:textId="77777777" w:rsidTr="00CE4D43">
        <w:tc>
          <w:tcPr>
            <w:tcW w:w="1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94B1F" w14:textId="77777777" w:rsidR="00207007" w:rsidRPr="00E82B34" w:rsidRDefault="0099591C" w:rsidP="003A2394">
            <w:pPr>
              <w:jc w:val="both"/>
              <w:rPr>
                <w:rFonts w:ascii="Verdana" w:hAnsi="Verdana"/>
                <w:sz w:val="20"/>
                <w:szCs w:val="20"/>
              </w:rPr>
            </w:pPr>
            <w:r w:rsidRPr="00E82B34">
              <w:rPr>
                <w:rFonts w:ascii="Verdana" w:hAnsi="Verdana"/>
                <w:sz w:val="20"/>
                <w:szCs w:val="20"/>
              </w:rPr>
              <w:t>1</w:t>
            </w:r>
          </w:p>
        </w:tc>
        <w:tc>
          <w:tcPr>
            <w:tcW w:w="7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3CDD6" w14:textId="77777777" w:rsidR="00207007" w:rsidRPr="00E82B34" w:rsidRDefault="0099591C" w:rsidP="003A2394">
            <w:pPr>
              <w:pStyle w:val="Tekstpodstawowy"/>
              <w:spacing w:after="0"/>
              <w:rPr>
                <w:rFonts w:ascii="Verdana" w:hAnsi="Verdana"/>
                <w:b/>
                <w:bCs/>
                <w:sz w:val="20"/>
                <w:szCs w:val="20"/>
              </w:rPr>
            </w:pPr>
            <w:r w:rsidRPr="00E82B34">
              <w:rPr>
                <w:rFonts w:ascii="Verdana" w:hAnsi="Verdana"/>
                <w:b/>
                <w:bCs/>
                <w:sz w:val="20"/>
                <w:szCs w:val="20"/>
              </w:rPr>
              <w:t>Cena</w:t>
            </w:r>
          </w:p>
          <w:p w14:paraId="22DC61F6" w14:textId="77777777" w:rsidR="00207007" w:rsidRPr="00E82B34" w:rsidRDefault="0099591C" w:rsidP="003A2394">
            <w:pPr>
              <w:jc w:val="both"/>
              <w:rPr>
                <w:rFonts w:ascii="Verdana" w:hAnsi="Verdana"/>
                <w:sz w:val="20"/>
                <w:szCs w:val="20"/>
              </w:rPr>
            </w:pPr>
            <w:r w:rsidRPr="00E82B34">
              <w:rPr>
                <w:rFonts w:ascii="Verdana" w:hAnsi="Verdana"/>
                <w:sz w:val="20"/>
                <w:szCs w:val="20"/>
              </w:rPr>
              <w:t xml:space="preserve">Liczba punktów = ( </w:t>
            </w:r>
            <w:proofErr w:type="spellStart"/>
            <w:r w:rsidRPr="00E82B34">
              <w:rPr>
                <w:rFonts w:ascii="Verdana" w:hAnsi="Verdana"/>
                <w:sz w:val="20"/>
                <w:szCs w:val="20"/>
              </w:rPr>
              <w:t>Cmin</w:t>
            </w:r>
            <w:proofErr w:type="spellEnd"/>
            <w:r w:rsidRPr="00E82B34">
              <w:rPr>
                <w:rFonts w:ascii="Verdana" w:hAnsi="Verdana"/>
                <w:sz w:val="20"/>
                <w:szCs w:val="20"/>
              </w:rPr>
              <w:t>/</w:t>
            </w:r>
            <w:proofErr w:type="spellStart"/>
            <w:r w:rsidRPr="00E82B34">
              <w:rPr>
                <w:rFonts w:ascii="Verdana" w:hAnsi="Verdana"/>
                <w:sz w:val="20"/>
                <w:szCs w:val="20"/>
              </w:rPr>
              <w:t>Cof</w:t>
            </w:r>
            <w:proofErr w:type="spellEnd"/>
            <w:r w:rsidRPr="00E82B34">
              <w:rPr>
                <w:rFonts w:ascii="Verdana" w:hAnsi="Verdana"/>
                <w:sz w:val="20"/>
                <w:szCs w:val="20"/>
              </w:rPr>
              <w:t xml:space="preserve"> ) * 100 * waga</w:t>
            </w:r>
          </w:p>
          <w:p w14:paraId="7BA6DE53" w14:textId="77777777" w:rsidR="00207007" w:rsidRDefault="0099591C" w:rsidP="003A2394">
            <w:pPr>
              <w:jc w:val="both"/>
              <w:rPr>
                <w:rFonts w:ascii="Verdana" w:hAnsi="Verdana"/>
                <w:sz w:val="20"/>
                <w:szCs w:val="20"/>
              </w:rPr>
            </w:pPr>
            <w:r w:rsidRPr="00E82B34">
              <w:rPr>
                <w:rFonts w:ascii="Verdana" w:hAnsi="Verdana"/>
                <w:sz w:val="20"/>
                <w:szCs w:val="20"/>
              </w:rPr>
              <w:t>gdzie:</w:t>
            </w:r>
          </w:p>
          <w:p w14:paraId="4E4CD68D" w14:textId="77777777" w:rsidR="00B8647C" w:rsidRPr="00E82B34" w:rsidRDefault="00B8647C" w:rsidP="003A2394">
            <w:pPr>
              <w:jc w:val="both"/>
              <w:rPr>
                <w:rFonts w:ascii="Verdana" w:hAnsi="Verdana"/>
                <w:sz w:val="20"/>
                <w:szCs w:val="20"/>
              </w:rPr>
            </w:pPr>
          </w:p>
          <w:p w14:paraId="4BAC0CB0" w14:textId="5CF59917" w:rsidR="00207007" w:rsidRPr="00E82B34" w:rsidRDefault="0099591C" w:rsidP="003A2394">
            <w:pPr>
              <w:jc w:val="both"/>
              <w:rPr>
                <w:rFonts w:ascii="Verdana" w:hAnsi="Verdana"/>
                <w:sz w:val="20"/>
                <w:szCs w:val="20"/>
              </w:rPr>
            </w:pPr>
            <w:r w:rsidRPr="00E82B34">
              <w:rPr>
                <w:rFonts w:ascii="Verdana" w:hAnsi="Verdana"/>
                <w:sz w:val="20"/>
                <w:szCs w:val="20"/>
              </w:rPr>
              <w:t xml:space="preserve">- </w:t>
            </w:r>
            <w:proofErr w:type="spellStart"/>
            <w:r w:rsidRPr="00E82B34">
              <w:rPr>
                <w:rFonts w:ascii="Verdana" w:hAnsi="Verdana"/>
                <w:sz w:val="20"/>
                <w:szCs w:val="20"/>
              </w:rPr>
              <w:t>Cmin</w:t>
            </w:r>
            <w:proofErr w:type="spellEnd"/>
            <w:r w:rsidRPr="00E82B34">
              <w:rPr>
                <w:rFonts w:ascii="Verdana" w:hAnsi="Verdana"/>
                <w:sz w:val="20"/>
                <w:szCs w:val="20"/>
              </w:rPr>
              <w:t xml:space="preserve"> </w:t>
            </w:r>
            <w:r w:rsidR="007F73CE" w:rsidRPr="00E82B34">
              <w:rPr>
                <w:rFonts w:ascii="Verdana" w:hAnsi="Verdana"/>
                <w:sz w:val="20"/>
                <w:szCs w:val="20"/>
              </w:rPr>
              <w:t>–</w:t>
            </w:r>
            <w:r w:rsidRPr="00E82B34">
              <w:rPr>
                <w:rFonts w:ascii="Verdana" w:hAnsi="Verdana"/>
                <w:sz w:val="20"/>
                <w:szCs w:val="20"/>
              </w:rPr>
              <w:t xml:space="preserve"> najniższa cena spośród wszystkich ofert</w:t>
            </w:r>
          </w:p>
          <w:p w14:paraId="65D49753" w14:textId="344468A6" w:rsidR="00DE399D" w:rsidRPr="00E82B34" w:rsidRDefault="0099591C" w:rsidP="003A2394">
            <w:pPr>
              <w:jc w:val="both"/>
              <w:rPr>
                <w:rFonts w:ascii="Verdana" w:hAnsi="Verdana"/>
                <w:sz w:val="20"/>
                <w:szCs w:val="20"/>
              </w:rPr>
            </w:pPr>
            <w:r w:rsidRPr="00E82B34">
              <w:rPr>
                <w:rFonts w:ascii="Verdana" w:hAnsi="Verdana"/>
                <w:sz w:val="20"/>
                <w:szCs w:val="20"/>
              </w:rPr>
              <w:t xml:space="preserve">- </w:t>
            </w:r>
            <w:proofErr w:type="spellStart"/>
            <w:r w:rsidRPr="00E82B34">
              <w:rPr>
                <w:rFonts w:ascii="Verdana" w:hAnsi="Verdana"/>
                <w:sz w:val="20"/>
                <w:szCs w:val="20"/>
              </w:rPr>
              <w:t>Cof</w:t>
            </w:r>
            <w:proofErr w:type="spellEnd"/>
            <w:r w:rsidRPr="00E82B34">
              <w:rPr>
                <w:rFonts w:ascii="Verdana" w:hAnsi="Verdana"/>
                <w:sz w:val="20"/>
                <w:szCs w:val="20"/>
              </w:rPr>
              <w:t xml:space="preserve"> -  cena podana w ofercie</w:t>
            </w:r>
          </w:p>
          <w:p w14:paraId="226FA391" w14:textId="569323E3" w:rsidR="00DE399D" w:rsidRPr="00E82B34" w:rsidRDefault="00DE399D" w:rsidP="003A2394">
            <w:pPr>
              <w:jc w:val="both"/>
              <w:rPr>
                <w:rFonts w:ascii="Verdana" w:hAnsi="Verdana"/>
                <w:sz w:val="20"/>
                <w:szCs w:val="20"/>
              </w:rPr>
            </w:pPr>
          </w:p>
        </w:tc>
      </w:tr>
      <w:tr w:rsidR="00207007" w:rsidRPr="00E82B34" w14:paraId="6A8C0960" w14:textId="77777777" w:rsidTr="00CE4D43">
        <w:tc>
          <w:tcPr>
            <w:tcW w:w="1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A2D01" w14:textId="77777777" w:rsidR="00207007" w:rsidRPr="00E82B34" w:rsidRDefault="0099591C" w:rsidP="003A2394">
            <w:pPr>
              <w:jc w:val="both"/>
              <w:rPr>
                <w:rFonts w:ascii="Verdana" w:hAnsi="Verdana"/>
                <w:sz w:val="20"/>
                <w:szCs w:val="20"/>
              </w:rPr>
            </w:pPr>
            <w:r w:rsidRPr="00E82B34">
              <w:rPr>
                <w:rFonts w:ascii="Verdana" w:hAnsi="Verdana"/>
                <w:sz w:val="20"/>
                <w:szCs w:val="20"/>
              </w:rPr>
              <w:lastRenderedPageBreak/>
              <w:t>2</w:t>
            </w:r>
          </w:p>
        </w:tc>
        <w:tc>
          <w:tcPr>
            <w:tcW w:w="7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DDDBF" w14:textId="251C4525" w:rsidR="004866B9" w:rsidRPr="00E82B34" w:rsidRDefault="004866B9" w:rsidP="004866B9">
            <w:pPr>
              <w:jc w:val="both"/>
              <w:rPr>
                <w:rFonts w:ascii="Verdana" w:hAnsi="Verdana"/>
                <w:b/>
                <w:sz w:val="20"/>
                <w:szCs w:val="20"/>
              </w:rPr>
            </w:pPr>
            <w:r w:rsidRPr="00E82B34">
              <w:rPr>
                <w:rFonts w:ascii="Verdana" w:hAnsi="Verdana"/>
                <w:b/>
                <w:sz w:val="20"/>
                <w:szCs w:val="20"/>
              </w:rPr>
              <w:t xml:space="preserve">Doświadczenie </w:t>
            </w:r>
            <w:r w:rsidR="007977FC">
              <w:rPr>
                <w:rFonts w:ascii="Verdana" w:hAnsi="Verdana"/>
                <w:b/>
                <w:sz w:val="20"/>
                <w:szCs w:val="20"/>
              </w:rPr>
              <w:t>osób</w:t>
            </w:r>
            <w:r w:rsidRPr="00E82B34">
              <w:rPr>
                <w:rFonts w:ascii="Verdana" w:hAnsi="Verdana"/>
                <w:b/>
                <w:sz w:val="20"/>
                <w:szCs w:val="20"/>
              </w:rPr>
              <w:t xml:space="preserve"> </w:t>
            </w:r>
            <w:proofErr w:type="spellStart"/>
            <w:r w:rsidRPr="00E82B34">
              <w:rPr>
                <w:rFonts w:ascii="Verdana" w:hAnsi="Verdana"/>
                <w:b/>
                <w:sz w:val="20"/>
                <w:szCs w:val="20"/>
              </w:rPr>
              <w:t>wyznaczon</w:t>
            </w:r>
            <w:r w:rsidR="007977FC">
              <w:rPr>
                <w:rFonts w:ascii="Verdana" w:hAnsi="Verdana"/>
                <w:b/>
                <w:sz w:val="20"/>
                <w:szCs w:val="20"/>
              </w:rPr>
              <w:t>ycvh</w:t>
            </w:r>
            <w:proofErr w:type="spellEnd"/>
            <w:r w:rsidRPr="00E82B34">
              <w:rPr>
                <w:rFonts w:ascii="Verdana" w:hAnsi="Verdana"/>
                <w:b/>
                <w:sz w:val="20"/>
                <w:szCs w:val="20"/>
              </w:rPr>
              <w:t xml:space="preserve"> do realizacji zamówienia</w:t>
            </w:r>
          </w:p>
          <w:p w14:paraId="6CE09DBC" w14:textId="40EFD413" w:rsidR="004866B9" w:rsidRPr="00E82B34" w:rsidRDefault="004866B9" w:rsidP="004866B9">
            <w:pPr>
              <w:autoSpaceDN/>
              <w:jc w:val="both"/>
              <w:rPr>
                <w:rFonts w:ascii="Verdana" w:eastAsia="Tahoma" w:hAnsi="Verdana"/>
                <w:b/>
                <w:sz w:val="20"/>
                <w:szCs w:val="20"/>
                <w:lang w:val="x-none" w:eastAsia="x-none"/>
              </w:rPr>
            </w:pPr>
            <w:r w:rsidRPr="00E82B34">
              <w:rPr>
                <w:rFonts w:ascii="Verdana" w:eastAsia="Tahoma" w:hAnsi="Verdana"/>
                <w:b/>
                <w:sz w:val="20"/>
                <w:szCs w:val="20"/>
              </w:rPr>
              <w:t xml:space="preserve">Liczba punktów = D </w:t>
            </w:r>
          </w:p>
          <w:p w14:paraId="00101BBA" w14:textId="77777777" w:rsidR="004866B9" w:rsidRPr="00E82B34" w:rsidRDefault="004866B9" w:rsidP="004866B9">
            <w:pPr>
              <w:autoSpaceDN/>
              <w:jc w:val="both"/>
              <w:rPr>
                <w:rFonts w:ascii="Verdana" w:eastAsia="Tahoma" w:hAnsi="Verdana"/>
                <w:sz w:val="20"/>
                <w:szCs w:val="20"/>
              </w:rPr>
            </w:pPr>
            <w:r w:rsidRPr="00E82B34">
              <w:rPr>
                <w:rFonts w:ascii="Verdana" w:eastAsia="Tahoma" w:hAnsi="Verdana"/>
                <w:sz w:val="20"/>
                <w:szCs w:val="20"/>
              </w:rPr>
              <w:t>gdzie:</w:t>
            </w:r>
          </w:p>
          <w:p w14:paraId="5F7BF8FD" w14:textId="5F04379B" w:rsidR="00CE4D43" w:rsidRPr="00CE4D43" w:rsidRDefault="004866B9" w:rsidP="00CD3B79">
            <w:pPr>
              <w:autoSpaceDN/>
              <w:jc w:val="both"/>
              <w:rPr>
                <w:rFonts w:ascii="Verdana" w:hAnsi="Verdana" w:cs="Arial"/>
                <w:sz w:val="20"/>
                <w:szCs w:val="20"/>
                <w:lang w:eastAsia="zh-CN"/>
              </w:rPr>
            </w:pPr>
            <w:r w:rsidRPr="00E82B34">
              <w:rPr>
                <w:rFonts w:ascii="Verdana" w:eastAsia="Tahoma" w:hAnsi="Verdana"/>
                <w:sz w:val="20"/>
                <w:szCs w:val="20"/>
              </w:rPr>
              <w:t xml:space="preserve">- D – </w:t>
            </w:r>
            <w:r w:rsidR="00CE4D43" w:rsidRPr="00CE4D43">
              <w:rPr>
                <w:rFonts w:ascii="Verdana" w:hAnsi="Verdana" w:cs="Arial"/>
                <w:sz w:val="20"/>
                <w:szCs w:val="20"/>
                <w:lang w:eastAsia="zh-CN"/>
              </w:rPr>
              <w:t xml:space="preserve">Wykonawca otrzyma punkty w ramach kryterium jeżeli osoby skierowane do realizacji przedmiotowego zamówienia przeprowadziły </w:t>
            </w:r>
            <w:r w:rsidR="0071361D">
              <w:rPr>
                <w:rFonts w:ascii="Verdana" w:hAnsi="Verdana" w:cs="Arial"/>
                <w:sz w:val="20"/>
                <w:szCs w:val="20"/>
                <w:lang w:eastAsia="zh-CN"/>
              </w:rPr>
              <w:t xml:space="preserve">łącznie </w:t>
            </w:r>
            <w:r w:rsidR="00CE4D43" w:rsidRPr="00CE4D43">
              <w:rPr>
                <w:rFonts w:ascii="Verdana" w:hAnsi="Verdana" w:cs="Arial"/>
                <w:sz w:val="20"/>
                <w:szCs w:val="20"/>
                <w:lang w:eastAsia="zh-CN"/>
              </w:rPr>
              <w:t xml:space="preserve">każdy Typ szkolenia w okresie nie dłuższym niż 3 lata w liczbie </w:t>
            </w:r>
          </w:p>
          <w:p w14:paraId="320BFCCB" w14:textId="77777777" w:rsidR="00CE4D43" w:rsidRPr="00CE4D43" w:rsidRDefault="00CE4D43" w:rsidP="00CE4D43">
            <w:pPr>
              <w:suppressAutoHyphens w:val="0"/>
              <w:autoSpaceDN/>
              <w:ind w:left="16"/>
              <w:textAlignment w:val="auto"/>
              <w:rPr>
                <w:rFonts w:ascii="Verdana" w:hAnsi="Verdana" w:cs="Arial"/>
                <w:sz w:val="20"/>
                <w:szCs w:val="20"/>
                <w:lang w:eastAsia="zh-CN"/>
              </w:rPr>
            </w:pPr>
          </w:p>
          <w:p w14:paraId="10EDCD64" w14:textId="77777777" w:rsidR="00CE4D43" w:rsidRPr="00CE4D43" w:rsidRDefault="00CE4D43" w:rsidP="00CE4D43">
            <w:pPr>
              <w:suppressAutoHyphens w:val="0"/>
              <w:autoSpaceDN/>
              <w:ind w:left="16"/>
              <w:textAlignment w:val="auto"/>
              <w:rPr>
                <w:rFonts w:ascii="Verdana" w:hAnsi="Verdana" w:cs="Arial"/>
                <w:sz w:val="20"/>
                <w:szCs w:val="20"/>
                <w:lang w:eastAsia="zh-CN"/>
              </w:rPr>
            </w:pPr>
            <w:r w:rsidRPr="00CE4D43">
              <w:rPr>
                <w:rFonts w:ascii="Verdana" w:hAnsi="Verdana" w:cs="Arial"/>
                <w:sz w:val="20"/>
                <w:szCs w:val="20"/>
                <w:lang w:eastAsia="zh-CN"/>
              </w:rPr>
              <w:t>- nie niższej niż 10 /każdy Typ szkolenia– 10 pkt</w:t>
            </w:r>
          </w:p>
          <w:p w14:paraId="0DED4069" w14:textId="77777777" w:rsidR="00CE4D43" w:rsidRPr="00CE4D43" w:rsidRDefault="00CE4D43" w:rsidP="00CE4D43">
            <w:pPr>
              <w:suppressAutoHyphens w:val="0"/>
              <w:autoSpaceDN/>
              <w:ind w:left="16"/>
              <w:textAlignment w:val="auto"/>
              <w:rPr>
                <w:rFonts w:ascii="Verdana" w:hAnsi="Verdana" w:cs="Arial"/>
                <w:sz w:val="20"/>
                <w:szCs w:val="20"/>
                <w:lang w:eastAsia="zh-CN"/>
              </w:rPr>
            </w:pPr>
            <w:r w:rsidRPr="00CE4D43">
              <w:rPr>
                <w:rFonts w:ascii="Verdana" w:hAnsi="Verdana" w:cs="Arial"/>
                <w:sz w:val="20"/>
                <w:szCs w:val="20"/>
                <w:lang w:eastAsia="zh-CN"/>
              </w:rPr>
              <w:t>- nie niższej niż 20 /każdy Typ szkolenia – 20 pkt</w:t>
            </w:r>
          </w:p>
          <w:p w14:paraId="61CCAFC5" w14:textId="77777777" w:rsidR="00CE4D43" w:rsidRPr="00CE4D43" w:rsidRDefault="00CE4D43" w:rsidP="00CE4D43">
            <w:pPr>
              <w:suppressAutoHyphens w:val="0"/>
              <w:autoSpaceDN/>
              <w:ind w:left="16"/>
              <w:textAlignment w:val="auto"/>
              <w:rPr>
                <w:rFonts w:ascii="Verdana" w:hAnsi="Verdana" w:cs="Arial"/>
                <w:sz w:val="20"/>
                <w:szCs w:val="20"/>
                <w:lang w:eastAsia="zh-CN"/>
              </w:rPr>
            </w:pPr>
            <w:r w:rsidRPr="00CE4D43">
              <w:rPr>
                <w:rFonts w:ascii="Verdana" w:hAnsi="Verdana" w:cs="Arial"/>
                <w:sz w:val="20"/>
                <w:szCs w:val="20"/>
                <w:lang w:eastAsia="zh-CN"/>
              </w:rPr>
              <w:t>- nie niższej niż 30 /każdy Typ szkolenia – 30 pkt</w:t>
            </w:r>
          </w:p>
          <w:p w14:paraId="047FF82E" w14:textId="77777777" w:rsidR="00CE4D43" w:rsidRPr="00CE4D43" w:rsidRDefault="00CE4D43" w:rsidP="00CE4D43">
            <w:pPr>
              <w:suppressAutoHyphens w:val="0"/>
              <w:autoSpaceDN/>
              <w:ind w:left="16"/>
              <w:textAlignment w:val="auto"/>
              <w:rPr>
                <w:rFonts w:ascii="Verdana" w:hAnsi="Verdana" w:cs="Arial"/>
                <w:sz w:val="20"/>
                <w:szCs w:val="20"/>
                <w:lang w:eastAsia="zh-CN"/>
              </w:rPr>
            </w:pPr>
            <w:r w:rsidRPr="00CE4D43">
              <w:rPr>
                <w:rFonts w:ascii="Verdana" w:hAnsi="Verdana" w:cs="Arial"/>
                <w:sz w:val="20"/>
                <w:szCs w:val="20"/>
                <w:lang w:eastAsia="zh-CN"/>
              </w:rPr>
              <w:t>- nie niższej niż 40 /każdy Typ szkolenia – 40 pkt</w:t>
            </w:r>
          </w:p>
          <w:p w14:paraId="3C60A77F" w14:textId="77777777" w:rsidR="00CE4D43" w:rsidRPr="00CE4D43" w:rsidRDefault="00CE4D43" w:rsidP="00CE4D43">
            <w:pPr>
              <w:suppressAutoHyphens w:val="0"/>
              <w:autoSpaceDN/>
              <w:ind w:left="16"/>
              <w:textAlignment w:val="auto"/>
              <w:rPr>
                <w:rFonts w:ascii="Verdana" w:hAnsi="Verdana" w:cs="Arial"/>
                <w:sz w:val="20"/>
                <w:szCs w:val="20"/>
                <w:lang w:eastAsia="zh-CN"/>
              </w:rPr>
            </w:pPr>
          </w:p>
          <w:p w14:paraId="6306821C" w14:textId="77777777" w:rsidR="00CE4D43" w:rsidRPr="0065366A" w:rsidRDefault="00CE4D43" w:rsidP="00CE4D43">
            <w:pPr>
              <w:suppressAutoHyphens w:val="0"/>
              <w:autoSpaceDN/>
              <w:ind w:left="16"/>
              <w:textAlignment w:val="auto"/>
              <w:rPr>
                <w:rFonts w:ascii="Verdana" w:hAnsi="Verdana" w:cs="Arial"/>
                <w:b/>
                <w:bCs/>
                <w:sz w:val="20"/>
                <w:szCs w:val="20"/>
                <w:lang w:eastAsia="zh-CN"/>
              </w:rPr>
            </w:pPr>
            <w:r w:rsidRPr="0065366A">
              <w:rPr>
                <w:rFonts w:ascii="Verdana" w:hAnsi="Verdana" w:cs="Arial"/>
                <w:b/>
                <w:bCs/>
                <w:sz w:val="20"/>
                <w:szCs w:val="20"/>
                <w:lang w:eastAsia="zh-CN"/>
              </w:rPr>
              <w:t>UWAGA:</w:t>
            </w:r>
          </w:p>
          <w:p w14:paraId="0BBA573F" w14:textId="77777777" w:rsidR="00CE4D43" w:rsidRPr="00CE4D43" w:rsidRDefault="00CE4D43" w:rsidP="00CE4D43">
            <w:pPr>
              <w:suppressAutoHyphens w:val="0"/>
              <w:autoSpaceDN/>
              <w:ind w:left="16"/>
              <w:textAlignment w:val="auto"/>
              <w:rPr>
                <w:rFonts w:ascii="Verdana" w:hAnsi="Verdana" w:cs="Arial"/>
                <w:sz w:val="20"/>
                <w:szCs w:val="20"/>
                <w:lang w:eastAsia="zh-CN"/>
              </w:rPr>
            </w:pPr>
            <w:r w:rsidRPr="00CE4D43">
              <w:rPr>
                <w:rFonts w:ascii="Verdana" w:hAnsi="Verdana" w:cs="Arial"/>
                <w:sz w:val="20"/>
                <w:szCs w:val="20"/>
                <w:lang w:eastAsia="zh-CN"/>
              </w:rPr>
              <w:t>Celem określenia ilości szkoleń należy zsumować wszystkie szkolenia prowadzone przez ww. osoby z danego Typu Szkolenia. Łącznie uzyska się 4 zsumowane wyniki, dla każdego Typu szkolenia osobno. Decyduje najniższy uzyskany wynik.</w:t>
            </w:r>
          </w:p>
          <w:p w14:paraId="78EC7B91" w14:textId="1FB5196E" w:rsidR="00D93F03" w:rsidRPr="00CE4D43" w:rsidRDefault="00CE4D43" w:rsidP="00D93F03">
            <w:pPr>
              <w:suppressAutoHyphens w:val="0"/>
              <w:autoSpaceDN/>
              <w:ind w:left="16"/>
              <w:textAlignment w:val="auto"/>
              <w:rPr>
                <w:rFonts w:ascii="Verdana" w:hAnsi="Verdana" w:cs="Arial"/>
                <w:sz w:val="20"/>
                <w:szCs w:val="20"/>
                <w:lang w:eastAsia="zh-CN"/>
              </w:rPr>
            </w:pPr>
            <w:r w:rsidRPr="00CE4D43">
              <w:rPr>
                <w:rFonts w:ascii="Verdana" w:hAnsi="Verdana" w:cs="Arial"/>
                <w:sz w:val="20"/>
                <w:szCs w:val="20"/>
                <w:lang w:eastAsia="zh-CN"/>
              </w:rPr>
              <w:t>Zastrzeżenie: jedno szkolenie może być wykazane tylko i wyłącznie jako prowadzone przez jedną z osób (nawet w wypadku współprowadzenia)</w:t>
            </w:r>
            <w:r w:rsidR="00D93F03">
              <w:rPr>
                <w:rFonts w:ascii="Verdana" w:hAnsi="Verdana" w:cs="Arial"/>
                <w:sz w:val="20"/>
                <w:szCs w:val="20"/>
                <w:lang w:eastAsia="zh-CN"/>
              </w:rPr>
              <w:t>.</w:t>
            </w:r>
          </w:p>
          <w:p w14:paraId="6F45DF14" w14:textId="77777777" w:rsidR="00CE4D43" w:rsidRPr="00CE4D43" w:rsidRDefault="00CE4D43" w:rsidP="00CE4D43">
            <w:pPr>
              <w:suppressAutoHyphens w:val="0"/>
              <w:autoSpaceDN/>
              <w:ind w:left="16"/>
              <w:textAlignment w:val="auto"/>
              <w:rPr>
                <w:rFonts w:ascii="Verdana" w:hAnsi="Verdana" w:cs="Arial"/>
                <w:sz w:val="20"/>
                <w:szCs w:val="20"/>
                <w:lang w:eastAsia="zh-CN"/>
              </w:rPr>
            </w:pPr>
          </w:p>
          <w:p w14:paraId="668C004B" w14:textId="77777777" w:rsidR="00CE4D43" w:rsidRPr="00CE4D43" w:rsidRDefault="00CE4D43" w:rsidP="00CE4D43">
            <w:pPr>
              <w:suppressAutoHyphens w:val="0"/>
              <w:autoSpaceDN/>
              <w:ind w:left="16"/>
              <w:textAlignment w:val="auto"/>
              <w:rPr>
                <w:rFonts w:ascii="Verdana" w:hAnsi="Verdana" w:cs="Arial"/>
                <w:sz w:val="20"/>
                <w:szCs w:val="20"/>
                <w:lang w:eastAsia="zh-CN"/>
              </w:rPr>
            </w:pPr>
            <w:r w:rsidRPr="00CE4D43">
              <w:rPr>
                <w:rFonts w:ascii="Verdana" w:hAnsi="Verdana" w:cs="Arial"/>
                <w:sz w:val="20"/>
                <w:szCs w:val="20"/>
                <w:lang w:eastAsia="zh-CN"/>
              </w:rPr>
              <w:t>Przez szkolenia (każde z osobna)/ Typ szkolenia: „Zaawansowane planowanie jakości – APQP”, „Zatwierdzanie wyrobów przez klienta – PPAP”, „Audytor wewnętrzny IATF 16949”, „ Analiza systemów pomiarowych – MSA” Zamawiający rozumie szkolenia będące samodzielnym szkoleniem, nie będące modułem.</w:t>
            </w:r>
          </w:p>
          <w:p w14:paraId="18E78497" w14:textId="77777777" w:rsidR="00CE4D43" w:rsidRDefault="00CE4D43" w:rsidP="004866B9">
            <w:pPr>
              <w:autoSpaceDN/>
              <w:jc w:val="both"/>
              <w:rPr>
                <w:rFonts w:ascii="Verdana" w:eastAsia="Tahoma" w:hAnsi="Verdana"/>
                <w:sz w:val="20"/>
                <w:szCs w:val="20"/>
              </w:rPr>
            </w:pPr>
          </w:p>
          <w:p w14:paraId="31CC0E9F" w14:textId="77777777" w:rsidR="004866B9" w:rsidRPr="00E82B34" w:rsidRDefault="004866B9" w:rsidP="004866B9">
            <w:pPr>
              <w:suppressAutoHyphens w:val="0"/>
              <w:jc w:val="both"/>
              <w:rPr>
                <w:rFonts w:ascii="Verdana" w:hAnsi="Verdana"/>
                <w:b/>
                <w:sz w:val="20"/>
                <w:szCs w:val="20"/>
                <w:u w:val="single"/>
              </w:rPr>
            </w:pPr>
            <w:r w:rsidRPr="00E82B34">
              <w:rPr>
                <w:rFonts w:ascii="Verdana" w:hAnsi="Verdana"/>
                <w:b/>
                <w:sz w:val="20"/>
                <w:szCs w:val="20"/>
                <w:u w:val="single"/>
              </w:rPr>
              <w:t>UWAGA:</w:t>
            </w:r>
          </w:p>
          <w:p w14:paraId="3B1DA265" w14:textId="77777777" w:rsidR="004866B9" w:rsidRDefault="004866B9" w:rsidP="004866B9">
            <w:pPr>
              <w:jc w:val="both"/>
              <w:rPr>
                <w:rFonts w:ascii="Verdana" w:hAnsi="Verdana"/>
                <w:sz w:val="20"/>
                <w:szCs w:val="20"/>
              </w:rPr>
            </w:pPr>
            <w:r w:rsidRPr="00E82B34">
              <w:rPr>
                <w:rFonts w:ascii="Verdana" w:hAnsi="Verdana"/>
                <w:sz w:val="20"/>
                <w:szCs w:val="20"/>
              </w:rPr>
              <w:t>brak wskazania na Formularzu oferty imienia i nazwiska oraz doświadczenia osoby wyznaczonej do realizacji zamówienia, będzie skutkował nieprzyznaniem punktów w kryterium.</w:t>
            </w:r>
          </w:p>
          <w:p w14:paraId="52142995" w14:textId="2F9ED5BC" w:rsidR="0065366A" w:rsidRPr="00E82B34" w:rsidRDefault="0065366A" w:rsidP="004866B9">
            <w:pPr>
              <w:jc w:val="both"/>
              <w:rPr>
                <w:rFonts w:ascii="Verdana" w:hAnsi="Verdana"/>
                <w:sz w:val="20"/>
                <w:szCs w:val="20"/>
              </w:rPr>
            </w:pPr>
          </w:p>
        </w:tc>
      </w:tr>
    </w:tbl>
    <w:p w14:paraId="15355C7A" w14:textId="7EC475DA" w:rsidR="00207007" w:rsidRPr="00E82B34" w:rsidRDefault="00B25BA1" w:rsidP="003A2394">
      <w:pPr>
        <w:pStyle w:val="Nagwek2"/>
        <w:spacing w:before="0"/>
        <w:ind w:left="567" w:hanging="567"/>
        <w:rPr>
          <w:rFonts w:ascii="Verdana" w:hAnsi="Verdana"/>
          <w:sz w:val="20"/>
          <w:szCs w:val="20"/>
        </w:rPr>
      </w:pPr>
      <w:r w:rsidRPr="00E82B34">
        <w:rPr>
          <w:rFonts w:ascii="Verdana" w:hAnsi="Verdana"/>
          <w:sz w:val="20"/>
          <w:szCs w:val="20"/>
        </w:rPr>
        <w:t>P</w:t>
      </w:r>
      <w:r w:rsidR="0099591C" w:rsidRPr="00E82B34">
        <w:rPr>
          <w:rFonts w:ascii="Verdana" w:hAnsi="Verdana"/>
          <w:sz w:val="20"/>
          <w:szCs w:val="20"/>
        </w:rPr>
        <w:t>unkty zostaną zsumowane dla każdego z kryteriów oddzielnie. Suma punktów uzyskanych za wszystkie kryteria oceny stanowić będzie końcową ocenę danej oferty.</w:t>
      </w:r>
    </w:p>
    <w:p w14:paraId="3B297249"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w:t>
      </w:r>
      <w:r w:rsidRPr="00E82B34">
        <w:rPr>
          <w:rFonts w:ascii="Verdana" w:eastAsia="TimesNewRoman" w:hAnsi="Verdana"/>
          <w:sz w:val="20"/>
          <w:szCs w:val="20"/>
        </w:rPr>
        <w:t>ą</w:t>
      </w:r>
      <w:r w:rsidRPr="00E82B34">
        <w:rPr>
          <w:rFonts w:ascii="Verdana" w:hAnsi="Verdana"/>
          <w:sz w:val="20"/>
          <w:szCs w:val="20"/>
        </w:rPr>
        <w:t>cy poprawi w ofercie:</w:t>
      </w:r>
    </w:p>
    <w:p w14:paraId="317B2E6A" w14:textId="77777777" w:rsidR="00DC2358" w:rsidRPr="00E82B34" w:rsidRDefault="0099591C" w:rsidP="003A17DB">
      <w:pPr>
        <w:pStyle w:val="Nagwek2"/>
        <w:numPr>
          <w:ilvl w:val="0"/>
          <w:numId w:val="9"/>
        </w:numPr>
        <w:spacing w:before="0"/>
        <w:ind w:left="851" w:hanging="284"/>
        <w:rPr>
          <w:rFonts w:ascii="Verdana" w:hAnsi="Verdana"/>
          <w:sz w:val="20"/>
          <w:szCs w:val="20"/>
        </w:rPr>
      </w:pPr>
      <w:r w:rsidRPr="00E82B34">
        <w:rPr>
          <w:rFonts w:ascii="Verdana" w:hAnsi="Verdana"/>
          <w:sz w:val="20"/>
          <w:szCs w:val="20"/>
        </w:rPr>
        <w:t>oczywiste omyłki pisarskie,</w:t>
      </w:r>
    </w:p>
    <w:p w14:paraId="150DB0C7" w14:textId="77777777" w:rsidR="00DC2358" w:rsidRPr="00E82B34" w:rsidRDefault="0099591C" w:rsidP="003A17DB">
      <w:pPr>
        <w:pStyle w:val="Nagwek2"/>
        <w:numPr>
          <w:ilvl w:val="0"/>
          <w:numId w:val="9"/>
        </w:numPr>
        <w:spacing w:before="0"/>
        <w:ind w:left="851" w:hanging="284"/>
        <w:rPr>
          <w:rFonts w:ascii="Verdana" w:hAnsi="Verdana"/>
          <w:sz w:val="20"/>
          <w:szCs w:val="20"/>
        </w:rPr>
      </w:pPr>
      <w:r w:rsidRPr="00E82B34">
        <w:rPr>
          <w:rFonts w:ascii="Verdana" w:hAnsi="Verdana"/>
          <w:sz w:val="20"/>
          <w:szCs w:val="20"/>
        </w:rPr>
        <w:t>oczywiste omyłki rachunkowe, z uwzgl</w:t>
      </w:r>
      <w:r w:rsidRPr="00E82B34">
        <w:rPr>
          <w:rFonts w:ascii="Verdana" w:eastAsia="TimesNewRoman" w:hAnsi="Verdana"/>
          <w:sz w:val="20"/>
          <w:szCs w:val="20"/>
        </w:rPr>
        <w:t>ę</w:t>
      </w:r>
      <w:r w:rsidRPr="00E82B34">
        <w:rPr>
          <w:rFonts w:ascii="Verdana" w:hAnsi="Verdana"/>
          <w:sz w:val="20"/>
          <w:szCs w:val="20"/>
        </w:rPr>
        <w:t>dnieniem konsekwencji rachunkowych dokonanych poprawek,</w:t>
      </w:r>
    </w:p>
    <w:p w14:paraId="41F37EF9" w14:textId="468FC88D" w:rsidR="00207007" w:rsidRPr="00E82B34" w:rsidRDefault="0099591C" w:rsidP="003A17DB">
      <w:pPr>
        <w:pStyle w:val="Nagwek2"/>
        <w:numPr>
          <w:ilvl w:val="0"/>
          <w:numId w:val="9"/>
        </w:numPr>
        <w:spacing w:before="0"/>
        <w:ind w:left="851" w:hanging="284"/>
        <w:rPr>
          <w:rFonts w:ascii="Verdana" w:hAnsi="Verdana"/>
          <w:sz w:val="20"/>
          <w:szCs w:val="20"/>
        </w:rPr>
      </w:pPr>
      <w:r w:rsidRPr="00E82B34">
        <w:rPr>
          <w:rFonts w:ascii="Verdana" w:hAnsi="Verdana"/>
          <w:sz w:val="20"/>
          <w:szCs w:val="20"/>
        </w:rPr>
        <w:t xml:space="preserve">inne omyłki polegające na niezgodności oferty z dokumentami zamówienia, niepowodujące istotnych zmian w treści oferty </w:t>
      </w:r>
    </w:p>
    <w:p w14:paraId="355AE7E8" w14:textId="77777777" w:rsidR="00207007" w:rsidRPr="00E82B34" w:rsidRDefault="0099591C"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niezwłocznie zawiadamiaj</w:t>
      </w:r>
      <w:r w:rsidRPr="00E82B34">
        <w:rPr>
          <w:rFonts w:ascii="Verdana" w:eastAsia="TimesNewRoman" w:hAnsi="Verdana"/>
          <w:sz w:val="20"/>
          <w:szCs w:val="20"/>
        </w:rPr>
        <w:t>ą</w:t>
      </w:r>
      <w:r w:rsidRPr="00E82B34">
        <w:rPr>
          <w:rFonts w:ascii="Verdana" w:hAnsi="Verdana"/>
          <w:sz w:val="20"/>
          <w:szCs w:val="20"/>
        </w:rPr>
        <w:t>c o tym Wykonawc</w:t>
      </w:r>
      <w:r w:rsidRPr="00E82B34">
        <w:rPr>
          <w:rFonts w:ascii="Verdana" w:eastAsia="TimesNewRoman" w:hAnsi="Verdana"/>
          <w:sz w:val="20"/>
          <w:szCs w:val="20"/>
        </w:rPr>
        <w:t>ę</w:t>
      </w:r>
      <w:r w:rsidRPr="00E82B34">
        <w:rPr>
          <w:rFonts w:ascii="Verdana" w:hAnsi="Verdana"/>
          <w:sz w:val="20"/>
          <w:szCs w:val="20"/>
        </w:rPr>
        <w:t>, którego oferta została poprawiona.</w:t>
      </w:r>
    </w:p>
    <w:p w14:paraId="7B7F73C3"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E82B34">
        <w:rPr>
          <w:rFonts w:ascii="Verdana" w:hAnsi="Verdana"/>
          <w:sz w:val="20"/>
          <w:szCs w:val="20"/>
        </w:rPr>
        <w:t>Pzp</w:t>
      </w:r>
      <w:proofErr w:type="spellEnd"/>
      <w:r w:rsidRPr="00E82B34">
        <w:rPr>
          <w:rFonts w:ascii="Verdana" w:hAnsi="Verdana"/>
          <w:sz w:val="20"/>
          <w:szCs w:val="20"/>
        </w:rPr>
        <w:t>.</w:t>
      </w:r>
    </w:p>
    <w:p w14:paraId="638900CA"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Obowiązek wykazania, że oferta nie zawiera rażąco niskiej ceny spoczywa na Wykonawcy.</w:t>
      </w:r>
    </w:p>
    <w:p w14:paraId="19F03674"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lastRenderedPageBreak/>
        <w:t>Zamawiający odrzuci ofertę Wykonawcy, który nie złożył wyjaśnień lub jeżeli dokonana ocena wyjaśnień wraz z dostarczonymi dowodami potwierdzi, że oferta zawiera rażąco niską cenę w stosunku do przedmiotu zamówienia.</w:t>
      </w:r>
    </w:p>
    <w:p w14:paraId="5CF2E96D" w14:textId="7F4F3B22" w:rsidR="007F73CE" w:rsidRDefault="0099591C" w:rsidP="00341702">
      <w:pPr>
        <w:pStyle w:val="Nagwek2"/>
        <w:spacing w:before="0"/>
        <w:ind w:left="567" w:hanging="567"/>
        <w:rPr>
          <w:rFonts w:ascii="Verdana" w:hAnsi="Verdana"/>
          <w:sz w:val="20"/>
          <w:szCs w:val="20"/>
        </w:rPr>
      </w:pPr>
      <w:r w:rsidRPr="00E82B34">
        <w:rPr>
          <w:rFonts w:ascii="Verdana" w:hAnsi="Verdana"/>
          <w:sz w:val="20"/>
          <w:szCs w:val="20"/>
        </w:rPr>
        <w:t>Zamawiający odrzuci ofertę Wykonawcy, który nie udzielił wyjaśnień w wyznaczonym terminie, lub jeżeli złożone wyjaśnienia wraz z dowodami nie uzasadniają rażąco niskiej ceny tej oferty.</w:t>
      </w:r>
    </w:p>
    <w:p w14:paraId="1F213C13" w14:textId="77777777" w:rsidR="003A17DB" w:rsidRPr="00E82B34" w:rsidRDefault="003A17DB" w:rsidP="003A17DB">
      <w:pPr>
        <w:pStyle w:val="Nagwek2"/>
        <w:numPr>
          <w:ilvl w:val="0"/>
          <w:numId w:val="0"/>
        </w:numPr>
        <w:spacing w:before="0"/>
        <w:ind w:left="567"/>
        <w:rPr>
          <w:rFonts w:ascii="Verdana" w:hAnsi="Verdana"/>
          <w:sz w:val="20"/>
          <w:szCs w:val="20"/>
        </w:rPr>
      </w:pPr>
    </w:p>
    <w:p w14:paraId="6C355FBB" w14:textId="77777777" w:rsidR="00207007" w:rsidRPr="00E82B34" w:rsidRDefault="0099591C" w:rsidP="003A2394">
      <w:pPr>
        <w:pStyle w:val="Nagwek1"/>
        <w:spacing w:before="0" w:after="0"/>
        <w:rPr>
          <w:rFonts w:ascii="Verdana" w:hAnsi="Verdana"/>
          <w:sz w:val="20"/>
          <w:szCs w:val="20"/>
        </w:rPr>
      </w:pPr>
      <w:bookmarkStart w:id="58" w:name="_Toc258314256"/>
      <w:r w:rsidRPr="00E82B34">
        <w:rPr>
          <w:rFonts w:ascii="Verdana" w:hAnsi="Verdana"/>
          <w:sz w:val="20"/>
          <w:szCs w:val="20"/>
        </w:rPr>
        <w:t>UDZIELENIE ZAMÓWIENIA</w:t>
      </w:r>
      <w:bookmarkEnd w:id="58"/>
    </w:p>
    <w:p w14:paraId="56A67E92"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udzieli zamówienia Wykonawcy, którego oferta odpowiada wszystkim wymaganiom określonym w niniejszej SWZ i została oceniona jako najkorzystniejsza w oparciu o podane w niej kryteria oceny ofert.</w:t>
      </w:r>
    </w:p>
    <w:p w14:paraId="4C5287C5"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E82B34">
        <w:rPr>
          <w:rFonts w:ascii="Verdana" w:hAnsi="Verdana"/>
          <w:sz w:val="20"/>
          <w:szCs w:val="20"/>
        </w:rPr>
        <w:t>Pzp</w:t>
      </w:r>
      <w:proofErr w:type="spellEnd"/>
      <w:r w:rsidRPr="00E82B34">
        <w:rPr>
          <w:rFonts w:ascii="Verdana" w:hAnsi="Verdana"/>
          <w:sz w:val="20"/>
          <w:szCs w:val="20"/>
        </w:rPr>
        <w:t xml:space="preserve"> oraz udostępni je na stronie internetowej prowadzonego postępowania </w:t>
      </w:r>
      <w:r w:rsidRPr="00E82B34">
        <w:rPr>
          <w:rFonts w:ascii="Verdana" w:hAnsi="Verdana"/>
          <w:color w:val="auto"/>
          <w:sz w:val="20"/>
          <w:szCs w:val="20"/>
        </w:rPr>
        <w:t>www.dzp.agh.edu.pl.</w:t>
      </w:r>
    </w:p>
    <w:p w14:paraId="284F18AB" w14:textId="4E1BC0AE" w:rsidR="00A310C3" w:rsidRDefault="0099591C" w:rsidP="003A2394">
      <w:pPr>
        <w:pStyle w:val="Nagwek2"/>
        <w:spacing w:before="0"/>
        <w:ind w:left="567" w:hanging="567"/>
        <w:rPr>
          <w:rFonts w:ascii="Verdana" w:hAnsi="Verdana"/>
          <w:sz w:val="20"/>
          <w:szCs w:val="20"/>
        </w:rPr>
      </w:pPr>
      <w:r w:rsidRPr="00E82B34">
        <w:rPr>
          <w:rFonts w:ascii="Verdana" w:hAnsi="Verdana"/>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E2C648D" w14:textId="77777777" w:rsidR="003A17DB" w:rsidRPr="00E82B34" w:rsidRDefault="003A17DB" w:rsidP="003A17DB">
      <w:pPr>
        <w:pStyle w:val="Nagwek2"/>
        <w:numPr>
          <w:ilvl w:val="0"/>
          <w:numId w:val="0"/>
        </w:numPr>
        <w:spacing w:before="0"/>
        <w:ind w:left="567"/>
        <w:rPr>
          <w:rFonts w:ascii="Verdana" w:hAnsi="Verdana"/>
          <w:sz w:val="20"/>
          <w:szCs w:val="20"/>
        </w:rPr>
      </w:pPr>
    </w:p>
    <w:p w14:paraId="59EEE879" w14:textId="77777777" w:rsidR="00207007" w:rsidRPr="00E82B34" w:rsidRDefault="0099591C" w:rsidP="003A2394">
      <w:pPr>
        <w:pStyle w:val="Nagwek1"/>
        <w:spacing w:before="0" w:after="0"/>
        <w:rPr>
          <w:rFonts w:ascii="Verdana" w:hAnsi="Verdana"/>
          <w:sz w:val="20"/>
          <w:szCs w:val="20"/>
        </w:rPr>
      </w:pPr>
      <w:bookmarkStart w:id="59" w:name="_Toc258314257"/>
      <w:r w:rsidRPr="00E82B34">
        <w:rPr>
          <w:rFonts w:ascii="Verdana" w:hAnsi="Verdana"/>
          <w:sz w:val="20"/>
          <w:szCs w:val="20"/>
        </w:rPr>
        <w:t>Informacje o formalno</w:t>
      </w:r>
      <w:r w:rsidRPr="00E82B34">
        <w:rPr>
          <w:rFonts w:ascii="Verdana" w:eastAsia="TimesNewRoman" w:hAnsi="Verdana"/>
          <w:sz w:val="20"/>
          <w:szCs w:val="20"/>
        </w:rPr>
        <w:t>ś</w:t>
      </w:r>
      <w:r w:rsidRPr="00E82B34">
        <w:rPr>
          <w:rFonts w:ascii="Verdana" w:hAnsi="Verdana"/>
          <w:sz w:val="20"/>
          <w:szCs w:val="20"/>
        </w:rPr>
        <w:t>ciach, jakie muszą zostać dopełnione po wyborze oferty w celu zawarcia umowy w sprawie zamówienia publicznego</w:t>
      </w:r>
      <w:bookmarkEnd w:id="59"/>
    </w:p>
    <w:p w14:paraId="3D595AA6"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Zamawiający zawrze umowę w sprawie zamówienia publicznego, w terminie i na zasadach określonych w art. 308 ust. 2 i 3 ustawy </w:t>
      </w:r>
      <w:proofErr w:type="spellStart"/>
      <w:r w:rsidRPr="00E82B34">
        <w:rPr>
          <w:rFonts w:ascii="Verdana" w:hAnsi="Verdana"/>
          <w:sz w:val="20"/>
          <w:szCs w:val="20"/>
        </w:rPr>
        <w:t>Pzp</w:t>
      </w:r>
      <w:proofErr w:type="spellEnd"/>
      <w:r w:rsidRPr="00E82B34">
        <w:rPr>
          <w:rFonts w:ascii="Verdana" w:hAnsi="Verdana"/>
          <w:sz w:val="20"/>
          <w:szCs w:val="20"/>
        </w:rPr>
        <w:t>.</w:t>
      </w:r>
    </w:p>
    <w:p w14:paraId="27F77357"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poinformuje Wykonawcę, któremu zostanie udzielone zamówienie, o miejscu i terminie zawarcia umowy.</w:t>
      </w:r>
    </w:p>
    <w:p w14:paraId="5B108CB2"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Przed zawarciem umowy Wykonawca, na wezwanie Zamawiającego, zobowiązany jest do podania wszelkich informacji niezbędnych do wypełnienia treści umowy.</w:t>
      </w:r>
    </w:p>
    <w:p w14:paraId="24F27C6E"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CEBEA06" w14:textId="70CB8E05" w:rsidR="0081471F" w:rsidRDefault="0099591C" w:rsidP="008F778C">
      <w:pPr>
        <w:pStyle w:val="Nagwek2"/>
        <w:spacing w:before="0"/>
        <w:ind w:left="567" w:hanging="567"/>
        <w:rPr>
          <w:rFonts w:ascii="Verdana" w:hAnsi="Verdana"/>
          <w:sz w:val="20"/>
          <w:szCs w:val="20"/>
        </w:rPr>
      </w:pPr>
      <w:r w:rsidRPr="00E82B34">
        <w:rPr>
          <w:rFonts w:ascii="Verdana" w:hAnsi="Verdana"/>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E82B34">
        <w:rPr>
          <w:rFonts w:ascii="Verdana" w:hAnsi="Verdana"/>
          <w:sz w:val="20"/>
          <w:szCs w:val="20"/>
        </w:rPr>
        <w:t>Pzp</w:t>
      </w:r>
      <w:proofErr w:type="spellEnd"/>
      <w:r w:rsidRPr="00E82B34">
        <w:rPr>
          <w:rFonts w:ascii="Verdana" w:hAnsi="Verdana"/>
          <w:sz w:val="20"/>
          <w:szCs w:val="20"/>
        </w:rPr>
        <w:t>.</w:t>
      </w:r>
    </w:p>
    <w:p w14:paraId="5A0E8A9A" w14:textId="77777777" w:rsidR="003A17DB" w:rsidRPr="00E82B34" w:rsidRDefault="003A17DB" w:rsidP="003A17DB">
      <w:pPr>
        <w:pStyle w:val="Nagwek2"/>
        <w:numPr>
          <w:ilvl w:val="0"/>
          <w:numId w:val="0"/>
        </w:numPr>
        <w:spacing w:before="0"/>
        <w:ind w:left="567"/>
        <w:rPr>
          <w:rFonts w:ascii="Verdana" w:hAnsi="Verdana"/>
          <w:sz w:val="20"/>
          <w:szCs w:val="20"/>
        </w:rPr>
      </w:pPr>
    </w:p>
    <w:p w14:paraId="59473F54" w14:textId="77777777" w:rsidR="00207007" w:rsidRPr="00E82B34" w:rsidRDefault="0099591C" w:rsidP="003A2394">
      <w:pPr>
        <w:pStyle w:val="Nagwek1"/>
        <w:spacing w:before="0" w:after="0"/>
        <w:rPr>
          <w:rFonts w:ascii="Verdana" w:hAnsi="Verdana"/>
          <w:sz w:val="20"/>
          <w:szCs w:val="20"/>
        </w:rPr>
      </w:pPr>
      <w:bookmarkStart w:id="60" w:name="_Toc258314258"/>
      <w:r w:rsidRPr="00E82B34">
        <w:rPr>
          <w:rFonts w:ascii="Verdana" w:hAnsi="Verdana"/>
          <w:sz w:val="20"/>
          <w:szCs w:val="20"/>
        </w:rPr>
        <w:t>Wymagania dotycz</w:t>
      </w:r>
      <w:r w:rsidRPr="00E82B34">
        <w:rPr>
          <w:rFonts w:ascii="Verdana" w:eastAsia="TimesNewRoman" w:hAnsi="Verdana"/>
          <w:sz w:val="20"/>
          <w:szCs w:val="20"/>
        </w:rPr>
        <w:t>ą</w:t>
      </w:r>
      <w:r w:rsidRPr="00E82B34">
        <w:rPr>
          <w:rFonts w:ascii="Verdana" w:hAnsi="Verdana"/>
          <w:sz w:val="20"/>
          <w:szCs w:val="20"/>
        </w:rPr>
        <w:t>ce zabezpieczenia nale</w:t>
      </w:r>
      <w:r w:rsidRPr="00E82B34">
        <w:rPr>
          <w:rFonts w:ascii="Verdana" w:eastAsia="TimesNewRoman" w:hAnsi="Verdana"/>
          <w:sz w:val="20"/>
          <w:szCs w:val="20"/>
        </w:rPr>
        <w:t>ż</w:t>
      </w:r>
      <w:r w:rsidRPr="00E82B34">
        <w:rPr>
          <w:rFonts w:ascii="Verdana" w:hAnsi="Verdana"/>
          <w:sz w:val="20"/>
          <w:szCs w:val="20"/>
        </w:rPr>
        <w:t>ytego wykonania umowy</w:t>
      </w:r>
      <w:bookmarkEnd w:id="60"/>
    </w:p>
    <w:p w14:paraId="1D555647" w14:textId="77777777" w:rsidR="00207007" w:rsidRDefault="0099591C" w:rsidP="003A17DB">
      <w:pPr>
        <w:pStyle w:val="Nagwek2"/>
        <w:numPr>
          <w:ilvl w:val="0"/>
          <w:numId w:val="0"/>
        </w:numPr>
        <w:spacing w:before="0"/>
        <w:ind w:left="567"/>
        <w:rPr>
          <w:rFonts w:ascii="Verdana" w:hAnsi="Verdana"/>
          <w:sz w:val="20"/>
          <w:szCs w:val="20"/>
        </w:rPr>
      </w:pPr>
      <w:r w:rsidRPr="00E82B34">
        <w:rPr>
          <w:rFonts w:ascii="Verdana" w:hAnsi="Verdana"/>
          <w:sz w:val="20"/>
          <w:szCs w:val="20"/>
        </w:rPr>
        <w:t>W danym postępowaniu wniesienie zabezpieczenie należytego wykonania umowy nie jest wymagane.</w:t>
      </w:r>
    </w:p>
    <w:p w14:paraId="3A7EC191" w14:textId="77777777" w:rsidR="003A17DB" w:rsidRPr="00E82B34" w:rsidRDefault="003A17DB" w:rsidP="003A17DB">
      <w:pPr>
        <w:pStyle w:val="Nagwek2"/>
        <w:numPr>
          <w:ilvl w:val="0"/>
          <w:numId w:val="0"/>
        </w:numPr>
        <w:spacing w:before="0"/>
        <w:ind w:left="567"/>
        <w:rPr>
          <w:rFonts w:ascii="Verdana" w:hAnsi="Verdana"/>
          <w:sz w:val="20"/>
          <w:szCs w:val="20"/>
        </w:rPr>
      </w:pPr>
    </w:p>
    <w:p w14:paraId="6DDBB6AF" w14:textId="77777777" w:rsidR="00207007" w:rsidRPr="00E82B34" w:rsidRDefault="0099591C" w:rsidP="003A2394">
      <w:pPr>
        <w:pStyle w:val="Nagwek1"/>
        <w:spacing w:before="0" w:after="0"/>
        <w:rPr>
          <w:rFonts w:ascii="Verdana" w:hAnsi="Verdana"/>
          <w:sz w:val="20"/>
          <w:szCs w:val="20"/>
        </w:rPr>
      </w:pPr>
      <w:bookmarkStart w:id="61" w:name="_Toc258314259"/>
      <w:r w:rsidRPr="00E82B34">
        <w:rPr>
          <w:rFonts w:ascii="Verdana" w:hAnsi="Verdana"/>
          <w:sz w:val="20"/>
          <w:szCs w:val="20"/>
        </w:rPr>
        <w:t>projektowane postanowienia umowy w sprawie zamówienia publicznego, które zostaną wprowadzone do umowy w sprawie zamówienia publicznego</w:t>
      </w:r>
      <w:bookmarkEnd w:id="61"/>
    </w:p>
    <w:p w14:paraId="20FC5010"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Wzór umowy stanowi załącznik do niniejszej SWZ. </w:t>
      </w:r>
    </w:p>
    <w:p w14:paraId="1C641E5B" w14:textId="1D9C8802" w:rsidR="00DE399D" w:rsidRPr="00E82B34" w:rsidRDefault="0099591C" w:rsidP="009067B6">
      <w:pPr>
        <w:pStyle w:val="Nagwek2"/>
        <w:spacing w:before="0"/>
        <w:ind w:left="567" w:hanging="567"/>
        <w:rPr>
          <w:rFonts w:ascii="Verdana" w:hAnsi="Verdana"/>
          <w:sz w:val="20"/>
          <w:szCs w:val="20"/>
        </w:rPr>
      </w:pPr>
      <w:r w:rsidRPr="00E82B34">
        <w:rPr>
          <w:rFonts w:ascii="Verdana" w:hAnsi="Verdana"/>
          <w:sz w:val="20"/>
          <w:szCs w:val="20"/>
        </w:rPr>
        <w:t xml:space="preserve">Zakazuje się istotnych zmian postanowień zawartej umowy w stosunku do treści oferty, na podstawie której dokonano wyboru Wykonawcy. </w:t>
      </w:r>
    </w:p>
    <w:p w14:paraId="2272D5DE" w14:textId="77777777" w:rsidR="00341702" w:rsidRPr="00E82B34" w:rsidRDefault="00341702" w:rsidP="00341702">
      <w:pPr>
        <w:pStyle w:val="Nagwek2"/>
        <w:numPr>
          <w:ilvl w:val="0"/>
          <w:numId w:val="0"/>
        </w:numPr>
        <w:spacing w:before="0"/>
        <w:ind w:left="567"/>
        <w:rPr>
          <w:rFonts w:ascii="Verdana" w:hAnsi="Verdana"/>
          <w:sz w:val="20"/>
          <w:szCs w:val="20"/>
        </w:rPr>
      </w:pPr>
    </w:p>
    <w:p w14:paraId="0AE7C863" w14:textId="77777777" w:rsidR="00207007" w:rsidRPr="00E82B34" w:rsidRDefault="0099591C" w:rsidP="003A2394">
      <w:pPr>
        <w:pStyle w:val="Nagwek1"/>
        <w:spacing w:before="0" w:after="0"/>
        <w:rPr>
          <w:rFonts w:ascii="Verdana" w:hAnsi="Verdana"/>
          <w:sz w:val="20"/>
          <w:szCs w:val="20"/>
        </w:rPr>
      </w:pPr>
      <w:bookmarkStart w:id="62" w:name="_Toc258314260"/>
      <w:r w:rsidRPr="00E82B34">
        <w:rPr>
          <w:rFonts w:ascii="Verdana" w:hAnsi="Verdana"/>
          <w:sz w:val="20"/>
          <w:szCs w:val="20"/>
        </w:rPr>
        <w:t xml:space="preserve">Pouczenie o </w:t>
      </w:r>
      <w:r w:rsidRPr="00E82B34">
        <w:rPr>
          <w:rFonts w:ascii="Verdana" w:eastAsia="TimesNewRoman" w:hAnsi="Verdana"/>
          <w:sz w:val="20"/>
          <w:szCs w:val="20"/>
        </w:rPr>
        <w:t>ś</w:t>
      </w:r>
      <w:r w:rsidRPr="00E82B34">
        <w:rPr>
          <w:rFonts w:ascii="Verdana" w:hAnsi="Verdana"/>
          <w:sz w:val="20"/>
          <w:szCs w:val="20"/>
        </w:rPr>
        <w:t>rodkach ochrony prawnej przysługuj</w:t>
      </w:r>
      <w:r w:rsidRPr="00E82B34">
        <w:rPr>
          <w:rFonts w:ascii="Verdana" w:eastAsia="TimesNewRoman" w:hAnsi="Verdana"/>
          <w:sz w:val="20"/>
          <w:szCs w:val="20"/>
        </w:rPr>
        <w:t>ą</w:t>
      </w:r>
      <w:r w:rsidRPr="00E82B34">
        <w:rPr>
          <w:rFonts w:ascii="Verdana" w:hAnsi="Verdana"/>
          <w:sz w:val="20"/>
          <w:szCs w:val="20"/>
        </w:rPr>
        <w:t>cych Wykonawcy</w:t>
      </w:r>
      <w:bookmarkEnd w:id="62"/>
    </w:p>
    <w:p w14:paraId="78FF2599"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D54531E" w14:textId="77777777" w:rsidR="00B35841"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Odwołanie przysługuje na: </w:t>
      </w:r>
    </w:p>
    <w:p w14:paraId="135D677A" w14:textId="77777777" w:rsidR="00B8647C" w:rsidRDefault="00B8647C" w:rsidP="00B8647C">
      <w:pPr>
        <w:pStyle w:val="Nagwek2"/>
        <w:numPr>
          <w:ilvl w:val="0"/>
          <w:numId w:val="0"/>
        </w:numPr>
        <w:spacing w:before="0"/>
        <w:ind w:left="567"/>
        <w:rPr>
          <w:rFonts w:ascii="Verdana" w:hAnsi="Verdana"/>
          <w:sz w:val="20"/>
          <w:szCs w:val="20"/>
        </w:rPr>
      </w:pPr>
    </w:p>
    <w:p w14:paraId="14178EDE" w14:textId="77777777" w:rsidR="00B8647C" w:rsidRPr="00E82B34" w:rsidRDefault="00B8647C" w:rsidP="00B8647C">
      <w:pPr>
        <w:pStyle w:val="Nagwek2"/>
        <w:numPr>
          <w:ilvl w:val="0"/>
          <w:numId w:val="0"/>
        </w:numPr>
        <w:spacing w:before="0"/>
        <w:ind w:left="567"/>
        <w:rPr>
          <w:rFonts w:ascii="Verdana" w:hAnsi="Verdana"/>
          <w:sz w:val="20"/>
          <w:szCs w:val="20"/>
        </w:rPr>
      </w:pPr>
    </w:p>
    <w:p w14:paraId="4F6F34BF" w14:textId="77777777" w:rsidR="00B35841" w:rsidRPr="00E82B34" w:rsidRDefault="0099591C" w:rsidP="003A17DB">
      <w:pPr>
        <w:pStyle w:val="Nagwek2"/>
        <w:numPr>
          <w:ilvl w:val="0"/>
          <w:numId w:val="10"/>
        </w:numPr>
        <w:spacing w:before="0"/>
        <w:ind w:left="851" w:hanging="284"/>
        <w:rPr>
          <w:rFonts w:ascii="Verdana" w:hAnsi="Verdana"/>
          <w:sz w:val="20"/>
          <w:szCs w:val="20"/>
        </w:rPr>
      </w:pPr>
      <w:r w:rsidRPr="00E82B34">
        <w:rPr>
          <w:rFonts w:ascii="Verdana" w:hAnsi="Verdana"/>
          <w:sz w:val="20"/>
          <w:szCs w:val="20"/>
        </w:rPr>
        <w:t xml:space="preserve">niezgodną z przepisami ustawy czynność zamawiającego, podjętą w postępowaniu o udzielenie zamówienia, w tym na projektowane postanowienie umowy; </w:t>
      </w:r>
    </w:p>
    <w:p w14:paraId="14D2FAD9" w14:textId="0541FC0D" w:rsidR="00207007" w:rsidRPr="00E82B34" w:rsidRDefault="0099591C" w:rsidP="003A17DB">
      <w:pPr>
        <w:pStyle w:val="Nagwek2"/>
        <w:numPr>
          <w:ilvl w:val="0"/>
          <w:numId w:val="10"/>
        </w:numPr>
        <w:spacing w:before="0"/>
        <w:ind w:left="851" w:hanging="284"/>
        <w:rPr>
          <w:rFonts w:ascii="Verdana" w:hAnsi="Verdana"/>
          <w:sz w:val="20"/>
          <w:szCs w:val="20"/>
        </w:rPr>
      </w:pPr>
      <w:r w:rsidRPr="00E82B34">
        <w:rPr>
          <w:rFonts w:ascii="Verdana" w:hAnsi="Verdana"/>
          <w:sz w:val="20"/>
          <w:szCs w:val="20"/>
        </w:rPr>
        <w:t xml:space="preserve">zaniechanie czynności w postępowaniu o udzielenie zamówienia, do której zamawiający był obowiązany na podstawie ustawy; </w:t>
      </w:r>
    </w:p>
    <w:p w14:paraId="7CEE1685"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4E2D54A"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 xml:space="preserve">Odwołanie wnosi się w terminie: </w:t>
      </w:r>
    </w:p>
    <w:p w14:paraId="1D1D6428" w14:textId="23CCC5D3"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a</w:t>
      </w:r>
      <w:r w:rsidR="0099591C" w:rsidRPr="00E82B34">
        <w:rPr>
          <w:rFonts w:ascii="Verdana" w:hAnsi="Verdana"/>
          <w:sz w:val="20"/>
          <w:szCs w:val="20"/>
        </w:rPr>
        <w:t xml:space="preserve">) 5 dni od dnia przekazania informacji o czynności zamawiającego stanowiącej podstawę jego wniesienia, jeżeli informacja została przekazana przy użyciu środków komunikacji elektronicznej; </w:t>
      </w:r>
    </w:p>
    <w:p w14:paraId="0B981811" w14:textId="53DCABA8"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b</w:t>
      </w:r>
      <w:r w:rsidR="0099591C" w:rsidRPr="00E82B34">
        <w:rPr>
          <w:rFonts w:ascii="Verdana" w:hAnsi="Verdana"/>
          <w:sz w:val="20"/>
          <w:szCs w:val="20"/>
        </w:rPr>
        <w:t>) 10 dni od dnia przekazania informacji o czynności zamawiającego stanowiącej podstawę jego wniesienia, jeżeli informacja została przekazana w sposób inny niż określony w pkt 1.</w:t>
      </w:r>
    </w:p>
    <w:p w14:paraId="64E00D3B"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Odwołanie wobec treści ogłoszenia wszczynającego postępowanie o udzielenie zamówienia lub wobec treści dokumentów zamówienia wnosi się w terminie 5 dni od dnia publikacji ogłoszenia w Dzienniku Urzędowym UE lub zamieszczenia dokumentów zamówienia na stronie internetowej.</w:t>
      </w:r>
    </w:p>
    <w:p w14:paraId="02686E19"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7B546A81" w14:textId="77777777" w:rsidR="00207007" w:rsidRDefault="0099591C" w:rsidP="003A2394">
      <w:pPr>
        <w:pStyle w:val="Nagwek2"/>
        <w:spacing w:before="0"/>
        <w:ind w:left="567" w:hanging="567"/>
        <w:rPr>
          <w:rFonts w:ascii="Verdana" w:hAnsi="Verdana"/>
          <w:sz w:val="20"/>
          <w:szCs w:val="20"/>
        </w:rPr>
      </w:pPr>
      <w:r w:rsidRPr="00E82B34">
        <w:rPr>
          <w:rFonts w:ascii="Verdana" w:hAnsi="Verdana"/>
          <w:sz w:val="20"/>
          <w:szCs w:val="20"/>
        </w:rPr>
        <w:t>Na orzeczenie KIO oraz postanowienie Prezesa KIO stronom oraz uczestnikom postępowania odwoławczego przysługuje skarga do Sądu Okręgowego w Warszawie – sądu zamówień publicznych.</w:t>
      </w:r>
    </w:p>
    <w:p w14:paraId="4CAAF6E1" w14:textId="77777777" w:rsidR="003A17DB" w:rsidRPr="00E82B34" w:rsidRDefault="003A17DB" w:rsidP="003A17DB">
      <w:pPr>
        <w:pStyle w:val="Nagwek2"/>
        <w:numPr>
          <w:ilvl w:val="0"/>
          <w:numId w:val="0"/>
        </w:numPr>
        <w:spacing w:before="0"/>
        <w:ind w:left="567"/>
        <w:rPr>
          <w:rFonts w:ascii="Verdana" w:hAnsi="Verdana"/>
          <w:sz w:val="20"/>
          <w:szCs w:val="20"/>
        </w:rPr>
      </w:pPr>
    </w:p>
    <w:p w14:paraId="7086C442" w14:textId="77777777" w:rsidR="00207007" w:rsidRPr="00E82B34" w:rsidRDefault="0099591C" w:rsidP="003A2394">
      <w:pPr>
        <w:pStyle w:val="Nagwek1"/>
        <w:spacing w:before="0" w:after="0"/>
        <w:rPr>
          <w:rFonts w:ascii="Verdana" w:hAnsi="Verdana"/>
          <w:sz w:val="20"/>
          <w:szCs w:val="20"/>
        </w:rPr>
      </w:pPr>
      <w:r w:rsidRPr="00E82B34">
        <w:rPr>
          <w:rFonts w:ascii="Verdana" w:hAnsi="Verdana"/>
          <w:sz w:val="20"/>
          <w:szCs w:val="20"/>
        </w:rPr>
        <w:t>Ochrona danych osobowych</w:t>
      </w:r>
    </w:p>
    <w:p w14:paraId="7D241062" w14:textId="77777777" w:rsidR="00207007" w:rsidRPr="00E82B34" w:rsidRDefault="0099591C" w:rsidP="003A2394">
      <w:pPr>
        <w:pStyle w:val="Nagwek2"/>
        <w:spacing w:before="0"/>
        <w:ind w:left="567" w:hanging="567"/>
        <w:rPr>
          <w:rFonts w:ascii="Verdana" w:hAnsi="Verdana"/>
          <w:sz w:val="20"/>
          <w:szCs w:val="20"/>
        </w:rPr>
      </w:pPr>
      <w:bookmarkStart w:id="63" w:name="_Hlk515367328"/>
      <w:r w:rsidRPr="00E82B34">
        <w:rPr>
          <w:rFonts w:ascii="Verdana" w:hAnsi="Verdana"/>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82B34">
        <w:rPr>
          <w:rFonts w:ascii="Verdana" w:hAnsi="Verdana"/>
          <w:sz w:val="20"/>
          <w:szCs w:val="20"/>
        </w:rPr>
        <w:t>Dz.Urz</w:t>
      </w:r>
      <w:proofErr w:type="spellEnd"/>
      <w:r w:rsidRPr="00E82B34">
        <w:rPr>
          <w:rFonts w:ascii="Verdana" w:hAnsi="Verdana"/>
          <w:sz w:val="20"/>
          <w:szCs w:val="20"/>
        </w:rPr>
        <w:t>. UE L 119 z 4 maja 2016 r.), dalej: RODO, tym samym dane osobowe podane przez Wykonawcę będą przetwarzane zgodnie z RODO oraz zgodnie z przepisami krajowymi.</w:t>
      </w:r>
    </w:p>
    <w:p w14:paraId="6B957BE8"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informuje, że:</w:t>
      </w:r>
    </w:p>
    <w:p w14:paraId="60BF5A4E" w14:textId="6A201877" w:rsidR="00207007" w:rsidRPr="00E82B34" w:rsidRDefault="00425011"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 xml:space="preserve">administratorem danych osobowych Wykonawcy jest </w:t>
      </w:r>
      <w:r w:rsidR="0099591C" w:rsidRPr="00FF03A8">
        <w:rPr>
          <w:rFonts w:ascii="Verdana" w:hAnsi="Verdana"/>
          <w:bCs w:val="0"/>
          <w:sz w:val="20"/>
          <w:szCs w:val="20"/>
        </w:rPr>
        <w:t>Akademia Górniczo - Hutnicza im. Stanisława Staszica w Krakowie</w:t>
      </w:r>
      <w:r w:rsidR="0099591C" w:rsidRPr="00E82B34">
        <w:rPr>
          <w:rFonts w:ascii="Verdana" w:eastAsia="Calibri" w:hAnsi="Verdana"/>
          <w:sz w:val="20"/>
          <w:szCs w:val="20"/>
          <w:lang w:eastAsia="en-US"/>
        </w:rPr>
        <w:t>, al. Mickiewicza</w:t>
      </w:r>
      <w:r w:rsidR="0099591C" w:rsidRPr="00E82B34">
        <w:rPr>
          <w:rFonts w:ascii="Verdana" w:hAnsi="Verdana"/>
          <w:sz w:val="20"/>
          <w:szCs w:val="20"/>
        </w:rPr>
        <w:t xml:space="preserve"> 30 , 30-059 Kraków.</w:t>
      </w:r>
    </w:p>
    <w:p w14:paraId="7D0871DB" w14:textId="171DE2B1" w:rsidR="001C63E3" w:rsidRPr="00E82B34" w:rsidRDefault="0099591C" w:rsidP="003A2394">
      <w:pPr>
        <w:pStyle w:val="Nagwek2"/>
        <w:numPr>
          <w:ilvl w:val="0"/>
          <w:numId w:val="0"/>
        </w:numPr>
        <w:spacing w:before="0"/>
        <w:ind w:left="567"/>
        <w:rPr>
          <w:rFonts w:ascii="Verdana" w:hAnsi="Verdana"/>
          <w:color w:val="auto"/>
          <w:sz w:val="20"/>
          <w:szCs w:val="20"/>
        </w:rPr>
      </w:pPr>
      <w:r w:rsidRPr="00E82B34">
        <w:rPr>
          <w:rFonts w:ascii="Verdana" w:hAnsi="Verdana"/>
          <w:sz w:val="20"/>
          <w:szCs w:val="20"/>
        </w:rPr>
        <w:t xml:space="preserve">Tel.: 0-12 617-35-95, </w:t>
      </w:r>
      <w:r w:rsidRPr="00E82B34">
        <w:rPr>
          <w:rFonts w:ascii="Verdana" w:eastAsia="Calibri" w:hAnsi="Verdana"/>
          <w:sz w:val="20"/>
          <w:szCs w:val="20"/>
          <w:lang w:eastAsia="en-US"/>
        </w:rPr>
        <w:t xml:space="preserve">e-mail: </w:t>
      </w:r>
      <w:r w:rsidR="001C63E3" w:rsidRPr="00E82B34">
        <w:rPr>
          <w:rFonts w:ascii="Verdana" w:eastAsia="Calibri" w:hAnsi="Verdana"/>
          <w:color w:val="auto"/>
          <w:sz w:val="20"/>
          <w:szCs w:val="20"/>
          <w:lang w:eastAsia="en-US"/>
        </w:rPr>
        <w:t>dzp@agh.edu.pl</w:t>
      </w:r>
    </w:p>
    <w:p w14:paraId="7D84A9D6" w14:textId="4616648F" w:rsidR="00207007" w:rsidRPr="00E82B34" w:rsidRDefault="00425011"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w sprawach związanych z przetwarzaniem danych osobowych, można kontaktować się z Inspektorem Ochrony Danych, którym jest</w:t>
      </w:r>
      <w:r w:rsidR="001C63E3" w:rsidRPr="00E82B34">
        <w:rPr>
          <w:rFonts w:ascii="Verdana" w:hAnsi="Verdana"/>
          <w:sz w:val="20"/>
          <w:szCs w:val="20"/>
        </w:rPr>
        <w:t xml:space="preserve"> Akademia Górniczo-Hutnicza im. Stanisława Staszica</w:t>
      </w:r>
      <w:r w:rsidR="0099591C" w:rsidRPr="00E82B34">
        <w:rPr>
          <w:rFonts w:ascii="Verdana" w:eastAsia="Calibri" w:hAnsi="Verdana"/>
          <w:sz w:val="20"/>
          <w:szCs w:val="20"/>
          <w:lang w:eastAsia="en-US"/>
        </w:rPr>
        <w:t>,</w:t>
      </w:r>
      <w:r w:rsidR="001C63E3" w:rsidRPr="00E82B34">
        <w:rPr>
          <w:rFonts w:ascii="Verdana" w:hAnsi="Verdana"/>
          <w:sz w:val="20"/>
          <w:szCs w:val="20"/>
          <w:lang w:val="x-none" w:eastAsia="x-none"/>
        </w:rPr>
        <w:t xml:space="preserve"> przez adres e-mail: iodo@agh.edu.pl, telefon: (12) 617 53 25  lub pisemnie na adres siedziby administratora;</w:t>
      </w:r>
    </w:p>
    <w:p w14:paraId="657482C8" w14:textId="1F936240" w:rsidR="00207007" w:rsidRPr="00E82B34" w:rsidRDefault="00425011"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 xml:space="preserve">dane osobowe Wykonawcy będą przetwarzane w celu przeprowadzenia </w:t>
      </w:r>
      <w:r w:rsidR="0094724F">
        <w:rPr>
          <w:rFonts w:ascii="Verdana" w:hAnsi="Verdana"/>
          <w:sz w:val="20"/>
          <w:szCs w:val="20"/>
        </w:rPr>
        <w:t xml:space="preserve">niniejszego </w:t>
      </w:r>
      <w:r w:rsidR="0099591C" w:rsidRPr="00E82B34">
        <w:rPr>
          <w:rFonts w:ascii="Verdana" w:hAnsi="Verdana"/>
          <w:sz w:val="20"/>
          <w:szCs w:val="20"/>
        </w:rPr>
        <w:t>postępowania o udzielenie zamówienia publicznego oraz w celu archiwizacji dokumentacji dotyczącej tego postępowania;</w:t>
      </w:r>
    </w:p>
    <w:p w14:paraId="41CA1F3A" w14:textId="66E17CA0" w:rsidR="00207007" w:rsidRPr="00E82B34" w:rsidRDefault="00425011"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 xml:space="preserve">odbiorcami przekazanych przez Wykonawcę danych osobowych będą osoby lub podmioty, którym zostanie udostępniona dokumentacja postępowania w oparciu o art. 18 oraz art. 74 ust. 1 ustawy </w:t>
      </w:r>
      <w:proofErr w:type="spellStart"/>
      <w:r w:rsidR="0099591C" w:rsidRPr="00E82B34">
        <w:rPr>
          <w:rFonts w:ascii="Verdana" w:hAnsi="Verdana"/>
          <w:sz w:val="20"/>
          <w:szCs w:val="20"/>
        </w:rPr>
        <w:t>Pzp</w:t>
      </w:r>
      <w:proofErr w:type="spellEnd"/>
      <w:r w:rsidR="0099591C" w:rsidRPr="00E82B34">
        <w:rPr>
          <w:rFonts w:ascii="Verdana" w:hAnsi="Verdana"/>
          <w:sz w:val="20"/>
          <w:szCs w:val="20"/>
        </w:rPr>
        <w:t>;</w:t>
      </w:r>
    </w:p>
    <w:p w14:paraId="021CD57B" w14:textId="37885E35" w:rsidR="00207007" w:rsidRPr="00E82B34" w:rsidRDefault="00425011"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 </w:t>
      </w:r>
      <w:r w:rsidR="0099591C" w:rsidRPr="00E82B34">
        <w:rPr>
          <w:rFonts w:ascii="Verdana" w:hAnsi="Verdana"/>
          <w:sz w:val="20"/>
          <w:szCs w:val="20"/>
        </w:rPr>
        <w:t xml:space="preserve">dane osobowe Wykonawcy będą przechowywane, zgodnie z art. 78 ustawy </w:t>
      </w:r>
      <w:proofErr w:type="spellStart"/>
      <w:r w:rsidR="0099591C" w:rsidRPr="00E82B34">
        <w:rPr>
          <w:rFonts w:ascii="Verdana" w:hAnsi="Verdana"/>
          <w:sz w:val="20"/>
          <w:szCs w:val="20"/>
        </w:rPr>
        <w:t>Pzp</w:t>
      </w:r>
      <w:proofErr w:type="spellEnd"/>
      <w:r w:rsidR="0099591C" w:rsidRPr="00E82B34">
        <w:rPr>
          <w:rFonts w:ascii="Verdana" w:hAnsi="Verdana"/>
          <w:sz w:val="20"/>
          <w:szCs w:val="20"/>
        </w:rPr>
        <w:t xml:space="preserve">, przez okres 4 lat od dnia zakończenia postępowania o udzielenie zamówienia, a jeżeli okres </w:t>
      </w:r>
      <w:r w:rsidR="0099591C" w:rsidRPr="00E82B34">
        <w:rPr>
          <w:rFonts w:ascii="Verdana" w:hAnsi="Verdana"/>
          <w:sz w:val="20"/>
          <w:szCs w:val="20"/>
        </w:rPr>
        <w:lastRenderedPageBreak/>
        <w:t>obowiązywania umowy w sprawie zamówienia publicznego przekracza 4 lata, okres przechowywania obejmuje cały okres obowiązywania umowy.</w:t>
      </w:r>
    </w:p>
    <w:p w14:paraId="27368842"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3"/>
      <w:r w:rsidRPr="00E82B34">
        <w:rPr>
          <w:rFonts w:ascii="Verdana" w:hAnsi="Verdana"/>
          <w:sz w:val="20"/>
          <w:szCs w:val="20"/>
        </w:rPr>
        <w:t>:</w:t>
      </w:r>
    </w:p>
    <w:p w14:paraId="721604C6" w14:textId="2B36EEBE"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a) </w:t>
      </w:r>
      <w:r w:rsidR="0099591C" w:rsidRPr="00E82B34">
        <w:rPr>
          <w:rFonts w:ascii="Verdana" w:hAnsi="Verdana"/>
          <w:sz w:val="20"/>
          <w:szCs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1C204A2" w14:textId="68EA9D8A"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b) </w:t>
      </w:r>
      <w:r w:rsidR="0099591C" w:rsidRPr="00E82B34">
        <w:rPr>
          <w:rFonts w:ascii="Verdana" w:hAnsi="Verdana"/>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B38997D" w14:textId="77777777" w:rsidR="00207007" w:rsidRPr="00E82B34" w:rsidRDefault="0099591C" w:rsidP="003A2394">
      <w:pPr>
        <w:pStyle w:val="Nagwek2"/>
        <w:spacing w:before="0"/>
        <w:ind w:left="567" w:hanging="567"/>
        <w:rPr>
          <w:rFonts w:ascii="Verdana" w:hAnsi="Verdana"/>
          <w:sz w:val="20"/>
          <w:szCs w:val="20"/>
        </w:rPr>
      </w:pPr>
      <w:r w:rsidRPr="00E82B34">
        <w:rPr>
          <w:rFonts w:ascii="Verdana" w:hAnsi="Verdana"/>
          <w:sz w:val="20"/>
          <w:szCs w:val="20"/>
        </w:rPr>
        <w:t>Zamawiający informuje, że;</w:t>
      </w:r>
    </w:p>
    <w:p w14:paraId="656513B2" w14:textId="3AFF1A8F"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a) </w:t>
      </w:r>
      <w:r w:rsidR="0099591C" w:rsidRPr="00E82B34">
        <w:rPr>
          <w:rFonts w:ascii="Verdana" w:hAnsi="Verdana"/>
          <w:sz w:val="20"/>
          <w:szCs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0099591C" w:rsidRPr="00E82B34">
        <w:rPr>
          <w:rFonts w:ascii="Verdana" w:hAnsi="Verdana"/>
          <w:sz w:val="20"/>
          <w:szCs w:val="20"/>
        </w:rPr>
        <w:t>Pzp</w:t>
      </w:r>
      <w:proofErr w:type="spellEnd"/>
      <w:r w:rsidR="0099591C" w:rsidRPr="00E82B34">
        <w:rPr>
          <w:rFonts w:ascii="Verdana" w:hAnsi="Verdana"/>
          <w:sz w:val="20"/>
          <w:szCs w:val="20"/>
        </w:rPr>
        <w:t>, do upływu terminu na ich wniesienie;</w:t>
      </w:r>
    </w:p>
    <w:p w14:paraId="71B171D9" w14:textId="61A65B49"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b) </w:t>
      </w:r>
      <w:r w:rsidR="0099591C" w:rsidRPr="00E82B34">
        <w:rPr>
          <w:rFonts w:ascii="Verdana" w:hAnsi="Verdana"/>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F697809" w14:textId="5692CD21"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c) </w:t>
      </w:r>
      <w:r w:rsidR="0099591C" w:rsidRPr="00E82B34">
        <w:rPr>
          <w:rFonts w:ascii="Verdana" w:hAnsi="Verdana"/>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C2EC1D1" w14:textId="0A6E8D5D"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d) </w:t>
      </w:r>
      <w:r w:rsidR="0099591C" w:rsidRPr="00E82B34">
        <w:rPr>
          <w:rFonts w:ascii="Verdana" w:hAnsi="Verdana"/>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8CE52E2" w14:textId="643230BF"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e) </w:t>
      </w:r>
      <w:r w:rsidR="0099591C" w:rsidRPr="00E82B34">
        <w:rPr>
          <w:rFonts w:ascii="Verdana" w:hAnsi="Verdana"/>
          <w:sz w:val="20"/>
          <w:szCs w:val="20"/>
        </w:rPr>
        <w:t>w postępowaniu o udzielenie zamówienia zgłoszenie żądania ograniczenia przetwarzania, o którym mowa w art. 18 ust. 1 RODO, nie ogranicza przetwarzania danych osobowych do czasu zakończenia tego postępowania;</w:t>
      </w:r>
    </w:p>
    <w:p w14:paraId="00E23A02" w14:textId="48146726" w:rsidR="00207007" w:rsidRPr="00E82B34" w:rsidRDefault="00A310C3" w:rsidP="003A2394">
      <w:pPr>
        <w:pStyle w:val="Nagwek2"/>
        <w:numPr>
          <w:ilvl w:val="0"/>
          <w:numId w:val="0"/>
        </w:numPr>
        <w:spacing w:before="0"/>
        <w:ind w:left="567"/>
        <w:rPr>
          <w:rFonts w:ascii="Verdana" w:hAnsi="Verdana"/>
          <w:sz w:val="20"/>
          <w:szCs w:val="20"/>
        </w:rPr>
      </w:pPr>
      <w:r w:rsidRPr="00E82B34">
        <w:rPr>
          <w:rFonts w:ascii="Verdana" w:hAnsi="Verdana"/>
          <w:sz w:val="20"/>
          <w:szCs w:val="20"/>
        </w:rPr>
        <w:t xml:space="preserve">f) </w:t>
      </w:r>
      <w:r w:rsidR="0099591C" w:rsidRPr="00E82B34">
        <w:rPr>
          <w:rFonts w:ascii="Verdana" w:hAnsi="Verdana"/>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0057156A" w:rsidRPr="00E82B34">
        <w:rPr>
          <w:rFonts w:ascii="Verdana" w:hAnsi="Verdana"/>
          <w:sz w:val="20"/>
          <w:szCs w:val="20"/>
        </w:rPr>
        <w:t>.</w:t>
      </w:r>
    </w:p>
    <w:p w14:paraId="35A6ED12" w14:textId="77777777" w:rsidR="003A2822" w:rsidRPr="00E82B34" w:rsidRDefault="003A2822" w:rsidP="003A2394">
      <w:pPr>
        <w:pStyle w:val="Nagwek2"/>
        <w:numPr>
          <w:ilvl w:val="0"/>
          <w:numId w:val="0"/>
        </w:numPr>
        <w:spacing w:before="0"/>
        <w:ind w:left="567"/>
        <w:rPr>
          <w:rFonts w:ascii="Verdana" w:hAnsi="Verdana"/>
          <w:sz w:val="20"/>
          <w:szCs w:val="20"/>
        </w:rPr>
      </w:pPr>
    </w:p>
    <w:p w14:paraId="4CBC37AD" w14:textId="4FEACB03" w:rsidR="003A2822" w:rsidRPr="00E82B34" w:rsidRDefault="003A2822" w:rsidP="003A2394">
      <w:pPr>
        <w:tabs>
          <w:tab w:val="left" w:pos="0"/>
          <w:tab w:val="left" w:pos="2700"/>
          <w:tab w:val="left" w:pos="7920"/>
        </w:tabs>
        <w:spacing w:line="360" w:lineRule="auto"/>
        <w:rPr>
          <w:rFonts w:ascii="Verdana" w:hAnsi="Verdana"/>
          <w:b/>
          <w:sz w:val="20"/>
          <w:szCs w:val="20"/>
          <w:lang w:eastAsia="zh-CN"/>
        </w:rPr>
      </w:pPr>
      <w:r w:rsidRPr="00E82B34">
        <w:rPr>
          <w:rFonts w:ascii="Verdana" w:hAnsi="Verdana"/>
          <w:b/>
          <w:sz w:val="20"/>
          <w:szCs w:val="20"/>
          <w:lang w:eastAsia="zh-CN"/>
        </w:rPr>
        <w:t>Sporządził:</w:t>
      </w:r>
      <w:r w:rsidRPr="00E82B34">
        <w:rPr>
          <w:rFonts w:ascii="Verdana" w:hAnsi="Verdana"/>
          <w:b/>
          <w:sz w:val="20"/>
          <w:szCs w:val="20"/>
          <w:lang w:eastAsia="zh-CN"/>
        </w:rPr>
        <w:tab/>
        <w:t xml:space="preserve">            Sprawdził</w:t>
      </w:r>
      <w:r w:rsidR="00912B1A" w:rsidRPr="00E82B34">
        <w:rPr>
          <w:rFonts w:ascii="Verdana" w:hAnsi="Verdana"/>
          <w:b/>
          <w:sz w:val="20"/>
          <w:szCs w:val="20"/>
          <w:lang w:eastAsia="zh-CN"/>
        </w:rPr>
        <w:t>a</w:t>
      </w:r>
      <w:r w:rsidRPr="00E82B34">
        <w:rPr>
          <w:rFonts w:ascii="Verdana" w:hAnsi="Verdana"/>
          <w:b/>
          <w:sz w:val="20"/>
          <w:szCs w:val="20"/>
          <w:lang w:eastAsia="zh-CN"/>
        </w:rPr>
        <w:t>:</w:t>
      </w:r>
      <w:r w:rsidRPr="00E82B34">
        <w:rPr>
          <w:rFonts w:ascii="Verdana" w:hAnsi="Verdana"/>
          <w:b/>
          <w:sz w:val="20"/>
          <w:szCs w:val="20"/>
          <w:lang w:eastAsia="zh-CN"/>
        </w:rPr>
        <w:tab/>
        <w:t>Zatwierdził:</w:t>
      </w:r>
    </w:p>
    <w:p w14:paraId="329D0456" w14:textId="6BB0B8EB" w:rsidR="003A2822" w:rsidRPr="00E82B34" w:rsidRDefault="003A2822" w:rsidP="003A2394">
      <w:pPr>
        <w:pStyle w:val="Nagwek2"/>
        <w:numPr>
          <w:ilvl w:val="0"/>
          <w:numId w:val="0"/>
        </w:numPr>
        <w:spacing w:before="0"/>
        <w:ind w:left="567"/>
        <w:rPr>
          <w:rFonts w:ascii="Verdana" w:hAnsi="Verdana"/>
          <w:sz w:val="20"/>
          <w:szCs w:val="20"/>
        </w:rPr>
      </w:pPr>
    </w:p>
    <w:p w14:paraId="75B2FDBD" w14:textId="6EBD2AED" w:rsidR="003A2822" w:rsidRPr="00E82B34" w:rsidRDefault="003A2822" w:rsidP="003A2394">
      <w:pPr>
        <w:pStyle w:val="Nagwek2"/>
        <w:numPr>
          <w:ilvl w:val="0"/>
          <w:numId w:val="0"/>
        </w:numPr>
        <w:spacing w:before="0"/>
        <w:ind w:left="567"/>
        <w:rPr>
          <w:rFonts w:ascii="Verdana" w:hAnsi="Verdana"/>
          <w:sz w:val="20"/>
          <w:szCs w:val="20"/>
        </w:rPr>
      </w:pPr>
    </w:p>
    <w:p w14:paraId="2813A3FA" w14:textId="7D7B0841" w:rsidR="003A2822" w:rsidRDefault="003A2822" w:rsidP="00912B1A">
      <w:pPr>
        <w:pStyle w:val="Nagwek2"/>
        <w:numPr>
          <w:ilvl w:val="0"/>
          <w:numId w:val="0"/>
        </w:numPr>
        <w:spacing w:before="0"/>
        <w:rPr>
          <w:rFonts w:ascii="Verdana" w:hAnsi="Verdana"/>
          <w:sz w:val="20"/>
          <w:szCs w:val="20"/>
        </w:rPr>
      </w:pPr>
    </w:p>
    <w:p w14:paraId="43D7C2C9" w14:textId="77777777" w:rsidR="0094724F" w:rsidRDefault="0094724F" w:rsidP="00912B1A">
      <w:pPr>
        <w:pStyle w:val="Nagwek2"/>
        <w:numPr>
          <w:ilvl w:val="0"/>
          <w:numId w:val="0"/>
        </w:numPr>
        <w:spacing w:before="0"/>
        <w:rPr>
          <w:rFonts w:ascii="Verdana" w:hAnsi="Verdana"/>
          <w:sz w:val="20"/>
          <w:szCs w:val="20"/>
        </w:rPr>
      </w:pPr>
    </w:p>
    <w:p w14:paraId="26F91692" w14:textId="77777777" w:rsidR="0094724F" w:rsidRDefault="0094724F" w:rsidP="00912B1A">
      <w:pPr>
        <w:pStyle w:val="Nagwek2"/>
        <w:numPr>
          <w:ilvl w:val="0"/>
          <w:numId w:val="0"/>
        </w:numPr>
        <w:spacing w:before="0"/>
        <w:rPr>
          <w:rFonts w:ascii="Verdana" w:hAnsi="Verdana"/>
          <w:sz w:val="20"/>
          <w:szCs w:val="20"/>
        </w:rPr>
      </w:pPr>
    </w:p>
    <w:p w14:paraId="041C253D" w14:textId="77777777" w:rsidR="0094724F" w:rsidRDefault="0094724F" w:rsidP="00912B1A">
      <w:pPr>
        <w:pStyle w:val="Nagwek2"/>
        <w:numPr>
          <w:ilvl w:val="0"/>
          <w:numId w:val="0"/>
        </w:numPr>
        <w:spacing w:before="0"/>
        <w:rPr>
          <w:rFonts w:ascii="Verdana" w:hAnsi="Verdana"/>
          <w:sz w:val="20"/>
          <w:szCs w:val="20"/>
        </w:rPr>
      </w:pPr>
    </w:p>
    <w:p w14:paraId="7E7FA07E" w14:textId="77777777" w:rsidR="0094724F" w:rsidRDefault="0094724F" w:rsidP="00912B1A">
      <w:pPr>
        <w:pStyle w:val="Nagwek2"/>
        <w:numPr>
          <w:ilvl w:val="0"/>
          <w:numId w:val="0"/>
        </w:numPr>
        <w:spacing w:before="0"/>
        <w:rPr>
          <w:rFonts w:ascii="Verdana" w:hAnsi="Verdana"/>
          <w:sz w:val="20"/>
          <w:szCs w:val="20"/>
        </w:rPr>
      </w:pPr>
    </w:p>
    <w:p w14:paraId="1D399D4B" w14:textId="77777777" w:rsidR="0094724F" w:rsidRPr="00E82B34" w:rsidRDefault="0094724F" w:rsidP="00912B1A">
      <w:pPr>
        <w:pStyle w:val="Nagwek2"/>
        <w:numPr>
          <w:ilvl w:val="0"/>
          <w:numId w:val="0"/>
        </w:numPr>
        <w:spacing w:before="0"/>
        <w:rPr>
          <w:rFonts w:ascii="Verdana" w:hAnsi="Verdana"/>
          <w:sz w:val="20"/>
          <w:szCs w:val="20"/>
        </w:rPr>
      </w:pPr>
    </w:p>
    <w:p w14:paraId="73F8A178" w14:textId="77777777" w:rsidR="00912B1A" w:rsidRPr="00E82B34" w:rsidRDefault="00912B1A" w:rsidP="00912B1A">
      <w:pPr>
        <w:pStyle w:val="Nagwek2"/>
        <w:numPr>
          <w:ilvl w:val="0"/>
          <w:numId w:val="0"/>
        </w:numPr>
        <w:spacing w:before="0"/>
        <w:rPr>
          <w:rFonts w:ascii="Verdana" w:hAnsi="Verdana"/>
          <w:sz w:val="20"/>
          <w:szCs w:val="20"/>
        </w:rPr>
      </w:pPr>
    </w:p>
    <w:p w14:paraId="01D812CE" w14:textId="77777777" w:rsidR="00207007" w:rsidRPr="00E82B34" w:rsidRDefault="0099591C" w:rsidP="003A2394">
      <w:pPr>
        <w:jc w:val="both"/>
        <w:rPr>
          <w:rFonts w:ascii="Verdana" w:hAnsi="Verdana"/>
          <w:sz w:val="20"/>
          <w:szCs w:val="20"/>
        </w:rPr>
      </w:pPr>
      <w:r w:rsidRPr="00E82B34">
        <w:rPr>
          <w:rFonts w:ascii="Verdana" w:hAnsi="Verdana"/>
          <w:b/>
          <w:sz w:val="20"/>
          <w:szCs w:val="20"/>
        </w:rPr>
        <w:t>Załączniki do SWZ</w:t>
      </w:r>
      <w:r w:rsidRPr="00E82B34">
        <w:rPr>
          <w:rFonts w:ascii="Verdana" w:hAnsi="Verdana"/>
          <w:sz w:val="20"/>
          <w:szCs w:val="20"/>
        </w:rPr>
        <w:t>:</w:t>
      </w:r>
    </w:p>
    <w:p w14:paraId="21F3E805" w14:textId="42786E8F" w:rsidR="00425011" w:rsidRPr="00E82B34" w:rsidRDefault="00425011" w:rsidP="0094724F">
      <w:pPr>
        <w:ind w:left="567" w:hanging="567"/>
        <w:jc w:val="both"/>
        <w:rPr>
          <w:rFonts w:ascii="Verdana" w:hAnsi="Verdana"/>
          <w:bCs/>
          <w:sz w:val="20"/>
          <w:szCs w:val="20"/>
        </w:rPr>
      </w:pPr>
      <w:r w:rsidRPr="00E82B34">
        <w:rPr>
          <w:rFonts w:ascii="Verdana" w:hAnsi="Verdana"/>
          <w:bCs/>
          <w:sz w:val="20"/>
          <w:szCs w:val="20"/>
        </w:rPr>
        <w:t xml:space="preserve">1. </w:t>
      </w:r>
      <w:r w:rsidR="0094724F">
        <w:rPr>
          <w:rFonts w:ascii="Verdana" w:hAnsi="Verdana"/>
          <w:bCs/>
          <w:sz w:val="20"/>
          <w:szCs w:val="20"/>
        </w:rPr>
        <w:t xml:space="preserve">    Wzór </w:t>
      </w:r>
      <w:r w:rsidRPr="00E82B34">
        <w:rPr>
          <w:rFonts w:ascii="Verdana" w:hAnsi="Verdana"/>
          <w:bCs/>
          <w:sz w:val="20"/>
          <w:szCs w:val="20"/>
        </w:rPr>
        <w:t>Formularz</w:t>
      </w:r>
      <w:r w:rsidR="0094724F">
        <w:rPr>
          <w:rFonts w:ascii="Verdana" w:hAnsi="Verdana"/>
          <w:bCs/>
          <w:sz w:val="20"/>
          <w:szCs w:val="20"/>
        </w:rPr>
        <w:t>a</w:t>
      </w:r>
      <w:r w:rsidRPr="00E82B34">
        <w:rPr>
          <w:rFonts w:ascii="Verdana" w:hAnsi="Verdana"/>
          <w:bCs/>
          <w:sz w:val="20"/>
          <w:szCs w:val="20"/>
        </w:rPr>
        <w:t xml:space="preserve"> oferty</w:t>
      </w:r>
      <w:r w:rsidR="007B6FAD" w:rsidRPr="00E82B34">
        <w:rPr>
          <w:rFonts w:ascii="Verdana" w:hAnsi="Verdana"/>
          <w:bCs/>
          <w:sz w:val="20"/>
          <w:szCs w:val="20"/>
        </w:rPr>
        <w:t>.</w:t>
      </w:r>
    </w:p>
    <w:p w14:paraId="2518DF42" w14:textId="7F783AE5" w:rsidR="00425011" w:rsidRPr="00E82B34" w:rsidRDefault="00425011" w:rsidP="0094724F">
      <w:pPr>
        <w:ind w:left="567" w:hanging="567"/>
        <w:jc w:val="both"/>
        <w:rPr>
          <w:rFonts w:ascii="Verdana" w:hAnsi="Verdana"/>
          <w:bCs/>
          <w:sz w:val="20"/>
          <w:szCs w:val="20"/>
        </w:rPr>
      </w:pPr>
      <w:r w:rsidRPr="00E82B34">
        <w:rPr>
          <w:rFonts w:ascii="Verdana" w:hAnsi="Verdana"/>
          <w:bCs/>
          <w:sz w:val="20"/>
          <w:szCs w:val="20"/>
        </w:rPr>
        <w:t xml:space="preserve">2. </w:t>
      </w:r>
      <w:r w:rsidR="0094724F">
        <w:rPr>
          <w:rFonts w:ascii="Verdana" w:hAnsi="Verdana"/>
          <w:bCs/>
          <w:sz w:val="20"/>
          <w:szCs w:val="20"/>
        </w:rPr>
        <w:t xml:space="preserve">    </w:t>
      </w:r>
      <w:r w:rsidRPr="00E82B34">
        <w:rPr>
          <w:rFonts w:ascii="Verdana" w:hAnsi="Verdana"/>
          <w:bCs/>
          <w:sz w:val="20"/>
          <w:szCs w:val="20"/>
        </w:rPr>
        <w:t>Wzór oświadczenia o braku podstaw do wykluczenia</w:t>
      </w:r>
      <w:r w:rsidR="007B6FAD" w:rsidRPr="00E82B34">
        <w:rPr>
          <w:rFonts w:ascii="Verdana" w:hAnsi="Verdana"/>
          <w:bCs/>
          <w:sz w:val="20"/>
          <w:szCs w:val="20"/>
        </w:rPr>
        <w:t>.</w:t>
      </w:r>
    </w:p>
    <w:p w14:paraId="22D5BD64" w14:textId="21363819" w:rsidR="007B6FAD" w:rsidRPr="00E82B34" w:rsidRDefault="007B6FAD" w:rsidP="0094724F">
      <w:pPr>
        <w:ind w:left="567" w:hanging="567"/>
        <w:jc w:val="both"/>
        <w:rPr>
          <w:rFonts w:ascii="Verdana" w:hAnsi="Verdana"/>
          <w:bCs/>
          <w:sz w:val="20"/>
          <w:szCs w:val="20"/>
        </w:rPr>
      </w:pPr>
      <w:r w:rsidRPr="00E82B34">
        <w:rPr>
          <w:rFonts w:ascii="Verdana" w:hAnsi="Verdana"/>
          <w:bCs/>
          <w:sz w:val="20"/>
          <w:szCs w:val="20"/>
        </w:rPr>
        <w:t xml:space="preserve">2a. </w:t>
      </w:r>
      <w:r w:rsidR="0094724F">
        <w:rPr>
          <w:rFonts w:ascii="Verdana" w:hAnsi="Verdana"/>
          <w:bCs/>
          <w:sz w:val="20"/>
          <w:szCs w:val="20"/>
        </w:rPr>
        <w:t xml:space="preserve">  Wzór </w:t>
      </w:r>
      <w:r w:rsidRPr="00E82B34">
        <w:rPr>
          <w:rFonts w:ascii="Verdana" w:hAnsi="Verdana"/>
          <w:bCs/>
          <w:sz w:val="20"/>
          <w:szCs w:val="20"/>
        </w:rPr>
        <w:t>Oświadczeni</w:t>
      </w:r>
      <w:r w:rsidR="0094724F">
        <w:rPr>
          <w:rFonts w:ascii="Verdana" w:hAnsi="Verdana"/>
          <w:bCs/>
          <w:sz w:val="20"/>
          <w:szCs w:val="20"/>
        </w:rPr>
        <w:t>a</w:t>
      </w:r>
      <w:r w:rsidRPr="00E82B34">
        <w:rPr>
          <w:rFonts w:ascii="Verdana" w:hAnsi="Verdana"/>
          <w:bCs/>
          <w:sz w:val="20"/>
          <w:szCs w:val="20"/>
        </w:rPr>
        <w:t xml:space="preserve"> o niepodleganiu wykluczeniu oraz spełnianiu warunków udziału w postępowaniu podmiotu udostępniającego zasoby.</w:t>
      </w:r>
    </w:p>
    <w:p w14:paraId="4639BFD7" w14:textId="32190426" w:rsidR="00425011" w:rsidRPr="00E82B34" w:rsidRDefault="00425011" w:rsidP="0094724F">
      <w:pPr>
        <w:ind w:left="426" w:hanging="426"/>
        <w:jc w:val="both"/>
        <w:rPr>
          <w:rFonts w:ascii="Verdana" w:hAnsi="Verdana"/>
          <w:bCs/>
          <w:sz w:val="20"/>
          <w:szCs w:val="20"/>
        </w:rPr>
      </w:pPr>
      <w:r w:rsidRPr="00E82B34">
        <w:rPr>
          <w:rFonts w:ascii="Verdana" w:hAnsi="Verdana"/>
          <w:bCs/>
          <w:sz w:val="20"/>
          <w:szCs w:val="20"/>
        </w:rPr>
        <w:t xml:space="preserve">3. </w:t>
      </w:r>
      <w:r w:rsidR="0094724F">
        <w:rPr>
          <w:rFonts w:ascii="Verdana" w:hAnsi="Verdana"/>
          <w:bCs/>
          <w:sz w:val="20"/>
          <w:szCs w:val="20"/>
        </w:rPr>
        <w:t xml:space="preserve">    </w:t>
      </w:r>
      <w:r w:rsidRPr="00E82B34">
        <w:rPr>
          <w:rFonts w:ascii="Verdana" w:hAnsi="Verdana"/>
          <w:bCs/>
          <w:sz w:val="20"/>
          <w:szCs w:val="20"/>
        </w:rPr>
        <w:t>Wzór oświadczenia o spełnianiu warunków udziału w postępowaniu</w:t>
      </w:r>
      <w:r w:rsidR="007B6FAD" w:rsidRPr="00E82B34">
        <w:rPr>
          <w:rFonts w:ascii="Verdana" w:hAnsi="Verdana"/>
          <w:bCs/>
          <w:sz w:val="20"/>
          <w:szCs w:val="20"/>
        </w:rPr>
        <w:t>.</w:t>
      </w:r>
    </w:p>
    <w:p w14:paraId="30818548" w14:textId="01EDB06D" w:rsidR="00425011" w:rsidRPr="00E82B34" w:rsidRDefault="00425011" w:rsidP="0094724F">
      <w:pPr>
        <w:ind w:left="426" w:hanging="426"/>
        <w:jc w:val="both"/>
        <w:rPr>
          <w:rFonts w:ascii="Verdana" w:hAnsi="Verdana"/>
          <w:bCs/>
          <w:sz w:val="20"/>
          <w:szCs w:val="20"/>
        </w:rPr>
      </w:pPr>
      <w:r w:rsidRPr="00E82B34">
        <w:rPr>
          <w:rFonts w:ascii="Verdana" w:hAnsi="Verdana"/>
          <w:bCs/>
          <w:sz w:val="20"/>
          <w:szCs w:val="20"/>
        </w:rPr>
        <w:t xml:space="preserve">4. </w:t>
      </w:r>
      <w:r w:rsidR="0094724F">
        <w:rPr>
          <w:rFonts w:ascii="Verdana" w:hAnsi="Verdana"/>
          <w:bCs/>
          <w:sz w:val="20"/>
          <w:szCs w:val="20"/>
        </w:rPr>
        <w:t xml:space="preserve">    </w:t>
      </w:r>
      <w:r w:rsidRPr="00E82B34">
        <w:rPr>
          <w:rFonts w:ascii="Verdana" w:hAnsi="Verdana"/>
          <w:bCs/>
          <w:sz w:val="20"/>
          <w:szCs w:val="20"/>
        </w:rPr>
        <w:t>Wzór umowy</w:t>
      </w:r>
      <w:r w:rsidR="00912B1A" w:rsidRPr="00E82B34">
        <w:rPr>
          <w:rFonts w:ascii="Verdana" w:hAnsi="Verdana"/>
          <w:bCs/>
          <w:sz w:val="20"/>
          <w:szCs w:val="20"/>
        </w:rPr>
        <w:t>.</w:t>
      </w:r>
    </w:p>
    <w:p w14:paraId="3C4C6C95" w14:textId="0B4B8F60" w:rsidR="00425011" w:rsidRPr="00E82B34" w:rsidRDefault="00425011" w:rsidP="0094724F">
      <w:pPr>
        <w:ind w:left="426" w:hanging="426"/>
        <w:jc w:val="both"/>
        <w:rPr>
          <w:rFonts w:ascii="Verdana" w:hAnsi="Verdana"/>
          <w:bCs/>
          <w:sz w:val="20"/>
          <w:szCs w:val="20"/>
        </w:rPr>
      </w:pPr>
      <w:r w:rsidRPr="00E82B34">
        <w:rPr>
          <w:rFonts w:ascii="Verdana" w:hAnsi="Verdana"/>
          <w:bCs/>
          <w:sz w:val="20"/>
          <w:szCs w:val="20"/>
        </w:rPr>
        <w:t xml:space="preserve">5. </w:t>
      </w:r>
      <w:r w:rsidR="0094724F">
        <w:rPr>
          <w:rFonts w:ascii="Verdana" w:hAnsi="Verdana"/>
          <w:bCs/>
          <w:sz w:val="20"/>
          <w:szCs w:val="20"/>
        </w:rPr>
        <w:t xml:space="preserve">    </w:t>
      </w:r>
      <w:r w:rsidRPr="00E82B34">
        <w:rPr>
          <w:rFonts w:ascii="Verdana" w:hAnsi="Verdana"/>
          <w:bCs/>
          <w:sz w:val="20"/>
          <w:szCs w:val="20"/>
        </w:rPr>
        <w:t>W</w:t>
      </w:r>
      <w:r w:rsidR="00B464F1" w:rsidRPr="00E82B34">
        <w:rPr>
          <w:rFonts w:ascii="Verdana" w:hAnsi="Verdana"/>
          <w:bCs/>
          <w:sz w:val="20"/>
          <w:szCs w:val="20"/>
        </w:rPr>
        <w:t>zór w</w:t>
      </w:r>
      <w:r w:rsidRPr="00E82B34">
        <w:rPr>
          <w:rFonts w:ascii="Verdana" w:hAnsi="Verdana"/>
          <w:bCs/>
          <w:sz w:val="20"/>
          <w:szCs w:val="20"/>
        </w:rPr>
        <w:t>ykaz</w:t>
      </w:r>
      <w:r w:rsidR="00B464F1" w:rsidRPr="00E82B34">
        <w:rPr>
          <w:rFonts w:ascii="Verdana" w:hAnsi="Verdana"/>
          <w:bCs/>
          <w:sz w:val="20"/>
          <w:szCs w:val="20"/>
        </w:rPr>
        <w:t>u</w:t>
      </w:r>
      <w:r w:rsidRPr="00E82B34">
        <w:rPr>
          <w:rFonts w:ascii="Verdana" w:hAnsi="Verdana"/>
          <w:bCs/>
          <w:sz w:val="20"/>
          <w:szCs w:val="20"/>
        </w:rPr>
        <w:t xml:space="preserve"> zrealizowanych usług</w:t>
      </w:r>
      <w:r w:rsidR="007B6FAD" w:rsidRPr="00E82B34">
        <w:rPr>
          <w:rFonts w:ascii="Verdana" w:hAnsi="Verdana"/>
          <w:bCs/>
          <w:sz w:val="20"/>
          <w:szCs w:val="20"/>
        </w:rPr>
        <w:t>.</w:t>
      </w:r>
    </w:p>
    <w:p w14:paraId="5AEE54B0" w14:textId="6901A733" w:rsidR="00425011" w:rsidRPr="00E82B34" w:rsidRDefault="00425011" w:rsidP="0094724F">
      <w:pPr>
        <w:ind w:left="426" w:hanging="426"/>
        <w:jc w:val="both"/>
        <w:rPr>
          <w:rFonts w:ascii="Verdana" w:hAnsi="Verdana"/>
          <w:bCs/>
          <w:sz w:val="20"/>
          <w:szCs w:val="20"/>
        </w:rPr>
      </w:pPr>
      <w:r w:rsidRPr="00E82B34">
        <w:rPr>
          <w:rFonts w:ascii="Verdana" w:hAnsi="Verdana"/>
          <w:bCs/>
          <w:sz w:val="20"/>
          <w:szCs w:val="20"/>
        </w:rPr>
        <w:t xml:space="preserve">6. </w:t>
      </w:r>
      <w:r w:rsidR="0094724F">
        <w:rPr>
          <w:rFonts w:ascii="Verdana" w:hAnsi="Verdana"/>
          <w:bCs/>
          <w:sz w:val="20"/>
          <w:szCs w:val="20"/>
        </w:rPr>
        <w:t xml:space="preserve">    </w:t>
      </w:r>
      <w:r w:rsidR="00B464F1" w:rsidRPr="00E82B34">
        <w:rPr>
          <w:rFonts w:ascii="Verdana" w:hAnsi="Verdana"/>
          <w:bCs/>
          <w:sz w:val="20"/>
          <w:szCs w:val="20"/>
        </w:rPr>
        <w:t>Wzór w</w:t>
      </w:r>
      <w:r w:rsidR="00912B1A" w:rsidRPr="00E82B34">
        <w:rPr>
          <w:rFonts w:ascii="Verdana" w:hAnsi="Verdana"/>
          <w:bCs/>
          <w:sz w:val="20"/>
          <w:szCs w:val="20"/>
        </w:rPr>
        <w:t>ykaz</w:t>
      </w:r>
      <w:r w:rsidR="00B464F1" w:rsidRPr="00E82B34">
        <w:rPr>
          <w:rFonts w:ascii="Verdana" w:hAnsi="Verdana"/>
          <w:bCs/>
          <w:sz w:val="20"/>
          <w:szCs w:val="20"/>
        </w:rPr>
        <w:t>u</w:t>
      </w:r>
      <w:r w:rsidR="00912B1A" w:rsidRPr="00E82B34">
        <w:rPr>
          <w:rFonts w:ascii="Verdana" w:hAnsi="Verdana"/>
          <w:bCs/>
          <w:sz w:val="20"/>
          <w:szCs w:val="20"/>
        </w:rPr>
        <w:t xml:space="preserve"> osób skierowanych do realizacji zamówienia</w:t>
      </w:r>
      <w:r w:rsidR="007B6FAD" w:rsidRPr="00E82B34">
        <w:rPr>
          <w:rFonts w:ascii="Verdana" w:hAnsi="Verdana"/>
          <w:bCs/>
          <w:sz w:val="20"/>
          <w:szCs w:val="20"/>
        </w:rPr>
        <w:t>.</w:t>
      </w:r>
    </w:p>
    <w:p w14:paraId="4E754FDA" w14:textId="5F9EC53D" w:rsidR="00207007" w:rsidRPr="00E82B34" w:rsidRDefault="00912B1A" w:rsidP="0094724F">
      <w:pPr>
        <w:ind w:left="426" w:hanging="426"/>
        <w:jc w:val="both"/>
        <w:rPr>
          <w:rFonts w:ascii="Verdana" w:hAnsi="Verdana"/>
          <w:bCs/>
          <w:sz w:val="20"/>
          <w:szCs w:val="20"/>
        </w:rPr>
      </w:pPr>
      <w:r w:rsidRPr="00E82B34">
        <w:rPr>
          <w:rFonts w:ascii="Verdana" w:hAnsi="Verdana"/>
          <w:bCs/>
          <w:sz w:val="20"/>
          <w:szCs w:val="20"/>
        </w:rPr>
        <w:t>7</w:t>
      </w:r>
      <w:r w:rsidR="007B6FAD" w:rsidRPr="00E82B34">
        <w:rPr>
          <w:rFonts w:ascii="Verdana" w:hAnsi="Verdana"/>
          <w:bCs/>
          <w:sz w:val="20"/>
          <w:szCs w:val="20"/>
        </w:rPr>
        <w:t xml:space="preserve">. </w:t>
      </w:r>
      <w:r w:rsidR="0094724F">
        <w:rPr>
          <w:rFonts w:ascii="Verdana" w:hAnsi="Verdana"/>
          <w:bCs/>
          <w:sz w:val="20"/>
          <w:szCs w:val="20"/>
        </w:rPr>
        <w:t xml:space="preserve">    </w:t>
      </w:r>
      <w:r w:rsidR="007B6FAD" w:rsidRPr="00E82B34">
        <w:rPr>
          <w:rFonts w:ascii="Verdana" w:hAnsi="Verdana"/>
          <w:bCs/>
          <w:sz w:val="20"/>
          <w:szCs w:val="20"/>
        </w:rPr>
        <w:t>Wzór zobowiązania podmiotu udostępniającego zasoby.</w:t>
      </w:r>
    </w:p>
    <w:sectPr w:rsidR="00207007" w:rsidRPr="00E82B34">
      <w:headerReference w:type="default" r:id="rId12"/>
      <w:footerReference w:type="default" r:id="rId13"/>
      <w:headerReference w:type="first" r:id="rId14"/>
      <w:pgSz w:w="11906" w:h="16838"/>
      <w:pgMar w:top="1418" w:right="1304" w:bottom="1418" w:left="130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F9A5D" w14:textId="77777777" w:rsidR="00AD42EE" w:rsidRDefault="00AD42EE">
      <w:r>
        <w:separator/>
      </w:r>
    </w:p>
  </w:endnote>
  <w:endnote w:type="continuationSeparator" w:id="0">
    <w:p w14:paraId="2D51459C" w14:textId="77777777" w:rsidR="00AD42EE" w:rsidRDefault="00AD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NewRomanPSMT;Times New Rom">
    <w:panose1 w:val="00000000000000000000"/>
    <w:charset w:val="00"/>
    <w:family w:val="roman"/>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OpenSymbol;Arial Unicode MS">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Droid Sans Fallback">
    <w:panose1 w:val="00000000000000000000"/>
    <w:charset w:val="00"/>
    <w:family w:val="roman"/>
    <w:notTrueType/>
    <w:pitch w:val="default"/>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463CE" w14:textId="77777777" w:rsidR="00D33E59" w:rsidRDefault="00D33E59">
    <w:pPr>
      <w:pStyle w:val="Stopka"/>
    </w:pPr>
    <w:r>
      <w:rPr>
        <w:noProof/>
        <w:sz w:val="18"/>
        <w:szCs w:val="18"/>
      </w:rPr>
      <mc:AlternateContent>
        <mc:Choice Requires="wps">
          <w:drawing>
            <wp:anchor distT="0" distB="0" distL="114300" distR="114300" simplePos="0" relativeHeight="251661312" behindDoc="0" locked="0" layoutInCell="1" allowOverlap="1" wp14:anchorId="2B7C9C8F" wp14:editId="668EF2D0">
              <wp:simplePos x="0" y="0"/>
              <wp:positionH relativeFrom="column">
                <wp:posOffset>0</wp:posOffset>
              </wp:positionH>
              <wp:positionV relativeFrom="paragraph">
                <wp:posOffset>64136</wp:posOffset>
              </wp:positionV>
              <wp:extent cx="5829300" cy="0"/>
              <wp:effectExtent l="0" t="0" r="0" b="0"/>
              <wp:wrapNone/>
              <wp:docPr id="2" name="Line 1"/>
              <wp:cNvGraphicFramePr/>
              <a:graphic xmlns:a="http://schemas.openxmlformats.org/drawingml/2006/main">
                <a:graphicData uri="http://schemas.microsoft.com/office/word/2010/wordprocessingShape">
                  <wps:wsp>
                    <wps:cNvSpPr/>
                    <wps:spPr>
                      <a:xfrm>
                        <a:off x="0" y="0"/>
                        <a:ext cx="5829300"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cap="flat">
                        <a:solidFill>
                          <a:srgbClr val="000000"/>
                        </a:solidFill>
                        <a:prstDash val="solid"/>
                        <a:round/>
                      </a:ln>
                    </wps:spPr>
                    <wps:bodyPr lIns="0" tIns="0" rIns="0" bIns="0"/>
                  </wps:wsp>
                </a:graphicData>
              </a:graphic>
            </wp:anchor>
          </w:drawing>
        </mc:Choice>
        <mc:Fallback>
          <w:pict>
            <v:shape w14:anchorId="7570CDDF" id="Line 1" o:spid="_x0000_s1026" style="position:absolute;margin-left:0;margin-top:5.05pt;width:459pt;height:0;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5829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" path="m,l5829300,1e" filled="f" strokeweight=".26467mm">
              <v:path arrowok="t" o:connecttype="custom" o:connectlocs="2914650,0;5829300,1;2914650,1;0,1;0,0;5829300,1" o:connectangles="270,0,90,180,90,270" textboxrect="0,0,5829300,0"/>
            </v:shape>
          </w:pict>
        </mc:Fallback>
      </mc:AlternateContent>
    </w:r>
  </w:p>
  <w:p w14:paraId="4A25C853" w14:textId="77777777" w:rsidR="00D33E59" w:rsidRDefault="00D33E59">
    <w:pPr>
      <w:pStyle w:val="Stopka"/>
      <w:tabs>
        <w:tab w:val="clear" w:pos="4536"/>
        <w:tab w:val="right" w:pos="9000"/>
      </w:tabs>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0B200" w14:textId="77777777" w:rsidR="00AD42EE" w:rsidRDefault="00AD42EE">
      <w:r>
        <w:rPr>
          <w:color w:val="000000"/>
        </w:rPr>
        <w:separator/>
      </w:r>
    </w:p>
  </w:footnote>
  <w:footnote w:type="continuationSeparator" w:id="0">
    <w:p w14:paraId="6BA70147" w14:textId="77777777" w:rsidR="00AD42EE" w:rsidRDefault="00AD4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8C8CB" w14:textId="77777777" w:rsidR="00D33E59" w:rsidRPr="00E82B34" w:rsidRDefault="00D33E59" w:rsidP="00A07707">
    <w:pPr>
      <w:pStyle w:val="Nagwek"/>
      <w:jc w:val="center"/>
      <w:rPr>
        <w:rFonts w:ascii="Verdana" w:hAnsi="Verdana"/>
        <w:sz w:val="16"/>
        <w:szCs w:val="16"/>
      </w:rPr>
    </w:pPr>
    <w:r w:rsidRPr="00E82B34">
      <w:rPr>
        <w:rFonts w:ascii="Verdana" w:hAnsi="Verdana"/>
        <w:sz w:val="16"/>
        <w:szCs w:val="16"/>
      </w:rPr>
      <w:t>SWZ</w:t>
    </w:r>
  </w:p>
  <w:p w14:paraId="4888C43F" w14:textId="087A36EF" w:rsidR="00D33E59" w:rsidRPr="00E82B34" w:rsidRDefault="00D33E59" w:rsidP="006C1D53">
    <w:pPr>
      <w:pStyle w:val="Nagwek"/>
      <w:jc w:val="center"/>
      <w:rPr>
        <w:rFonts w:ascii="Verdana" w:hAnsi="Verdana"/>
        <w:sz w:val="16"/>
        <w:szCs w:val="16"/>
      </w:rPr>
    </w:pPr>
    <w:bookmarkStart w:id="64" w:name="_Hlk184843056"/>
    <w:r w:rsidRPr="00E82B34">
      <w:rPr>
        <w:rFonts w:ascii="Verdana" w:hAnsi="Verdana"/>
        <w:sz w:val="16"/>
        <w:szCs w:val="16"/>
      </w:rPr>
      <w:t>Usługa przeprowadzenia cyklu szkoleń zawodowych (technicznych) i w zakresie zarządzania dla studentów II stopnia kierunku Inżynieria Produkcji i Jakości na Wydziale Metali Nieżelaznych w ramach projektu KOMPAS AGH - DE-dzp.272-</w:t>
    </w:r>
    <w:r w:rsidR="008B5E26">
      <w:rPr>
        <w:rFonts w:ascii="Verdana" w:hAnsi="Verdana"/>
        <w:sz w:val="16"/>
        <w:szCs w:val="16"/>
      </w:rPr>
      <w:t>019</w:t>
    </w:r>
    <w:r w:rsidRPr="00E82B34">
      <w:rPr>
        <w:rFonts w:ascii="Verdana" w:hAnsi="Verdana"/>
        <w:sz w:val="16"/>
        <w:szCs w:val="16"/>
      </w:rPr>
      <w:t>/2</w:t>
    </w:r>
    <w:r w:rsidR="00433A3F">
      <w:rPr>
        <w:rFonts w:ascii="Verdana" w:hAnsi="Verdana"/>
        <w:sz w:val="16"/>
        <w:szCs w:val="16"/>
      </w:rPr>
      <w:t>5</w:t>
    </w:r>
  </w:p>
  <w:bookmarkEnd w:id="64"/>
  <w:p w14:paraId="74E98118" w14:textId="05C3EDDC" w:rsidR="00D33E59" w:rsidRDefault="00D33E59">
    <w:pPr>
      <w:pStyle w:val="Nagwek"/>
    </w:pPr>
    <w:r>
      <w:rPr>
        <w:noProof/>
      </w:rPr>
      <mc:AlternateContent>
        <mc:Choice Requires="wps">
          <w:drawing>
            <wp:anchor distT="0" distB="0" distL="114300" distR="114300" simplePos="0" relativeHeight="251659264" behindDoc="0" locked="0" layoutInCell="1" allowOverlap="1" wp14:anchorId="12E3354D" wp14:editId="31808BB6">
              <wp:simplePos x="0" y="0"/>
              <wp:positionH relativeFrom="column">
                <wp:posOffset>0</wp:posOffset>
              </wp:positionH>
              <wp:positionV relativeFrom="paragraph">
                <wp:posOffset>46350</wp:posOffset>
              </wp:positionV>
              <wp:extent cx="5943600" cy="0"/>
              <wp:effectExtent l="0" t="0" r="0" b="0"/>
              <wp:wrapNone/>
              <wp:docPr id="1" name="Line 2"/>
              <wp:cNvGraphicFramePr/>
              <a:graphic xmlns:a="http://schemas.openxmlformats.org/drawingml/2006/main">
                <a:graphicData uri="http://schemas.microsoft.com/office/word/2010/wordprocessingShape">
                  <wps:wsp>
                    <wps:cNvSpPr/>
                    <wps:spPr>
                      <a:xfrm>
                        <a:off x="0" y="0"/>
                        <a:ext cx="5943600"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cap="flat">
                        <a:solidFill>
                          <a:srgbClr val="000000"/>
                        </a:solidFill>
                        <a:prstDash val="solid"/>
                        <a:round/>
                      </a:ln>
                    </wps:spPr>
                    <wps:bodyPr lIns="0" tIns="0" rIns="0" bIns="0"/>
                  </wps:wsp>
                </a:graphicData>
              </a:graphic>
            </wp:anchor>
          </w:drawing>
        </mc:Choice>
        <mc:Fallback>
          <w:pict>
            <v:shape w14:anchorId="1801D3A9" id="Line 2" o:spid="_x0000_s1026" style="position:absolute;margin-left:0;margin-top:3.65pt;width:468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943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" path="m,l5943600,1e" filled="f" strokeweight=".26467mm">
              <v:path arrowok="t" o:connecttype="custom" o:connectlocs="2971800,0;5943600,1;2971800,1;0,1;0,0;5943600,1" o:connectangles="270,0,90,180,90,270" textboxrect="0,0,5943600,0"/>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088E5" w14:textId="77777777" w:rsidR="00214D0B" w:rsidRDefault="00214D0B" w:rsidP="00214D0B">
    <w:pPr>
      <w:pStyle w:val="Nagwek"/>
      <w:jc w:val="right"/>
      <w:rPr>
        <w:rFonts w:ascii="Verdana" w:hAnsi="Verdana" w:cs="Verdana"/>
        <w:i/>
        <w:sz w:val="14"/>
        <w:szCs w:val="16"/>
      </w:rPr>
    </w:pPr>
    <w:r>
      <w:rPr>
        <w:rFonts w:ascii="Arial" w:hAnsi="Arial" w:cs="Arial"/>
        <w:noProof/>
      </w:rPr>
      <mc:AlternateContent>
        <mc:Choice Requires="wps">
          <w:drawing>
            <wp:anchor distT="0" distB="0" distL="114300" distR="114300" simplePos="0" relativeHeight="251663360" behindDoc="0" locked="0" layoutInCell="1" allowOverlap="0" wp14:anchorId="0CD0B367" wp14:editId="3D7F33C9">
              <wp:simplePos x="0" y="0"/>
              <wp:positionH relativeFrom="page">
                <wp:posOffset>4825365</wp:posOffset>
              </wp:positionH>
              <wp:positionV relativeFrom="paragraph">
                <wp:posOffset>135890</wp:posOffset>
              </wp:positionV>
              <wp:extent cx="1341120" cy="294005"/>
              <wp:effectExtent l="0" t="0" r="11430" b="10795"/>
              <wp:wrapTopAndBottom/>
              <wp:docPr id="1033137033" name="Dowolny kształt: kształt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41120" cy="294005"/>
                      </a:xfrm>
                      <a:custGeom>
                        <a:avLst/>
                        <a:gdLst>
                          <a:gd name="T0" fmla="*/ 0 w 2030095"/>
                          <a:gd name="T1" fmla="*/ 0 h 554355"/>
                          <a:gd name="T2" fmla="*/ 2030095 w 2030095"/>
                          <a:gd name="T3" fmla="*/ 0 h 554355"/>
                          <a:gd name="T4" fmla="*/ 2030095 w 2030095"/>
                          <a:gd name="T5" fmla="*/ 554355 h 554355"/>
                          <a:gd name="T6" fmla="*/ 0 w 2030095"/>
                          <a:gd name="T7" fmla="*/ 554355 h 554355"/>
                          <a:gd name="T8" fmla="*/ 0 w 2030095"/>
                          <a:gd name="T9" fmla="*/ 0 h 554355"/>
                          <a:gd name="T10" fmla="*/ 69294 w 2030095"/>
                          <a:gd name="T11" fmla="*/ 69294 h 554355"/>
                          <a:gd name="T12" fmla="*/ 69294 w 2030095"/>
                          <a:gd name="T13" fmla="*/ 485061 h 554355"/>
                          <a:gd name="T14" fmla="*/ 1960801 w 2030095"/>
                          <a:gd name="T15" fmla="*/ 485061 h 554355"/>
                          <a:gd name="T16" fmla="*/ 1960801 w 2030095"/>
                          <a:gd name="T17" fmla="*/ 69294 h 554355"/>
                          <a:gd name="T18" fmla="*/ 69294 w 2030095"/>
                          <a:gd name="T19" fmla="*/ 69294 h 55435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2030095"/>
                          <a:gd name="T31" fmla="*/ 0 h 554355"/>
                          <a:gd name="T32" fmla="*/ 2030095 w 2030095"/>
                          <a:gd name="T33" fmla="*/ 554355 h 554355"/>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2030095" h="554355">
                            <a:moveTo>
                              <a:pt x="0" y="0"/>
                            </a:moveTo>
                            <a:lnTo>
                              <a:pt x="2030095" y="0"/>
                            </a:lnTo>
                            <a:lnTo>
                              <a:pt x="2030095" y="554355"/>
                            </a:lnTo>
                            <a:lnTo>
                              <a:pt x="0" y="554355"/>
                            </a:lnTo>
                            <a:lnTo>
                              <a:pt x="0" y="0"/>
                            </a:lnTo>
                            <a:close/>
                            <a:moveTo>
                              <a:pt x="69294" y="69294"/>
                            </a:moveTo>
                            <a:lnTo>
                              <a:pt x="69294" y="485061"/>
                            </a:lnTo>
                            <a:lnTo>
                              <a:pt x="1960801" y="485061"/>
                            </a:lnTo>
                            <a:lnTo>
                              <a:pt x="1960801" y="69294"/>
                            </a:lnTo>
                            <a:lnTo>
                              <a:pt x="69294" y="69294"/>
                            </a:lnTo>
                            <a:close/>
                          </a:path>
                        </a:pathLst>
                      </a:custGeom>
                      <a:solidFill>
                        <a:srgbClr val="FFFFFF"/>
                      </a:solidFill>
                      <a:ln w="25400" algn="ctr">
                        <a:solidFill>
                          <a:srgbClr val="FF0000"/>
                        </a:solidFill>
                        <a:miter lim="800000"/>
                        <a:headEnd/>
                        <a:tailEnd/>
                      </a:ln>
                    </wps:spPr>
                    <wps:txbx>
                      <w:txbxContent>
                        <w:p w14:paraId="5E5EFD8D" w14:textId="77777777" w:rsidR="00214D0B" w:rsidRDefault="00214D0B" w:rsidP="00214D0B">
                          <w:pPr>
                            <w:jc w:val="center"/>
                            <w:rPr>
                              <w:b/>
                            </w:rPr>
                          </w:pPr>
                          <w:r>
                            <w:rPr>
                              <w:b/>
                            </w:rPr>
                            <w:t>KOMPAS AGH</w:t>
                          </w: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D0B367" id="Dowolny kształt: kształt 3" o:spid="_x0000_s1026" style="position:absolute;left:0;text-align:left;margin-left:379.95pt;margin-top:10.7pt;width:105.6pt;height:23.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030095,5543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" o:allowoverlap="f" adj="-11796480,,5400" path="m,l2030095,r,554355l,554355,,xm69294,69294r,415767l1960801,485061r,-415767l69294,69294xe" strokecolor="red" strokeweight="2pt">
              <v:stroke joinstyle="miter"/>
              <v:formulas/>
              <v:path arrowok="t" o:connecttype="custom" o:connectlocs="0,0;1341120,0;1341120,294005;0,294005;0,0;45777,36750;45777,257255;1295343,257255;1295343,36750;45777,36750" o:connectangles="0,0,0,0,0,0,0,0,0,0" textboxrect="0,0,2030095,554355"/>
              <o:lock v:ext="edit" aspectratio="t"/>
              <v:textbox>
                <w:txbxContent>
                  <w:p w14:paraId="5E5EFD8D" w14:textId="77777777" w:rsidR="00214D0B" w:rsidRDefault="00214D0B" w:rsidP="00214D0B">
                    <w:pPr>
                      <w:jc w:val="center"/>
                      <w:rPr>
                        <w:b/>
                      </w:rPr>
                    </w:pPr>
                    <w:r>
                      <w:rPr>
                        <w:b/>
                      </w:rPr>
                      <w:t>KOMPAS AGH</w:t>
                    </w:r>
                  </w:p>
                </w:txbxContent>
              </v:textbox>
              <w10:wrap type="topAndBottom" anchorx="page"/>
            </v:shape>
          </w:pict>
        </mc:Fallback>
      </mc:AlternateContent>
    </w:r>
    <w:r w:rsidRPr="00F425C0">
      <w:rPr>
        <w:noProof/>
      </w:rPr>
      <w:drawing>
        <wp:anchor distT="0" distB="0" distL="114300" distR="114300" simplePos="0" relativeHeight="251664384" behindDoc="0" locked="0" layoutInCell="1" allowOverlap="1" wp14:anchorId="53F276CB" wp14:editId="17C41C3F">
          <wp:simplePos x="0" y="0"/>
          <wp:positionH relativeFrom="column">
            <wp:posOffset>-179070</wp:posOffset>
          </wp:positionH>
          <wp:positionV relativeFrom="paragraph">
            <wp:posOffset>-135255</wp:posOffset>
          </wp:positionV>
          <wp:extent cx="3934800" cy="781200"/>
          <wp:effectExtent l="0" t="0" r="8890" b="0"/>
          <wp:wrapNone/>
          <wp:docPr id="1987298160" name="Obraz 2" descr="Obraz zawierający tekst, Czcionka, biał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braz zawierający tekst, Czcionka, biały, zrzut ekranu&#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4800" cy="78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588382" w14:textId="77777777" w:rsidR="00214D0B" w:rsidRDefault="00214D0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multilevel"/>
    <w:tmpl w:val="8AA09474"/>
    <w:name w:val="WW8Num19"/>
    <w:lvl w:ilvl="0">
      <w:start w:val="1"/>
      <w:numFmt w:val="decimal"/>
      <w:lvlText w:val="%1."/>
      <w:lvlJc w:val="left"/>
      <w:pPr>
        <w:tabs>
          <w:tab w:val="num" w:pos="720"/>
        </w:tabs>
        <w:ind w:left="720" w:hanging="360"/>
      </w:pPr>
      <w:rPr>
        <w:rFonts w:ascii="Times New Roman" w:eastAsia="Times New Roman" w:hAnsi="Times New Roman" w:cs="Times New Roman" w:hint="default"/>
        <w:b w:val="0"/>
        <w:bCs/>
        <w:color w:val="000000"/>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21"/>
    <w:multiLevelType w:val="singleLevel"/>
    <w:tmpl w:val="B93E0D10"/>
    <w:name w:val="WW8Num33"/>
    <w:lvl w:ilvl="0">
      <w:start w:val="1"/>
      <w:numFmt w:val="lowerLetter"/>
      <w:lvlText w:val="%1."/>
      <w:lvlJc w:val="left"/>
      <w:pPr>
        <w:tabs>
          <w:tab w:val="num" w:pos="0"/>
        </w:tabs>
        <w:ind w:left="720" w:hanging="360"/>
      </w:pPr>
      <w:rPr>
        <w:color w:val="000000"/>
        <w:sz w:val="24"/>
        <w:szCs w:val="24"/>
      </w:rPr>
    </w:lvl>
  </w:abstractNum>
  <w:abstractNum w:abstractNumId="2" w15:restartNumberingAfterBreak="0">
    <w:nsid w:val="01BF3CC6"/>
    <w:multiLevelType w:val="multilevel"/>
    <w:tmpl w:val="6AE8DC2A"/>
    <w:lvl w:ilvl="0">
      <w:start w:val="1"/>
      <w:numFmt w:val="decimal"/>
      <w:lvlText w:val="%1)"/>
      <w:lvlJc w:val="left"/>
      <w:pPr>
        <w:tabs>
          <w:tab w:val="num" w:pos="1068"/>
        </w:tabs>
        <w:ind w:left="1068" w:hanging="360"/>
      </w:pPr>
      <w:rPr>
        <w:color w:val="000000"/>
      </w:r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3" w15:restartNumberingAfterBreak="0">
    <w:nsid w:val="03062AC1"/>
    <w:multiLevelType w:val="multilevel"/>
    <w:tmpl w:val="1F4AD684"/>
    <w:lvl w:ilvl="0">
      <w:start w:val="1"/>
      <w:numFmt w:val="decimal"/>
      <w:lvlText w:val="%1."/>
      <w:lvlJc w:val="left"/>
      <w:pPr>
        <w:tabs>
          <w:tab w:val="num" w:pos="989"/>
        </w:tabs>
        <w:ind w:left="989" w:hanging="360"/>
      </w:pPr>
    </w:lvl>
    <w:lvl w:ilvl="1">
      <w:start w:val="1"/>
      <w:numFmt w:val="decimal"/>
      <w:lvlText w:val="%2)"/>
      <w:lvlJc w:val="left"/>
      <w:pPr>
        <w:tabs>
          <w:tab w:val="num" w:pos="1349"/>
        </w:tabs>
        <w:ind w:left="1349" w:hanging="360"/>
      </w:pPr>
      <w:rPr>
        <w:rFonts w:ascii="Verdana" w:hAnsi="Verdana" w:cs="Times New Roman" w:hint="default"/>
        <w:b w:val="0"/>
        <w:sz w:val="18"/>
        <w:szCs w:val="18"/>
      </w:rPr>
    </w:lvl>
    <w:lvl w:ilvl="2">
      <w:start w:val="1"/>
      <w:numFmt w:val="decimal"/>
      <w:lvlText w:val="%3."/>
      <w:lvlJc w:val="left"/>
      <w:pPr>
        <w:tabs>
          <w:tab w:val="num" w:pos="1709"/>
        </w:tabs>
        <w:ind w:left="1709" w:hanging="360"/>
      </w:pPr>
    </w:lvl>
    <w:lvl w:ilvl="3">
      <w:start w:val="1"/>
      <w:numFmt w:val="decimal"/>
      <w:lvlText w:val="%4."/>
      <w:lvlJc w:val="left"/>
      <w:pPr>
        <w:tabs>
          <w:tab w:val="num" w:pos="2069"/>
        </w:tabs>
        <w:ind w:left="2069" w:hanging="360"/>
      </w:pPr>
    </w:lvl>
    <w:lvl w:ilvl="4">
      <w:start w:val="1"/>
      <w:numFmt w:val="decimal"/>
      <w:lvlText w:val="%5."/>
      <w:lvlJc w:val="left"/>
      <w:pPr>
        <w:tabs>
          <w:tab w:val="num" w:pos="2429"/>
        </w:tabs>
        <w:ind w:left="2429" w:hanging="360"/>
      </w:pPr>
    </w:lvl>
    <w:lvl w:ilvl="5">
      <w:start w:val="1"/>
      <w:numFmt w:val="decimal"/>
      <w:lvlText w:val="%6."/>
      <w:lvlJc w:val="left"/>
      <w:pPr>
        <w:tabs>
          <w:tab w:val="num" w:pos="2789"/>
        </w:tabs>
        <w:ind w:left="2789" w:hanging="360"/>
      </w:pPr>
    </w:lvl>
    <w:lvl w:ilvl="6">
      <w:start w:val="1"/>
      <w:numFmt w:val="decimal"/>
      <w:lvlText w:val="%7."/>
      <w:lvlJc w:val="left"/>
      <w:pPr>
        <w:tabs>
          <w:tab w:val="num" w:pos="3149"/>
        </w:tabs>
        <w:ind w:left="3149" w:hanging="360"/>
      </w:pPr>
    </w:lvl>
    <w:lvl w:ilvl="7">
      <w:start w:val="1"/>
      <w:numFmt w:val="decimal"/>
      <w:lvlText w:val="%8."/>
      <w:lvlJc w:val="left"/>
      <w:pPr>
        <w:tabs>
          <w:tab w:val="num" w:pos="3509"/>
        </w:tabs>
        <w:ind w:left="3509" w:hanging="360"/>
      </w:pPr>
    </w:lvl>
    <w:lvl w:ilvl="8">
      <w:start w:val="1"/>
      <w:numFmt w:val="decimal"/>
      <w:lvlText w:val="%9."/>
      <w:lvlJc w:val="left"/>
      <w:pPr>
        <w:tabs>
          <w:tab w:val="num" w:pos="3869"/>
        </w:tabs>
        <w:ind w:left="3869" w:hanging="360"/>
      </w:pPr>
    </w:lvl>
  </w:abstractNum>
  <w:abstractNum w:abstractNumId="4" w15:restartNumberingAfterBreak="0">
    <w:nsid w:val="06424C7F"/>
    <w:multiLevelType w:val="multilevel"/>
    <w:tmpl w:val="F4A060F4"/>
    <w:lvl w:ilvl="0">
      <w:start w:val="1"/>
      <w:numFmt w:val="lowerLetter"/>
      <w:lvlText w:val="%1)"/>
      <w:lvlJc w:val="left"/>
      <w:pPr>
        <w:tabs>
          <w:tab w:val="num" w:pos="0"/>
        </w:tabs>
        <w:ind w:left="108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B2248CA"/>
    <w:multiLevelType w:val="multilevel"/>
    <w:tmpl w:val="838649AE"/>
    <w:lvl w:ilvl="0">
      <w:start w:val="1"/>
      <w:numFmt w:val="decimal"/>
      <w:lvlText w:val="%1)"/>
      <w:lvlJc w:val="left"/>
      <w:pPr>
        <w:tabs>
          <w:tab w:val="num" w:pos="0"/>
        </w:tabs>
        <w:ind w:left="1080" w:hanging="360"/>
      </w:pPr>
      <w:rPr>
        <w:color w:val="000000"/>
      </w:rPr>
    </w:lvl>
    <w:lvl w:ilvl="1">
      <w:start w:val="1"/>
      <w:numFmt w:val="decimal"/>
      <w:lvlText w:val="%2."/>
      <w:lvlJc w:val="left"/>
      <w:pPr>
        <w:tabs>
          <w:tab w:val="num" w:pos="1080"/>
        </w:tabs>
        <w:ind w:left="1080" w:hanging="360"/>
      </w:pPr>
      <w:rPr>
        <w:rFonts w:cs="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B334609"/>
    <w:multiLevelType w:val="multilevel"/>
    <w:tmpl w:val="12269D92"/>
    <w:lvl w:ilvl="0">
      <w:start w:val="1"/>
      <w:numFmt w:val="decimal"/>
      <w:lvlText w:val="%1)"/>
      <w:lvlJc w:val="left"/>
      <w:pPr>
        <w:tabs>
          <w:tab w:val="num" w:pos="0"/>
        </w:tabs>
        <w:ind w:left="1080" w:hanging="360"/>
      </w:pPr>
      <w:rPr>
        <w:rFonts w:eastAsia="TimesNewRomanPSMT;Times New Rom"/>
        <w:color w:val="000000"/>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D5C2884"/>
    <w:multiLevelType w:val="multilevel"/>
    <w:tmpl w:val="482C5212"/>
    <w:lvl w:ilvl="0">
      <w:start w:val="1"/>
      <w:numFmt w:val="decimal"/>
      <w:lvlText w:val="%1)"/>
      <w:lvlJc w:val="left"/>
      <w:pPr>
        <w:tabs>
          <w:tab w:val="num" w:pos="720"/>
        </w:tabs>
        <w:ind w:left="720" w:hanging="360"/>
      </w:pPr>
      <w:rPr>
        <w:rFonts w:ascii="Times New Roman" w:hAnsi="Times New Roman" w:cs="Times New Roman" w:hint="default"/>
        <w:b w:val="0"/>
        <w:bCs w:val="0"/>
        <w:color w:val="000000"/>
        <w:kern w:val="2"/>
        <w:sz w:val="24"/>
        <w:szCs w:val="24"/>
      </w:rPr>
    </w:lvl>
    <w:lvl w:ilvl="1">
      <w:start w:val="1"/>
      <w:numFmt w:val="decimal"/>
      <w:lvlText w:val="%2)"/>
      <w:lvlJc w:val="left"/>
      <w:pPr>
        <w:tabs>
          <w:tab w:val="num" w:pos="1080"/>
        </w:tabs>
        <w:ind w:left="1080" w:hanging="360"/>
      </w:pPr>
      <w:rPr>
        <w:b w:val="0"/>
        <w:bCs w:val="0"/>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D69311C"/>
    <w:multiLevelType w:val="hybridMultilevel"/>
    <w:tmpl w:val="5D283DBA"/>
    <w:lvl w:ilvl="0" w:tplc="A6A238E6">
      <w:start w:val="1"/>
      <w:numFmt w:val="bullet"/>
      <w:lvlText w:val="•"/>
      <w:lvlJc w:val="left"/>
      <w:pPr>
        <w:ind w:left="736" w:hanging="360"/>
      </w:pPr>
      <w:rPr>
        <w:rFonts w:ascii="Times New Roman" w:hAnsi="Times New Roman" w:hint="default"/>
      </w:rPr>
    </w:lvl>
    <w:lvl w:ilvl="1" w:tplc="04150003" w:tentative="1">
      <w:start w:val="1"/>
      <w:numFmt w:val="bullet"/>
      <w:lvlText w:val="o"/>
      <w:lvlJc w:val="left"/>
      <w:pPr>
        <w:ind w:left="1456" w:hanging="360"/>
      </w:pPr>
      <w:rPr>
        <w:rFonts w:ascii="Courier New" w:hAnsi="Courier New" w:cs="Courier New" w:hint="default"/>
      </w:rPr>
    </w:lvl>
    <w:lvl w:ilvl="2" w:tplc="04150005" w:tentative="1">
      <w:start w:val="1"/>
      <w:numFmt w:val="bullet"/>
      <w:lvlText w:val=""/>
      <w:lvlJc w:val="left"/>
      <w:pPr>
        <w:ind w:left="2176" w:hanging="360"/>
      </w:pPr>
      <w:rPr>
        <w:rFonts w:ascii="Wingdings" w:hAnsi="Wingdings" w:hint="default"/>
      </w:rPr>
    </w:lvl>
    <w:lvl w:ilvl="3" w:tplc="04150001" w:tentative="1">
      <w:start w:val="1"/>
      <w:numFmt w:val="bullet"/>
      <w:lvlText w:val=""/>
      <w:lvlJc w:val="left"/>
      <w:pPr>
        <w:ind w:left="2896" w:hanging="360"/>
      </w:pPr>
      <w:rPr>
        <w:rFonts w:ascii="Symbol" w:hAnsi="Symbol" w:hint="default"/>
      </w:rPr>
    </w:lvl>
    <w:lvl w:ilvl="4" w:tplc="04150003" w:tentative="1">
      <w:start w:val="1"/>
      <w:numFmt w:val="bullet"/>
      <w:lvlText w:val="o"/>
      <w:lvlJc w:val="left"/>
      <w:pPr>
        <w:ind w:left="3616" w:hanging="360"/>
      </w:pPr>
      <w:rPr>
        <w:rFonts w:ascii="Courier New" w:hAnsi="Courier New" w:cs="Courier New" w:hint="default"/>
      </w:rPr>
    </w:lvl>
    <w:lvl w:ilvl="5" w:tplc="04150005" w:tentative="1">
      <w:start w:val="1"/>
      <w:numFmt w:val="bullet"/>
      <w:lvlText w:val=""/>
      <w:lvlJc w:val="left"/>
      <w:pPr>
        <w:ind w:left="4336" w:hanging="360"/>
      </w:pPr>
      <w:rPr>
        <w:rFonts w:ascii="Wingdings" w:hAnsi="Wingdings" w:hint="default"/>
      </w:rPr>
    </w:lvl>
    <w:lvl w:ilvl="6" w:tplc="04150001" w:tentative="1">
      <w:start w:val="1"/>
      <w:numFmt w:val="bullet"/>
      <w:lvlText w:val=""/>
      <w:lvlJc w:val="left"/>
      <w:pPr>
        <w:ind w:left="5056" w:hanging="360"/>
      </w:pPr>
      <w:rPr>
        <w:rFonts w:ascii="Symbol" w:hAnsi="Symbol" w:hint="default"/>
      </w:rPr>
    </w:lvl>
    <w:lvl w:ilvl="7" w:tplc="04150003" w:tentative="1">
      <w:start w:val="1"/>
      <w:numFmt w:val="bullet"/>
      <w:lvlText w:val="o"/>
      <w:lvlJc w:val="left"/>
      <w:pPr>
        <w:ind w:left="5776" w:hanging="360"/>
      </w:pPr>
      <w:rPr>
        <w:rFonts w:ascii="Courier New" w:hAnsi="Courier New" w:cs="Courier New" w:hint="default"/>
      </w:rPr>
    </w:lvl>
    <w:lvl w:ilvl="8" w:tplc="04150005" w:tentative="1">
      <w:start w:val="1"/>
      <w:numFmt w:val="bullet"/>
      <w:lvlText w:val=""/>
      <w:lvlJc w:val="left"/>
      <w:pPr>
        <w:ind w:left="6496" w:hanging="360"/>
      </w:pPr>
      <w:rPr>
        <w:rFonts w:ascii="Wingdings" w:hAnsi="Wingdings" w:hint="default"/>
      </w:rPr>
    </w:lvl>
  </w:abstractNum>
  <w:abstractNum w:abstractNumId="9" w15:restartNumberingAfterBreak="0">
    <w:nsid w:val="0DA40444"/>
    <w:multiLevelType w:val="multilevel"/>
    <w:tmpl w:val="8782F8A2"/>
    <w:lvl w:ilvl="0">
      <w:start w:val="1"/>
      <w:numFmt w:val="decimal"/>
      <w:lvlText w:val="%1)"/>
      <w:lvlJc w:val="left"/>
      <w:pPr>
        <w:tabs>
          <w:tab w:val="num" w:pos="0"/>
        </w:tabs>
        <w:ind w:left="1080" w:hanging="360"/>
      </w:pPr>
      <w:rPr>
        <w:rFonts w:eastAsia="TimesNewRomanPSMT;Times New Rom"/>
        <w:color w:val="000000"/>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E3B2CC3"/>
    <w:multiLevelType w:val="multilevel"/>
    <w:tmpl w:val="D15C63BC"/>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080"/>
        </w:tabs>
        <w:ind w:left="1080" w:hanging="360"/>
      </w:pPr>
      <w:rPr>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1B047A4"/>
    <w:multiLevelType w:val="multilevel"/>
    <w:tmpl w:val="34E6A674"/>
    <w:lvl w:ilvl="0">
      <w:start w:val="1"/>
      <w:numFmt w:val="lowerLetter"/>
      <w:lvlText w:val="%1)"/>
      <w:lvlJc w:val="left"/>
      <w:pPr>
        <w:tabs>
          <w:tab w:val="num" w:pos="360"/>
        </w:tabs>
        <w:ind w:left="108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41115D7"/>
    <w:multiLevelType w:val="multilevel"/>
    <w:tmpl w:val="272291C0"/>
    <w:lvl w:ilvl="0">
      <w:start w:val="1"/>
      <w:numFmt w:val="decimal"/>
      <w:lvlText w:val="%1)"/>
      <w:lvlJc w:val="left"/>
      <w:pPr>
        <w:tabs>
          <w:tab w:val="num" w:pos="0"/>
        </w:tabs>
        <w:ind w:left="720" w:hanging="360"/>
      </w:pPr>
      <w:rPr>
        <w:rFonts w:eastAsia="TimesNewRomanPSMT;Times New Rom"/>
        <w:color w:val="000000"/>
      </w:rPr>
    </w:lvl>
    <w:lvl w:ilvl="1">
      <w:start w:val="1"/>
      <w:numFmt w:val="decimal"/>
      <w:lvlText w:val="%2)"/>
      <w:lvlJc w:val="left"/>
      <w:pPr>
        <w:tabs>
          <w:tab w:val="num" w:pos="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4960307"/>
    <w:multiLevelType w:val="multilevel"/>
    <w:tmpl w:val="B21C66D0"/>
    <w:styleLink w:val="WWOutlineListStyle7"/>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5337991"/>
    <w:multiLevelType w:val="multilevel"/>
    <w:tmpl w:val="22E8A9D2"/>
    <w:lvl w:ilvl="0">
      <w:start w:val="1"/>
      <w:numFmt w:val="decimal"/>
      <w:lvlText w:val="%1)"/>
      <w:lvlJc w:val="left"/>
      <w:pPr>
        <w:tabs>
          <w:tab w:val="num" w:pos="0"/>
        </w:tabs>
        <w:ind w:left="1080" w:hanging="360"/>
      </w:pPr>
      <w:rPr>
        <w:rFonts w:eastAsia="TimesNewRomanPSMT;Times New Rom"/>
        <w:color w:val="000000"/>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cs="Symbol"/>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274BF9"/>
    <w:multiLevelType w:val="multilevel"/>
    <w:tmpl w:val="B4605CA2"/>
    <w:styleLink w:val="WWOutlineListStyle2"/>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19725C35"/>
    <w:multiLevelType w:val="multilevel"/>
    <w:tmpl w:val="63DC7D48"/>
    <w:lvl w:ilvl="0">
      <w:start w:val="1"/>
      <w:numFmt w:val="decimal"/>
      <w:lvlText w:val="%1."/>
      <w:lvlJc w:val="left"/>
      <w:pPr>
        <w:tabs>
          <w:tab w:val="num" w:pos="0"/>
        </w:tabs>
        <w:ind w:left="36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B2C2D45"/>
    <w:multiLevelType w:val="multilevel"/>
    <w:tmpl w:val="F4F29DD4"/>
    <w:lvl w:ilvl="0">
      <w:start w:val="1"/>
      <w:numFmt w:val="decimal"/>
      <w:lvlText w:val="%1)"/>
      <w:lvlJc w:val="left"/>
      <w:pPr>
        <w:tabs>
          <w:tab w:val="num" w:pos="0"/>
        </w:tabs>
        <w:ind w:left="1068"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CC570A1"/>
    <w:multiLevelType w:val="hybridMultilevel"/>
    <w:tmpl w:val="D00ACE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293043"/>
    <w:multiLevelType w:val="multilevel"/>
    <w:tmpl w:val="843EC75E"/>
    <w:lvl w:ilvl="0">
      <w:start w:val="1"/>
      <w:numFmt w:val="decimal"/>
      <w:lvlText w:val="%1."/>
      <w:lvlJc w:val="left"/>
      <w:pPr>
        <w:tabs>
          <w:tab w:val="num" w:pos="720"/>
        </w:tabs>
        <w:ind w:left="720" w:hanging="360"/>
      </w:pPr>
      <w:rPr>
        <w:rFonts w:eastAsia="TimesNewRomanPSMT;Times New Rom"/>
        <w:b/>
        <w:bCs/>
        <w:color w:val="000000"/>
        <w:lang w:val="de-DE"/>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1" w15:restartNumberingAfterBreak="0">
    <w:nsid w:val="1FE4210F"/>
    <w:multiLevelType w:val="multilevel"/>
    <w:tmpl w:val="FB940456"/>
    <w:lvl w:ilvl="0">
      <w:start w:val="1"/>
      <w:numFmt w:val="decimal"/>
      <w:lvlText w:val="%1)"/>
      <w:lvlJc w:val="left"/>
      <w:pPr>
        <w:tabs>
          <w:tab w:val="num" w:pos="0"/>
        </w:tabs>
        <w:ind w:left="749" w:hanging="360"/>
      </w:pPr>
      <w:rPr>
        <w:rFonts w:ascii="Verdana" w:hAnsi="Verdana" w:cs="Verdana"/>
        <w:kern w:val="2"/>
        <w:sz w:val="18"/>
        <w:szCs w:val="18"/>
      </w:rPr>
    </w:lvl>
    <w:lvl w:ilvl="1">
      <w:start w:val="1"/>
      <w:numFmt w:val="lowerLetter"/>
      <w:lvlText w:val="%2."/>
      <w:lvlJc w:val="left"/>
      <w:pPr>
        <w:tabs>
          <w:tab w:val="num" w:pos="0"/>
        </w:tabs>
        <w:ind w:left="1469" w:hanging="360"/>
      </w:pPr>
    </w:lvl>
    <w:lvl w:ilvl="2">
      <w:start w:val="1"/>
      <w:numFmt w:val="lowerRoman"/>
      <w:lvlText w:val="%3."/>
      <w:lvlJc w:val="right"/>
      <w:pPr>
        <w:tabs>
          <w:tab w:val="num" w:pos="0"/>
        </w:tabs>
        <w:ind w:left="2189" w:hanging="180"/>
      </w:pPr>
    </w:lvl>
    <w:lvl w:ilvl="3">
      <w:start w:val="1"/>
      <w:numFmt w:val="decimal"/>
      <w:lvlText w:val="%4."/>
      <w:lvlJc w:val="left"/>
      <w:pPr>
        <w:tabs>
          <w:tab w:val="num" w:pos="0"/>
        </w:tabs>
        <w:ind w:left="2909" w:hanging="360"/>
      </w:pPr>
    </w:lvl>
    <w:lvl w:ilvl="4">
      <w:start w:val="1"/>
      <w:numFmt w:val="lowerLetter"/>
      <w:lvlText w:val="%5."/>
      <w:lvlJc w:val="left"/>
      <w:pPr>
        <w:tabs>
          <w:tab w:val="num" w:pos="0"/>
        </w:tabs>
        <w:ind w:left="3629" w:hanging="360"/>
      </w:pPr>
    </w:lvl>
    <w:lvl w:ilvl="5">
      <w:start w:val="1"/>
      <w:numFmt w:val="lowerRoman"/>
      <w:lvlText w:val="%6."/>
      <w:lvlJc w:val="right"/>
      <w:pPr>
        <w:tabs>
          <w:tab w:val="num" w:pos="0"/>
        </w:tabs>
        <w:ind w:left="4349" w:hanging="180"/>
      </w:pPr>
    </w:lvl>
    <w:lvl w:ilvl="6">
      <w:start w:val="1"/>
      <w:numFmt w:val="decimal"/>
      <w:lvlText w:val="%7."/>
      <w:lvlJc w:val="left"/>
      <w:pPr>
        <w:tabs>
          <w:tab w:val="num" w:pos="0"/>
        </w:tabs>
        <w:ind w:left="5069" w:hanging="360"/>
      </w:pPr>
    </w:lvl>
    <w:lvl w:ilvl="7">
      <w:start w:val="1"/>
      <w:numFmt w:val="lowerLetter"/>
      <w:lvlText w:val="%8."/>
      <w:lvlJc w:val="left"/>
      <w:pPr>
        <w:tabs>
          <w:tab w:val="num" w:pos="0"/>
        </w:tabs>
        <w:ind w:left="5789" w:hanging="360"/>
      </w:pPr>
    </w:lvl>
    <w:lvl w:ilvl="8">
      <w:start w:val="1"/>
      <w:numFmt w:val="lowerRoman"/>
      <w:lvlText w:val="%9."/>
      <w:lvlJc w:val="right"/>
      <w:pPr>
        <w:tabs>
          <w:tab w:val="num" w:pos="0"/>
        </w:tabs>
        <w:ind w:left="6509" w:hanging="180"/>
      </w:pPr>
    </w:lvl>
  </w:abstractNum>
  <w:abstractNum w:abstractNumId="22" w15:restartNumberingAfterBreak="0">
    <w:nsid w:val="1FE54D58"/>
    <w:multiLevelType w:val="multilevel"/>
    <w:tmpl w:val="EB6E8C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3" w15:restartNumberingAfterBreak="0">
    <w:nsid w:val="23566550"/>
    <w:multiLevelType w:val="multilevel"/>
    <w:tmpl w:val="E71E032C"/>
    <w:lvl w:ilvl="0">
      <w:start w:val="1"/>
      <w:numFmt w:val="decimal"/>
      <w:lvlText w:val="%1)"/>
      <w:lvlJc w:val="left"/>
      <w:pPr>
        <w:tabs>
          <w:tab w:val="num" w:pos="720"/>
        </w:tabs>
        <w:ind w:left="720" w:hanging="360"/>
      </w:pPr>
      <w:rPr>
        <w:b w:val="0"/>
        <w:bCs/>
        <w:color w:val="000000"/>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26205B02"/>
    <w:multiLevelType w:val="hybridMultilevel"/>
    <w:tmpl w:val="11424FFE"/>
    <w:lvl w:ilvl="0" w:tplc="5A8E6E4A">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6B34892"/>
    <w:multiLevelType w:val="multilevel"/>
    <w:tmpl w:val="BA84EAC8"/>
    <w:lvl w:ilvl="0">
      <w:start w:val="1"/>
      <w:numFmt w:val="decimal"/>
      <w:lvlText w:val="%1)"/>
      <w:lvlJc w:val="left"/>
      <w:pPr>
        <w:tabs>
          <w:tab w:val="num" w:pos="0"/>
        </w:tabs>
        <w:ind w:left="1068" w:hanging="360"/>
      </w:pPr>
      <w:rPr>
        <w:rFonts w:eastAsia="TimesNewRomanPSMT;Times New Rom"/>
        <w:color w:val="000000"/>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26F84083"/>
    <w:multiLevelType w:val="multilevel"/>
    <w:tmpl w:val="65CCD94C"/>
    <w:lvl w:ilvl="0">
      <w:start w:val="1"/>
      <w:numFmt w:val="decimal"/>
      <w:lvlText w:val="%1."/>
      <w:lvlJc w:val="left"/>
      <w:pPr>
        <w:tabs>
          <w:tab w:val="num" w:pos="0"/>
        </w:tabs>
        <w:ind w:left="1068" w:hanging="360"/>
      </w:pPr>
      <w:rPr>
        <w:rFonts w:ascii="Times New Roman" w:hAnsi="Times New Roman" w:cs="Times New Roman" w:hint="default"/>
        <w:b w:val="0"/>
        <w:kern w:val="2"/>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7E52858"/>
    <w:multiLevelType w:val="multilevel"/>
    <w:tmpl w:val="01C8A034"/>
    <w:lvl w:ilvl="0">
      <w:start w:val="1"/>
      <w:numFmt w:val="decimal"/>
      <w:lvlText w:val="%1."/>
      <w:lvlJc w:val="left"/>
      <w:pPr>
        <w:tabs>
          <w:tab w:val="num" w:pos="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7F64F67"/>
    <w:multiLevelType w:val="multilevel"/>
    <w:tmpl w:val="E102C4E0"/>
    <w:lvl w:ilvl="0">
      <w:start w:val="1"/>
      <w:numFmt w:val="lowerLetter"/>
      <w:lvlText w:val="%1)"/>
      <w:lvlJc w:val="left"/>
      <w:pPr>
        <w:tabs>
          <w:tab w:val="num" w:pos="360"/>
        </w:tabs>
        <w:ind w:left="1080" w:hanging="360"/>
      </w:pPr>
    </w:lvl>
    <w:lvl w:ilvl="1">
      <w:start w:val="1"/>
      <w:numFmt w:val="lowerLetter"/>
      <w:lvlText w:val="%2."/>
      <w:lvlJc w:val="left"/>
      <w:pPr>
        <w:tabs>
          <w:tab w:val="num" w:pos="0"/>
        </w:tabs>
        <w:ind w:left="1080" w:hanging="360"/>
      </w:pPr>
      <w:rPr>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28614BD8"/>
    <w:multiLevelType w:val="multilevel"/>
    <w:tmpl w:val="D7C646CC"/>
    <w:lvl w:ilvl="0">
      <w:start w:val="1"/>
      <w:numFmt w:val="lowerLetter"/>
      <w:lvlText w:val="%1)"/>
      <w:lvlJc w:val="left"/>
      <w:pPr>
        <w:tabs>
          <w:tab w:val="num" w:pos="360"/>
        </w:tabs>
        <w:ind w:left="108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9235D3E"/>
    <w:multiLevelType w:val="hybridMultilevel"/>
    <w:tmpl w:val="96D4BA4E"/>
    <w:lvl w:ilvl="0" w:tplc="A6A238E6">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B0F1E44"/>
    <w:multiLevelType w:val="multilevel"/>
    <w:tmpl w:val="9134059A"/>
    <w:lvl w:ilvl="0">
      <w:start w:val="1"/>
      <w:numFmt w:val="decimal"/>
      <w:lvlText w:val="%1)"/>
      <w:lvlJc w:val="left"/>
      <w:pPr>
        <w:tabs>
          <w:tab w:val="num" w:pos="360"/>
        </w:tabs>
        <w:ind w:left="1080" w:hanging="360"/>
      </w:pPr>
    </w:lvl>
    <w:lvl w:ilvl="1">
      <w:start w:val="1"/>
      <w:numFmt w:val="bullet"/>
      <w:lvlText w:val="-"/>
      <w:lvlJc w:val="left"/>
      <w:pPr>
        <w:tabs>
          <w:tab w:val="num" w:pos="0"/>
        </w:tabs>
        <w:ind w:left="1080" w:hanging="360"/>
      </w:pPr>
      <w:rPr>
        <w:rFonts w:ascii="Verdana" w:hAnsi="Verdana" w:cs="Verdana" w:hint="default"/>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2C65539C"/>
    <w:multiLevelType w:val="multilevel"/>
    <w:tmpl w:val="B59CCE92"/>
    <w:lvl w:ilvl="0">
      <w:start w:val="1"/>
      <w:numFmt w:val="decimal"/>
      <w:lvlText w:val="%1)"/>
      <w:lvlJc w:val="left"/>
      <w:pPr>
        <w:tabs>
          <w:tab w:val="num" w:pos="1068"/>
        </w:tabs>
        <w:ind w:left="1068" w:hanging="360"/>
      </w:pPr>
      <w:rPr>
        <w:rFonts w:eastAsia="TimesNewRomanPSMT;Times New Rom"/>
        <w:color w:val="000000"/>
      </w:r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33" w15:restartNumberingAfterBreak="0">
    <w:nsid w:val="2E8C5C18"/>
    <w:multiLevelType w:val="multilevel"/>
    <w:tmpl w:val="AE3A95F0"/>
    <w:lvl w:ilvl="0">
      <w:start w:val="1"/>
      <w:numFmt w:val="decimal"/>
      <w:lvlText w:val="%1)"/>
      <w:lvlJc w:val="left"/>
      <w:pPr>
        <w:tabs>
          <w:tab w:val="num" w:pos="0"/>
        </w:tabs>
        <w:ind w:left="1068"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F923D56"/>
    <w:multiLevelType w:val="hybridMultilevel"/>
    <w:tmpl w:val="9C7EF910"/>
    <w:lvl w:ilvl="0" w:tplc="6D76DA64">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2510128"/>
    <w:multiLevelType w:val="multilevel"/>
    <w:tmpl w:val="2D50AF2C"/>
    <w:lvl w:ilvl="0">
      <w:start w:val="1"/>
      <w:numFmt w:val="decimal"/>
      <w:lvlText w:val="%1)"/>
      <w:lvlJc w:val="left"/>
      <w:pPr>
        <w:tabs>
          <w:tab w:val="num" w:pos="0"/>
        </w:tabs>
        <w:ind w:left="1068" w:hanging="360"/>
      </w:pPr>
      <w:rPr>
        <w:color w:val="000000"/>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36BD304D"/>
    <w:multiLevelType w:val="multilevel"/>
    <w:tmpl w:val="8424E0B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37311D9D"/>
    <w:multiLevelType w:val="hybridMultilevel"/>
    <w:tmpl w:val="B3B6CF3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8CE7E0E"/>
    <w:multiLevelType w:val="multilevel"/>
    <w:tmpl w:val="8B4C8CA8"/>
    <w:lvl w:ilvl="0">
      <w:start w:val="1"/>
      <w:numFmt w:val="decimal"/>
      <w:lvlText w:val="%1)"/>
      <w:lvlJc w:val="left"/>
      <w:pPr>
        <w:tabs>
          <w:tab w:val="num" w:pos="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392A3DDE"/>
    <w:multiLevelType w:val="multilevel"/>
    <w:tmpl w:val="7A90853E"/>
    <w:lvl w:ilvl="0">
      <w:numFmt w:val="decimal"/>
      <w:pStyle w:val="ProPublico"/>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0" w15:restartNumberingAfterBreak="0">
    <w:nsid w:val="3BE90E44"/>
    <w:multiLevelType w:val="multilevel"/>
    <w:tmpl w:val="D42E74EA"/>
    <w:lvl w:ilvl="0">
      <w:start w:val="1"/>
      <w:numFmt w:val="decimal"/>
      <w:lvlText w:val="%1."/>
      <w:lvlJc w:val="left"/>
      <w:pPr>
        <w:tabs>
          <w:tab w:val="num" w:pos="720"/>
        </w:tabs>
        <w:ind w:left="720" w:hanging="360"/>
      </w:pPr>
      <w:rPr>
        <w:b w:val="0"/>
        <w:bCs w:val="0"/>
        <w:color w:val="000000"/>
      </w:rPr>
    </w:lvl>
    <w:lvl w:ilvl="1">
      <w:start w:val="1"/>
      <w:numFmt w:val="lowerLetter"/>
      <w:lvlText w:val="%2)"/>
      <w:lvlJc w:val="left"/>
      <w:pPr>
        <w:tabs>
          <w:tab w:val="num" w:pos="1080"/>
        </w:tabs>
        <w:ind w:left="1080" w:hanging="360"/>
      </w:pPr>
      <w:rPr>
        <w:b w:val="0"/>
        <w:bCs w:val="0"/>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3E590F15"/>
    <w:multiLevelType w:val="hybridMultilevel"/>
    <w:tmpl w:val="4D6812CE"/>
    <w:lvl w:ilvl="0" w:tplc="36F484A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2" w15:restartNumberingAfterBreak="0">
    <w:nsid w:val="3E5C1F06"/>
    <w:multiLevelType w:val="multilevel"/>
    <w:tmpl w:val="A568370A"/>
    <w:lvl w:ilvl="0">
      <w:start w:val="1"/>
      <w:numFmt w:val="decimal"/>
      <w:lvlText w:val="%1."/>
      <w:lvlJc w:val="left"/>
      <w:pPr>
        <w:tabs>
          <w:tab w:val="num" w:pos="989"/>
        </w:tabs>
        <w:ind w:left="989" w:hanging="360"/>
      </w:pPr>
    </w:lvl>
    <w:lvl w:ilvl="1">
      <w:start w:val="1"/>
      <w:numFmt w:val="decimal"/>
      <w:lvlText w:val="%2)"/>
      <w:lvlJc w:val="left"/>
      <w:pPr>
        <w:tabs>
          <w:tab w:val="num" w:pos="1349"/>
        </w:tabs>
        <w:ind w:left="1349" w:hanging="360"/>
      </w:pPr>
      <w:rPr>
        <w:rFonts w:ascii="Verdana" w:hAnsi="Verdana" w:cs="Times New Roman" w:hint="default"/>
        <w:sz w:val="18"/>
        <w:szCs w:val="18"/>
      </w:rPr>
    </w:lvl>
    <w:lvl w:ilvl="2">
      <w:start w:val="1"/>
      <w:numFmt w:val="decimal"/>
      <w:lvlText w:val="%3."/>
      <w:lvlJc w:val="left"/>
      <w:pPr>
        <w:tabs>
          <w:tab w:val="num" w:pos="1709"/>
        </w:tabs>
        <w:ind w:left="1709" w:hanging="360"/>
      </w:pPr>
    </w:lvl>
    <w:lvl w:ilvl="3">
      <w:start w:val="1"/>
      <w:numFmt w:val="decimal"/>
      <w:lvlText w:val="%4."/>
      <w:lvlJc w:val="left"/>
      <w:pPr>
        <w:tabs>
          <w:tab w:val="num" w:pos="2069"/>
        </w:tabs>
        <w:ind w:left="2069" w:hanging="360"/>
      </w:pPr>
    </w:lvl>
    <w:lvl w:ilvl="4">
      <w:start w:val="1"/>
      <w:numFmt w:val="decimal"/>
      <w:lvlText w:val="%5."/>
      <w:lvlJc w:val="left"/>
      <w:pPr>
        <w:tabs>
          <w:tab w:val="num" w:pos="2429"/>
        </w:tabs>
        <w:ind w:left="2429" w:hanging="360"/>
      </w:pPr>
    </w:lvl>
    <w:lvl w:ilvl="5">
      <w:start w:val="1"/>
      <w:numFmt w:val="decimal"/>
      <w:lvlText w:val="%6."/>
      <w:lvlJc w:val="left"/>
      <w:pPr>
        <w:tabs>
          <w:tab w:val="num" w:pos="2789"/>
        </w:tabs>
        <w:ind w:left="2789" w:hanging="360"/>
      </w:pPr>
    </w:lvl>
    <w:lvl w:ilvl="6">
      <w:start w:val="1"/>
      <w:numFmt w:val="decimal"/>
      <w:lvlText w:val="%7."/>
      <w:lvlJc w:val="left"/>
      <w:pPr>
        <w:tabs>
          <w:tab w:val="num" w:pos="3149"/>
        </w:tabs>
        <w:ind w:left="3149" w:hanging="360"/>
      </w:pPr>
    </w:lvl>
    <w:lvl w:ilvl="7">
      <w:start w:val="1"/>
      <w:numFmt w:val="decimal"/>
      <w:lvlText w:val="%8."/>
      <w:lvlJc w:val="left"/>
      <w:pPr>
        <w:tabs>
          <w:tab w:val="num" w:pos="3509"/>
        </w:tabs>
        <w:ind w:left="3509" w:hanging="360"/>
      </w:pPr>
    </w:lvl>
    <w:lvl w:ilvl="8">
      <w:start w:val="1"/>
      <w:numFmt w:val="decimal"/>
      <w:lvlText w:val="%9."/>
      <w:lvlJc w:val="left"/>
      <w:pPr>
        <w:tabs>
          <w:tab w:val="num" w:pos="3869"/>
        </w:tabs>
        <w:ind w:left="3869" w:hanging="360"/>
      </w:pPr>
    </w:lvl>
  </w:abstractNum>
  <w:abstractNum w:abstractNumId="43" w15:restartNumberingAfterBreak="0">
    <w:nsid w:val="440F3F48"/>
    <w:multiLevelType w:val="multilevel"/>
    <w:tmpl w:val="C668F6C4"/>
    <w:lvl w:ilvl="0">
      <w:numFmt w:val="decimal"/>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4" w15:restartNumberingAfterBreak="0">
    <w:nsid w:val="44ED7D2E"/>
    <w:multiLevelType w:val="multilevel"/>
    <w:tmpl w:val="26225F92"/>
    <w:lvl w:ilvl="0">
      <w:start w:val="1"/>
      <w:numFmt w:val="bullet"/>
      <w:lvlText w:val=""/>
      <w:lvlJc w:val="left"/>
      <w:pPr>
        <w:tabs>
          <w:tab w:val="num" w:pos="749"/>
        </w:tabs>
        <w:ind w:left="749" w:hanging="360"/>
      </w:pPr>
      <w:rPr>
        <w:rFonts w:ascii="Symbol" w:hAnsi="Symbol" w:cs="Symbol" w:hint="default"/>
      </w:rPr>
    </w:lvl>
    <w:lvl w:ilvl="1">
      <w:start w:val="1"/>
      <w:numFmt w:val="bullet"/>
      <w:lvlText w:val="◦"/>
      <w:lvlJc w:val="left"/>
      <w:pPr>
        <w:tabs>
          <w:tab w:val="num" w:pos="1109"/>
        </w:tabs>
        <w:ind w:left="1109" w:hanging="360"/>
      </w:pPr>
      <w:rPr>
        <w:rFonts w:ascii="OpenSymbol" w:hAnsi="OpenSymbol" w:cs="OpenSymbol" w:hint="default"/>
      </w:rPr>
    </w:lvl>
    <w:lvl w:ilvl="2">
      <w:start w:val="1"/>
      <w:numFmt w:val="bullet"/>
      <w:lvlText w:val="▪"/>
      <w:lvlJc w:val="left"/>
      <w:pPr>
        <w:tabs>
          <w:tab w:val="num" w:pos="1469"/>
        </w:tabs>
        <w:ind w:left="1469" w:hanging="360"/>
      </w:pPr>
      <w:rPr>
        <w:rFonts w:ascii="OpenSymbol" w:hAnsi="OpenSymbol" w:cs="OpenSymbol" w:hint="default"/>
      </w:rPr>
    </w:lvl>
    <w:lvl w:ilvl="3">
      <w:start w:val="1"/>
      <w:numFmt w:val="bullet"/>
      <w:lvlText w:val=""/>
      <w:lvlJc w:val="left"/>
      <w:pPr>
        <w:tabs>
          <w:tab w:val="num" w:pos="1829"/>
        </w:tabs>
        <w:ind w:left="1829" w:hanging="360"/>
      </w:pPr>
      <w:rPr>
        <w:rFonts w:ascii="Symbol" w:hAnsi="Symbol" w:cs="Symbol" w:hint="default"/>
      </w:rPr>
    </w:lvl>
    <w:lvl w:ilvl="4">
      <w:start w:val="1"/>
      <w:numFmt w:val="bullet"/>
      <w:lvlText w:val="◦"/>
      <w:lvlJc w:val="left"/>
      <w:pPr>
        <w:tabs>
          <w:tab w:val="num" w:pos="2189"/>
        </w:tabs>
        <w:ind w:left="2189" w:hanging="360"/>
      </w:pPr>
      <w:rPr>
        <w:rFonts w:ascii="OpenSymbol" w:hAnsi="OpenSymbol" w:cs="OpenSymbol" w:hint="default"/>
      </w:rPr>
    </w:lvl>
    <w:lvl w:ilvl="5">
      <w:start w:val="1"/>
      <w:numFmt w:val="bullet"/>
      <w:lvlText w:val="▪"/>
      <w:lvlJc w:val="left"/>
      <w:pPr>
        <w:tabs>
          <w:tab w:val="num" w:pos="2549"/>
        </w:tabs>
        <w:ind w:left="2549" w:hanging="360"/>
      </w:pPr>
      <w:rPr>
        <w:rFonts w:ascii="OpenSymbol" w:hAnsi="OpenSymbol" w:cs="OpenSymbol" w:hint="default"/>
      </w:rPr>
    </w:lvl>
    <w:lvl w:ilvl="6">
      <w:start w:val="1"/>
      <w:numFmt w:val="bullet"/>
      <w:lvlText w:val=""/>
      <w:lvlJc w:val="left"/>
      <w:pPr>
        <w:tabs>
          <w:tab w:val="num" w:pos="2909"/>
        </w:tabs>
        <w:ind w:left="2909" w:hanging="360"/>
      </w:pPr>
      <w:rPr>
        <w:rFonts w:ascii="Symbol" w:hAnsi="Symbol" w:cs="Symbol" w:hint="default"/>
      </w:rPr>
    </w:lvl>
    <w:lvl w:ilvl="7">
      <w:start w:val="1"/>
      <w:numFmt w:val="bullet"/>
      <w:lvlText w:val="◦"/>
      <w:lvlJc w:val="left"/>
      <w:pPr>
        <w:tabs>
          <w:tab w:val="num" w:pos="3269"/>
        </w:tabs>
        <w:ind w:left="3269" w:hanging="360"/>
      </w:pPr>
      <w:rPr>
        <w:rFonts w:ascii="OpenSymbol" w:hAnsi="OpenSymbol" w:cs="OpenSymbol" w:hint="default"/>
      </w:rPr>
    </w:lvl>
    <w:lvl w:ilvl="8">
      <w:start w:val="1"/>
      <w:numFmt w:val="bullet"/>
      <w:lvlText w:val="▪"/>
      <w:lvlJc w:val="left"/>
      <w:pPr>
        <w:tabs>
          <w:tab w:val="num" w:pos="3629"/>
        </w:tabs>
        <w:ind w:left="3629" w:hanging="360"/>
      </w:pPr>
      <w:rPr>
        <w:rFonts w:ascii="OpenSymbol" w:hAnsi="OpenSymbol" w:cs="OpenSymbol" w:hint="default"/>
      </w:rPr>
    </w:lvl>
  </w:abstractNum>
  <w:abstractNum w:abstractNumId="45" w15:restartNumberingAfterBreak="0">
    <w:nsid w:val="461734A2"/>
    <w:multiLevelType w:val="multilevel"/>
    <w:tmpl w:val="C028494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46F86E50"/>
    <w:multiLevelType w:val="multilevel"/>
    <w:tmpl w:val="9FEE1690"/>
    <w:lvl w:ilvl="0">
      <w:start w:val="1"/>
      <w:numFmt w:val="decimal"/>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49F458C5"/>
    <w:multiLevelType w:val="multilevel"/>
    <w:tmpl w:val="8326ECD8"/>
    <w:lvl w:ilvl="0">
      <w:start w:val="1"/>
      <w:numFmt w:val="decimal"/>
      <w:lvlText w:val="%1)"/>
      <w:lvlJc w:val="left"/>
      <w:pPr>
        <w:tabs>
          <w:tab w:val="num" w:pos="0"/>
        </w:tabs>
        <w:ind w:left="1068" w:hanging="360"/>
      </w:pPr>
      <w:rPr>
        <w:rFonts w:eastAsia="TimesNewRomanPSMT;Times New Rom"/>
        <w:color w:val="000000"/>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4B733C3A"/>
    <w:multiLevelType w:val="multilevel"/>
    <w:tmpl w:val="639A7B9C"/>
    <w:lvl w:ilvl="0">
      <w:start w:val="1"/>
      <w:numFmt w:val="decimal"/>
      <w:lvlText w:val="%1)"/>
      <w:lvlJc w:val="left"/>
      <w:pPr>
        <w:tabs>
          <w:tab w:val="num" w:pos="0"/>
        </w:tabs>
        <w:ind w:left="1080" w:hanging="360"/>
      </w:pPr>
      <w:rPr>
        <w:rFonts w:eastAsia="TimesNewRomanPSMT;Times New Rom"/>
        <w:color w:val="000000"/>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4D6859A9"/>
    <w:multiLevelType w:val="hybridMultilevel"/>
    <w:tmpl w:val="1892FCA2"/>
    <w:lvl w:ilvl="0" w:tplc="B922E818">
      <w:start w:val="2"/>
      <w:numFmt w:val="decimal"/>
      <w:lvlText w:val="%1."/>
      <w:lvlJc w:val="left"/>
      <w:pPr>
        <w:ind w:left="715" w:hanging="360"/>
      </w:pPr>
      <w:rPr>
        <w:rFonts w:hint="default"/>
      </w:rPr>
    </w:lvl>
    <w:lvl w:ilvl="1" w:tplc="04150019">
      <w:start w:val="1"/>
      <w:numFmt w:val="lowerLetter"/>
      <w:lvlText w:val="%2."/>
      <w:lvlJc w:val="left"/>
      <w:pPr>
        <w:ind w:left="1440" w:hanging="360"/>
      </w:pPr>
    </w:lvl>
    <w:lvl w:ilvl="2" w:tplc="91A87EBE">
      <w:start w:val="1"/>
      <w:numFmt w:val="lowerLetter"/>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03958FC"/>
    <w:multiLevelType w:val="multilevel"/>
    <w:tmpl w:val="098CC368"/>
    <w:lvl w:ilvl="0">
      <w:start w:val="1"/>
      <w:numFmt w:val="decimal"/>
      <w:lvlText w:val="%1)"/>
      <w:lvlJc w:val="left"/>
      <w:pPr>
        <w:tabs>
          <w:tab w:val="num" w:pos="0"/>
        </w:tabs>
        <w:ind w:left="1080" w:hanging="360"/>
      </w:pPr>
      <w:rPr>
        <w:rFonts w:eastAsia="TimesNewRomanPSMT;Times New Rom"/>
        <w:color w:val="000000"/>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cs="Symbol"/>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53082F06"/>
    <w:multiLevelType w:val="multilevel"/>
    <w:tmpl w:val="46CEC6D0"/>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53B93496"/>
    <w:multiLevelType w:val="multilevel"/>
    <w:tmpl w:val="229ABDDE"/>
    <w:lvl w:ilvl="0">
      <w:start w:val="1"/>
      <w:numFmt w:val="decimal"/>
      <w:lvlText w:val="%1)"/>
      <w:lvlJc w:val="left"/>
      <w:pPr>
        <w:tabs>
          <w:tab w:val="num" w:pos="0"/>
        </w:tabs>
        <w:ind w:left="1080" w:hanging="360"/>
      </w:pPr>
      <w:rPr>
        <w:color w:val="000000"/>
      </w:rPr>
    </w:lvl>
    <w:lvl w:ilvl="1">
      <w:start w:val="1"/>
      <w:numFmt w:val="decimal"/>
      <w:lvlText w:val="%2."/>
      <w:lvlJc w:val="left"/>
      <w:pPr>
        <w:tabs>
          <w:tab w:val="num" w:pos="1080"/>
        </w:tabs>
        <w:ind w:left="1080" w:hanging="360"/>
      </w:pPr>
      <w:rPr>
        <w:rFonts w:cs="OpenSymbol;Arial Unicode M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553050C0"/>
    <w:multiLevelType w:val="multilevel"/>
    <w:tmpl w:val="7DDA75EE"/>
    <w:lvl w:ilvl="0">
      <w:start w:val="1"/>
      <w:numFmt w:val="decimal"/>
      <w:lvlText w:val="%1)"/>
      <w:lvlJc w:val="left"/>
      <w:pPr>
        <w:tabs>
          <w:tab w:val="num" w:pos="720"/>
        </w:tabs>
        <w:ind w:left="720" w:hanging="360"/>
      </w:pPr>
      <w:rPr>
        <w:rFonts w:ascii="Times New Roman" w:hAnsi="Times New Roman" w:cs="Times New Roman" w:hint="default"/>
        <w:color w:val="000000"/>
        <w:kern w:val="2"/>
        <w:sz w:val="24"/>
        <w:szCs w:val="24"/>
      </w:rPr>
    </w:lvl>
    <w:lvl w:ilvl="1">
      <w:start w:val="1"/>
      <w:numFmt w:val="decimal"/>
      <w:lvlText w:val="%2)"/>
      <w:lvlJc w:val="left"/>
      <w:pPr>
        <w:tabs>
          <w:tab w:val="num" w:pos="1080"/>
        </w:tabs>
        <w:ind w:left="1080" w:hanging="360"/>
      </w:pPr>
      <w:rPr>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5B191E15"/>
    <w:multiLevelType w:val="multilevel"/>
    <w:tmpl w:val="64E2CF28"/>
    <w:lvl w:ilvl="0">
      <w:start w:val="1"/>
      <w:numFmt w:val="decimal"/>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5CD51D15"/>
    <w:multiLevelType w:val="multilevel"/>
    <w:tmpl w:val="B29E0B74"/>
    <w:lvl w:ilvl="0">
      <w:start w:val="1"/>
      <w:numFmt w:val="decimal"/>
      <w:lvlText w:val="%1."/>
      <w:lvlJc w:val="left"/>
      <w:pPr>
        <w:tabs>
          <w:tab w:val="num" w:pos="0"/>
        </w:tabs>
        <w:ind w:left="360" w:hanging="360"/>
      </w:pPr>
      <w:rPr>
        <w:rFonts w:eastAsia="TimesNewRomanPSMT;Times New Rom"/>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5D7D542D"/>
    <w:multiLevelType w:val="multilevel"/>
    <w:tmpl w:val="9768F072"/>
    <w:lvl w:ilvl="0">
      <w:start w:val="1"/>
      <w:numFmt w:val="decimal"/>
      <w:lvlText w:val="%1."/>
      <w:lvlJc w:val="left"/>
      <w:pPr>
        <w:tabs>
          <w:tab w:val="num" w:pos="0"/>
        </w:tabs>
        <w:ind w:left="720" w:hanging="360"/>
      </w:pPr>
      <w:rPr>
        <w:rFonts w:ascii="Verdana" w:hAnsi="Verdana" w:cs="Times New Roman" w:hint="default"/>
        <w:b w:val="0"/>
        <w:kern w:val="2"/>
        <w:sz w:val="18"/>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61FB1E0C"/>
    <w:multiLevelType w:val="hybridMultilevel"/>
    <w:tmpl w:val="D08E73B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62D72D26"/>
    <w:multiLevelType w:val="multilevel"/>
    <w:tmpl w:val="AC4ED07C"/>
    <w:lvl w:ilvl="0">
      <w:start w:val="1"/>
      <w:numFmt w:val="decimal"/>
      <w:lvlText w:val="%1)"/>
      <w:lvlJc w:val="left"/>
      <w:pPr>
        <w:tabs>
          <w:tab w:val="num" w:pos="0"/>
        </w:tabs>
        <w:ind w:left="1080" w:hanging="360"/>
      </w:pPr>
      <w:rPr>
        <w:rFonts w:eastAsia="TimesNewRomanPSMT;Times New Rom"/>
        <w:color w:val="000000"/>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659F4BD1"/>
    <w:multiLevelType w:val="multilevel"/>
    <w:tmpl w:val="B9104162"/>
    <w:styleLink w:val="WWOutlineListStyle1"/>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15:restartNumberingAfterBreak="0">
    <w:nsid w:val="662148F5"/>
    <w:multiLevelType w:val="multilevel"/>
    <w:tmpl w:val="67BE6BF2"/>
    <w:styleLink w:val="WWOutlineListStyle3"/>
    <w:lvl w:ilvl="0">
      <w:start w:val="1"/>
      <w:numFmt w:val="decimal"/>
      <w:pStyle w:val="Nagwek1"/>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680" w:hanging="680"/>
      </w:pPr>
      <w:rPr>
        <w:rFonts w:ascii="Times New Roman" w:hAnsi="Times New Roman"/>
        <w:b w:val="0"/>
        <w:i w:val="0"/>
        <w:sz w:val="24"/>
        <w:szCs w:val="24"/>
      </w:rPr>
    </w:lvl>
    <w:lvl w:ilvl="2">
      <w:start w:val="1"/>
      <w:numFmt w:val="decimal"/>
      <w:pStyle w:val="Nagwek3"/>
      <w:lvlText w:val="%3."/>
      <w:lvlJc w:val="left"/>
      <w:pPr>
        <w:ind w:left="1068" w:hanging="360"/>
      </w:pPr>
    </w:lvl>
    <w:lvl w:ilvl="3">
      <w:start w:val="1"/>
      <w:numFmt w:val="decimal"/>
      <w:pStyle w:val="Nagwek4"/>
      <w:lvlText w:val="%4."/>
      <w:lvlJc w:val="left"/>
      <w:pPr>
        <w:ind w:left="864" w:hanging="864"/>
      </w:pPr>
      <w:rPr>
        <w:b w:val="0"/>
        <w:i w:val="0"/>
        <w:color w:val="auto"/>
        <w:sz w:val="24"/>
        <w:szCs w:val="24"/>
      </w:r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61" w15:restartNumberingAfterBreak="0">
    <w:nsid w:val="69D315B4"/>
    <w:multiLevelType w:val="multilevel"/>
    <w:tmpl w:val="C0006DB2"/>
    <w:lvl w:ilvl="0">
      <w:start w:val="1"/>
      <w:numFmt w:val="decimal"/>
      <w:lvlText w:val="%1)"/>
      <w:lvlJc w:val="left"/>
      <w:pPr>
        <w:tabs>
          <w:tab w:val="num" w:pos="0"/>
        </w:tabs>
        <w:ind w:left="1068" w:hanging="360"/>
      </w:pPr>
      <w:rPr>
        <w:color w:val="000000"/>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6A3B2589"/>
    <w:multiLevelType w:val="multilevel"/>
    <w:tmpl w:val="5F20DE34"/>
    <w:lvl w:ilvl="0">
      <w:start w:val="1"/>
      <w:numFmt w:val="decimal"/>
      <w:lvlText w:val="%1)"/>
      <w:lvlJc w:val="left"/>
      <w:pPr>
        <w:tabs>
          <w:tab w:val="num" w:pos="0"/>
        </w:tabs>
        <w:ind w:left="1068"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6B834A8F"/>
    <w:multiLevelType w:val="multilevel"/>
    <w:tmpl w:val="2E4C5ED4"/>
    <w:lvl w:ilvl="0">
      <w:start w:val="1"/>
      <w:numFmt w:val="decimal"/>
      <w:lvlText w:val="%1)"/>
      <w:lvlJc w:val="left"/>
      <w:pPr>
        <w:tabs>
          <w:tab w:val="num" w:pos="0"/>
        </w:tabs>
        <w:ind w:left="108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6C30403E"/>
    <w:multiLevelType w:val="multilevel"/>
    <w:tmpl w:val="C706D930"/>
    <w:lvl w:ilvl="0">
      <w:start w:val="1"/>
      <w:numFmt w:val="decimal"/>
      <w:lvlText w:val="%1."/>
      <w:lvlJc w:val="left"/>
      <w:pPr>
        <w:tabs>
          <w:tab w:val="num" w:pos="989"/>
        </w:tabs>
        <w:ind w:left="989" w:hanging="360"/>
      </w:pPr>
    </w:lvl>
    <w:lvl w:ilvl="1">
      <w:start w:val="1"/>
      <w:numFmt w:val="decimal"/>
      <w:lvlText w:val="%2)"/>
      <w:lvlJc w:val="left"/>
      <w:pPr>
        <w:tabs>
          <w:tab w:val="num" w:pos="1349"/>
        </w:tabs>
        <w:ind w:left="1349" w:hanging="360"/>
      </w:pPr>
      <w:rPr>
        <w:rFonts w:ascii="Verdana" w:hAnsi="Verdana" w:cs="Times New Roman" w:hint="default"/>
        <w:sz w:val="18"/>
      </w:rPr>
    </w:lvl>
    <w:lvl w:ilvl="2">
      <w:start w:val="1"/>
      <w:numFmt w:val="decimal"/>
      <w:lvlText w:val="%3."/>
      <w:lvlJc w:val="left"/>
      <w:pPr>
        <w:tabs>
          <w:tab w:val="num" w:pos="1709"/>
        </w:tabs>
        <w:ind w:left="1709" w:hanging="360"/>
      </w:pPr>
    </w:lvl>
    <w:lvl w:ilvl="3">
      <w:start w:val="1"/>
      <w:numFmt w:val="decimal"/>
      <w:lvlText w:val="%4."/>
      <w:lvlJc w:val="left"/>
      <w:pPr>
        <w:tabs>
          <w:tab w:val="num" w:pos="2069"/>
        </w:tabs>
        <w:ind w:left="2069" w:hanging="360"/>
      </w:pPr>
    </w:lvl>
    <w:lvl w:ilvl="4">
      <w:start w:val="1"/>
      <w:numFmt w:val="decimal"/>
      <w:lvlText w:val="%5."/>
      <w:lvlJc w:val="left"/>
      <w:pPr>
        <w:tabs>
          <w:tab w:val="num" w:pos="2429"/>
        </w:tabs>
        <w:ind w:left="2429" w:hanging="360"/>
      </w:pPr>
    </w:lvl>
    <w:lvl w:ilvl="5">
      <w:start w:val="1"/>
      <w:numFmt w:val="decimal"/>
      <w:lvlText w:val="%6."/>
      <w:lvlJc w:val="left"/>
      <w:pPr>
        <w:tabs>
          <w:tab w:val="num" w:pos="2789"/>
        </w:tabs>
        <w:ind w:left="2789" w:hanging="360"/>
      </w:pPr>
    </w:lvl>
    <w:lvl w:ilvl="6">
      <w:start w:val="1"/>
      <w:numFmt w:val="decimal"/>
      <w:lvlText w:val="%7."/>
      <w:lvlJc w:val="left"/>
      <w:pPr>
        <w:tabs>
          <w:tab w:val="num" w:pos="3149"/>
        </w:tabs>
        <w:ind w:left="3149" w:hanging="360"/>
      </w:pPr>
    </w:lvl>
    <w:lvl w:ilvl="7">
      <w:start w:val="1"/>
      <w:numFmt w:val="decimal"/>
      <w:lvlText w:val="%8."/>
      <w:lvlJc w:val="left"/>
      <w:pPr>
        <w:tabs>
          <w:tab w:val="num" w:pos="3509"/>
        </w:tabs>
        <w:ind w:left="3509" w:hanging="360"/>
      </w:pPr>
    </w:lvl>
    <w:lvl w:ilvl="8">
      <w:start w:val="1"/>
      <w:numFmt w:val="decimal"/>
      <w:lvlText w:val="%9."/>
      <w:lvlJc w:val="left"/>
      <w:pPr>
        <w:tabs>
          <w:tab w:val="num" w:pos="3869"/>
        </w:tabs>
        <w:ind w:left="3869" w:hanging="360"/>
      </w:pPr>
    </w:lvl>
  </w:abstractNum>
  <w:abstractNum w:abstractNumId="65" w15:restartNumberingAfterBreak="0">
    <w:nsid w:val="6C677BE9"/>
    <w:multiLevelType w:val="multilevel"/>
    <w:tmpl w:val="FD1CB6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6" w15:restartNumberingAfterBreak="0">
    <w:nsid w:val="6D1060CD"/>
    <w:multiLevelType w:val="multilevel"/>
    <w:tmpl w:val="8048CAB8"/>
    <w:lvl w:ilvl="0">
      <w:start w:val="1"/>
      <w:numFmt w:val="decimal"/>
      <w:lvlText w:val="%1."/>
      <w:lvlJc w:val="left"/>
      <w:pPr>
        <w:tabs>
          <w:tab w:val="num" w:pos="989"/>
        </w:tabs>
        <w:ind w:left="989" w:hanging="360"/>
      </w:pPr>
    </w:lvl>
    <w:lvl w:ilvl="1">
      <w:start w:val="1"/>
      <w:numFmt w:val="decimal"/>
      <w:lvlText w:val="%2)"/>
      <w:lvlJc w:val="left"/>
      <w:pPr>
        <w:tabs>
          <w:tab w:val="num" w:pos="1349"/>
        </w:tabs>
        <w:ind w:left="1349" w:hanging="360"/>
      </w:pPr>
      <w:rPr>
        <w:rFonts w:ascii="Verdana" w:hAnsi="Verdana" w:cs="Times New Roman" w:hint="default"/>
        <w:sz w:val="18"/>
      </w:rPr>
    </w:lvl>
    <w:lvl w:ilvl="2">
      <w:start w:val="1"/>
      <w:numFmt w:val="decimal"/>
      <w:lvlText w:val="%3."/>
      <w:lvlJc w:val="left"/>
      <w:pPr>
        <w:tabs>
          <w:tab w:val="num" w:pos="1709"/>
        </w:tabs>
        <w:ind w:left="1709" w:hanging="360"/>
      </w:pPr>
    </w:lvl>
    <w:lvl w:ilvl="3">
      <w:start w:val="1"/>
      <w:numFmt w:val="decimal"/>
      <w:lvlText w:val="%4."/>
      <w:lvlJc w:val="left"/>
      <w:pPr>
        <w:tabs>
          <w:tab w:val="num" w:pos="2069"/>
        </w:tabs>
        <w:ind w:left="2069" w:hanging="360"/>
      </w:pPr>
    </w:lvl>
    <w:lvl w:ilvl="4">
      <w:start w:val="1"/>
      <w:numFmt w:val="decimal"/>
      <w:lvlText w:val="%5."/>
      <w:lvlJc w:val="left"/>
      <w:pPr>
        <w:tabs>
          <w:tab w:val="num" w:pos="2429"/>
        </w:tabs>
        <w:ind w:left="2429" w:hanging="360"/>
      </w:pPr>
    </w:lvl>
    <w:lvl w:ilvl="5">
      <w:start w:val="1"/>
      <w:numFmt w:val="decimal"/>
      <w:lvlText w:val="%6."/>
      <w:lvlJc w:val="left"/>
      <w:pPr>
        <w:tabs>
          <w:tab w:val="num" w:pos="2789"/>
        </w:tabs>
        <w:ind w:left="2789" w:hanging="360"/>
      </w:pPr>
    </w:lvl>
    <w:lvl w:ilvl="6">
      <w:start w:val="1"/>
      <w:numFmt w:val="decimal"/>
      <w:lvlText w:val="%7."/>
      <w:lvlJc w:val="left"/>
      <w:pPr>
        <w:tabs>
          <w:tab w:val="num" w:pos="3149"/>
        </w:tabs>
        <w:ind w:left="3149" w:hanging="360"/>
      </w:pPr>
    </w:lvl>
    <w:lvl w:ilvl="7">
      <w:start w:val="1"/>
      <w:numFmt w:val="decimal"/>
      <w:lvlText w:val="%8."/>
      <w:lvlJc w:val="left"/>
      <w:pPr>
        <w:tabs>
          <w:tab w:val="num" w:pos="3509"/>
        </w:tabs>
        <w:ind w:left="3509" w:hanging="360"/>
      </w:pPr>
    </w:lvl>
    <w:lvl w:ilvl="8">
      <w:start w:val="1"/>
      <w:numFmt w:val="decimal"/>
      <w:lvlText w:val="%9."/>
      <w:lvlJc w:val="left"/>
      <w:pPr>
        <w:tabs>
          <w:tab w:val="num" w:pos="3869"/>
        </w:tabs>
        <w:ind w:left="3869" w:hanging="360"/>
      </w:pPr>
    </w:lvl>
  </w:abstractNum>
  <w:abstractNum w:abstractNumId="67" w15:restartNumberingAfterBreak="0">
    <w:nsid w:val="6D84258E"/>
    <w:multiLevelType w:val="multilevel"/>
    <w:tmpl w:val="C5CCD6FC"/>
    <w:lvl w:ilvl="0">
      <w:start w:val="1"/>
      <w:numFmt w:val="decimal"/>
      <w:lvlText w:val="%1)"/>
      <w:lvlJc w:val="left"/>
      <w:pPr>
        <w:tabs>
          <w:tab w:val="num" w:pos="0"/>
        </w:tabs>
        <w:ind w:left="1068" w:hanging="360"/>
      </w:pPr>
      <w:rPr>
        <w:color w:val="000000"/>
      </w:rPr>
    </w:lvl>
    <w:lvl w:ilvl="1">
      <w:start w:val="1"/>
      <w:numFmt w:val="decimal"/>
      <w:lvlText w:val="%2."/>
      <w:lvlJc w:val="left"/>
      <w:pPr>
        <w:tabs>
          <w:tab w:val="num" w:pos="1080"/>
        </w:tabs>
        <w:ind w:left="1080" w:hanging="360"/>
      </w:pPr>
      <w:rPr>
        <w:rFonts w:cs="Courier New"/>
      </w:rPr>
    </w:lvl>
    <w:lvl w:ilvl="2">
      <w:start w:val="1"/>
      <w:numFmt w:val="decimal"/>
      <w:lvlText w:val="%3."/>
      <w:lvlJc w:val="left"/>
      <w:pPr>
        <w:tabs>
          <w:tab w:val="num" w:pos="1440"/>
        </w:tabs>
        <w:ind w:left="1440" w:hanging="360"/>
      </w:pPr>
      <w:rPr>
        <w:rFont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6D911B29"/>
    <w:multiLevelType w:val="hybridMultilevel"/>
    <w:tmpl w:val="6344C5CE"/>
    <w:lvl w:ilvl="0" w:tplc="A6A238E6">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6DBD4792"/>
    <w:multiLevelType w:val="multilevel"/>
    <w:tmpl w:val="FC32B9FC"/>
    <w:lvl w:ilvl="0">
      <w:start w:val="1"/>
      <w:numFmt w:val="decimal"/>
      <w:lvlText w:val="%1."/>
      <w:lvlJc w:val="left"/>
      <w:pPr>
        <w:tabs>
          <w:tab w:val="num" w:pos="989"/>
        </w:tabs>
        <w:ind w:left="989" w:hanging="360"/>
      </w:pPr>
    </w:lvl>
    <w:lvl w:ilvl="1">
      <w:start w:val="1"/>
      <w:numFmt w:val="decimal"/>
      <w:lvlText w:val="%2."/>
      <w:lvlJc w:val="left"/>
      <w:pPr>
        <w:tabs>
          <w:tab w:val="num" w:pos="1349"/>
        </w:tabs>
        <w:ind w:left="1349" w:hanging="360"/>
      </w:pPr>
    </w:lvl>
    <w:lvl w:ilvl="2">
      <w:start w:val="1"/>
      <w:numFmt w:val="decimal"/>
      <w:lvlText w:val="%3."/>
      <w:lvlJc w:val="left"/>
      <w:pPr>
        <w:tabs>
          <w:tab w:val="num" w:pos="1709"/>
        </w:tabs>
        <w:ind w:left="1709" w:hanging="360"/>
      </w:pPr>
    </w:lvl>
    <w:lvl w:ilvl="3">
      <w:start w:val="1"/>
      <w:numFmt w:val="decimal"/>
      <w:lvlText w:val="%4."/>
      <w:lvlJc w:val="left"/>
      <w:pPr>
        <w:tabs>
          <w:tab w:val="num" w:pos="2069"/>
        </w:tabs>
        <w:ind w:left="2069" w:hanging="360"/>
      </w:pPr>
    </w:lvl>
    <w:lvl w:ilvl="4">
      <w:start w:val="1"/>
      <w:numFmt w:val="decimal"/>
      <w:lvlText w:val="%5."/>
      <w:lvlJc w:val="left"/>
      <w:pPr>
        <w:tabs>
          <w:tab w:val="num" w:pos="2429"/>
        </w:tabs>
        <w:ind w:left="2429" w:hanging="360"/>
      </w:pPr>
    </w:lvl>
    <w:lvl w:ilvl="5">
      <w:start w:val="1"/>
      <w:numFmt w:val="decimal"/>
      <w:lvlText w:val="%6."/>
      <w:lvlJc w:val="left"/>
      <w:pPr>
        <w:tabs>
          <w:tab w:val="num" w:pos="2789"/>
        </w:tabs>
        <w:ind w:left="2789" w:hanging="360"/>
      </w:pPr>
    </w:lvl>
    <w:lvl w:ilvl="6">
      <w:start w:val="1"/>
      <w:numFmt w:val="decimal"/>
      <w:lvlText w:val="%7."/>
      <w:lvlJc w:val="left"/>
      <w:pPr>
        <w:tabs>
          <w:tab w:val="num" w:pos="3149"/>
        </w:tabs>
        <w:ind w:left="3149" w:hanging="360"/>
      </w:pPr>
    </w:lvl>
    <w:lvl w:ilvl="7">
      <w:start w:val="1"/>
      <w:numFmt w:val="decimal"/>
      <w:lvlText w:val="%8."/>
      <w:lvlJc w:val="left"/>
      <w:pPr>
        <w:tabs>
          <w:tab w:val="num" w:pos="3509"/>
        </w:tabs>
        <w:ind w:left="3509" w:hanging="360"/>
      </w:pPr>
    </w:lvl>
    <w:lvl w:ilvl="8">
      <w:start w:val="1"/>
      <w:numFmt w:val="decimal"/>
      <w:lvlText w:val="%9."/>
      <w:lvlJc w:val="left"/>
      <w:pPr>
        <w:tabs>
          <w:tab w:val="num" w:pos="3869"/>
        </w:tabs>
        <w:ind w:left="3869" w:hanging="360"/>
      </w:pPr>
    </w:lvl>
  </w:abstractNum>
  <w:abstractNum w:abstractNumId="70" w15:restartNumberingAfterBreak="0">
    <w:nsid w:val="6E6609D6"/>
    <w:multiLevelType w:val="hybridMultilevel"/>
    <w:tmpl w:val="1F626878"/>
    <w:lvl w:ilvl="0" w:tplc="A6A238E6">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E795DF3"/>
    <w:multiLevelType w:val="multilevel"/>
    <w:tmpl w:val="1E343A06"/>
    <w:lvl w:ilvl="0">
      <w:start w:val="1"/>
      <w:numFmt w:val="decimal"/>
      <w:lvlText w:val="%1."/>
      <w:lvlJc w:val="left"/>
      <w:pPr>
        <w:tabs>
          <w:tab w:val="num" w:pos="0"/>
        </w:tabs>
        <w:ind w:left="780" w:hanging="360"/>
      </w:pPr>
      <w:rPr>
        <w:b w:val="0"/>
      </w:rPr>
    </w:lvl>
    <w:lvl w:ilvl="1">
      <w:start w:val="1"/>
      <w:numFmt w:val="lowerLetter"/>
      <w:lvlText w:val="%2."/>
      <w:lvlJc w:val="left"/>
      <w:pPr>
        <w:tabs>
          <w:tab w:val="num" w:pos="0"/>
        </w:tabs>
        <w:ind w:left="1500" w:hanging="360"/>
      </w:pPr>
    </w:lvl>
    <w:lvl w:ilvl="2">
      <w:start w:val="1"/>
      <w:numFmt w:val="lowerRoman"/>
      <w:lvlText w:val="%3."/>
      <w:lvlJc w:val="lef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lef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left"/>
      <w:pPr>
        <w:tabs>
          <w:tab w:val="num" w:pos="0"/>
        </w:tabs>
        <w:ind w:left="6540" w:hanging="180"/>
      </w:pPr>
    </w:lvl>
  </w:abstractNum>
  <w:abstractNum w:abstractNumId="72" w15:restartNumberingAfterBreak="0">
    <w:nsid w:val="6F8E6E97"/>
    <w:multiLevelType w:val="multilevel"/>
    <w:tmpl w:val="B146426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71DD7F56"/>
    <w:multiLevelType w:val="multilevel"/>
    <w:tmpl w:val="D39CBA96"/>
    <w:lvl w:ilvl="0">
      <w:start w:val="1"/>
      <w:numFmt w:val="decimal"/>
      <w:lvlText w:val="%1)"/>
      <w:lvlJc w:val="left"/>
      <w:pPr>
        <w:tabs>
          <w:tab w:val="num" w:pos="0"/>
        </w:tabs>
        <w:ind w:left="1068"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730A0E2B"/>
    <w:multiLevelType w:val="multilevel"/>
    <w:tmpl w:val="64AA359E"/>
    <w:lvl w:ilvl="0">
      <w:start w:val="1"/>
      <w:numFmt w:val="lowerLetter"/>
      <w:lvlText w:val="%1)"/>
      <w:lvlJc w:val="left"/>
      <w:pPr>
        <w:tabs>
          <w:tab w:val="num" w:pos="0"/>
        </w:tabs>
        <w:ind w:left="106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75AF0AEA"/>
    <w:multiLevelType w:val="multilevel"/>
    <w:tmpl w:val="BB7AB0E4"/>
    <w:lvl w:ilvl="0">
      <w:start w:val="1"/>
      <w:numFmt w:val="decimal"/>
      <w:lvlText w:val="%1)"/>
      <w:lvlJc w:val="left"/>
      <w:pPr>
        <w:tabs>
          <w:tab w:val="num" w:pos="0"/>
        </w:tabs>
        <w:ind w:left="1068" w:hanging="360"/>
      </w:pPr>
      <w:rPr>
        <w:color w:val="000000"/>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77F543BD"/>
    <w:multiLevelType w:val="multilevel"/>
    <w:tmpl w:val="8334E414"/>
    <w:lvl w:ilvl="0">
      <w:start w:val="1"/>
      <w:numFmt w:val="decimal"/>
      <w:lvlText w:val="%1."/>
      <w:lvlJc w:val="left"/>
      <w:pPr>
        <w:tabs>
          <w:tab w:val="num" w:pos="989"/>
        </w:tabs>
        <w:ind w:left="989" w:hanging="360"/>
      </w:pPr>
    </w:lvl>
    <w:lvl w:ilvl="1">
      <w:start w:val="1"/>
      <w:numFmt w:val="decimal"/>
      <w:lvlText w:val="%2)"/>
      <w:lvlJc w:val="left"/>
      <w:pPr>
        <w:tabs>
          <w:tab w:val="num" w:pos="1349"/>
        </w:tabs>
        <w:ind w:left="1349" w:hanging="360"/>
      </w:pPr>
      <w:rPr>
        <w:rFonts w:ascii="Verdana" w:hAnsi="Verdana" w:cs="Times New Roman" w:hint="default"/>
        <w:sz w:val="18"/>
      </w:rPr>
    </w:lvl>
    <w:lvl w:ilvl="2">
      <w:start w:val="1"/>
      <w:numFmt w:val="decimal"/>
      <w:lvlText w:val="%3."/>
      <w:lvlJc w:val="left"/>
      <w:pPr>
        <w:tabs>
          <w:tab w:val="num" w:pos="1709"/>
        </w:tabs>
        <w:ind w:left="1709" w:hanging="360"/>
      </w:pPr>
    </w:lvl>
    <w:lvl w:ilvl="3">
      <w:start w:val="1"/>
      <w:numFmt w:val="decimal"/>
      <w:lvlText w:val="%4."/>
      <w:lvlJc w:val="left"/>
      <w:pPr>
        <w:tabs>
          <w:tab w:val="num" w:pos="2069"/>
        </w:tabs>
        <w:ind w:left="2069" w:hanging="360"/>
      </w:pPr>
    </w:lvl>
    <w:lvl w:ilvl="4">
      <w:start w:val="1"/>
      <w:numFmt w:val="decimal"/>
      <w:lvlText w:val="%5."/>
      <w:lvlJc w:val="left"/>
      <w:pPr>
        <w:tabs>
          <w:tab w:val="num" w:pos="2429"/>
        </w:tabs>
        <w:ind w:left="2429" w:hanging="360"/>
      </w:pPr>
    </w:lvl>
    <w:lvl w:ilvl="5">
      <w:start w:val="1"/>
      <w:numFmt w:val="decimal"/>
      <w:lvlText w:val="%6."/>
      <w:lvlJc w:val="left"/>
      <w:pPr>
        <w:tabs>
          <w:tab w:val="num" w:pos="2789"/>
        </w:tabs>
        <w:ind w:left="2789" w:hanging="360"/>
      </w:pPr>
    </w:lvl>
    <w:lvl w:ilvl="6">
      <w:start w:val="1"/>
      <w:numFmt w:val="decimal"/>
      <w:lvlText w:val="%7."/>
      <w:lvlJc w:val="left"/>
      <w:pPr>
        <w:tabs>
          <w:tab w:val="num" w:pos="3149"/>
        </w:tabs>
        <w:ind w:left="3149" w:hanging="360"/>
      </w:pPr>
    </w:lvl>
    <w:lvl w:ilvl="7">
      <w:start w:val="1"/>
      <w:numFmt w:val="decimal"/>
      <w:lvlText w:val="%8."/>
      <w:lvlJc w:val="left"/>
      <w:pPr>
        <w:tabs>
          <w:tab w:val="num" w:pos="3509"/>
        </w:tabs>
        <w:ind w:left="3509" w:hanging="360"/>
      </w:pPr>
    </w:lvl>
    <w:lvl w:ilvl="8">
      <w:start w:val="1"/>
      <w:numFmt w:val="decimal"/>
      <w:lvlText w:val="%9."/>
      <w:lvlJc w:val="left"/>
      <w:pPr>
        <w:tabs>
          <w:tab w:val="num" w:pos="3869"/>
        </w:tabs>
        <w:ind w:left="3869" w:hanging="360"/>
      </w:pPr>
    </w:lvl>
  </w:abstractNum>
  <w:abstractNum w:abstractNumId="77" w15:restartNumberingAfterBreak="0">
    <w:nsid w:val="7F0E0059"/>
    <w:multiLevelType w:val="multilevel"/>
    <w:tmpl w:val="11BEFD30"/>
    <w:lvl w:ilvl="0">
      <w:start w:val="1"/>
      <w:numFmt w:val="decimal"/>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202715495">
    <w:abstractNumId w:val="60"/>
    <w:lvlOverride w:ilvl="0">
      <w:lvl w:ilvl="0">
        <w:start w:val="1"/>
        <w:numFmt w:val="decimal"/>
        <w:pStyle w:val="Nagwek1"/>
        <w:lvlText w:val="%1."/>
        <w:lvlJc w:val="left"/>
        <w:pPr>
          <w:ind w:left="432" w:hanging="432"/>
        </w:pPr>
        <w:rPr>
          <w:rFonts w:ascii="Verdana" w:hAnsi="Verdana" w:hint="default"/>
          <w:b/>
          <w:i w:val="0"/>
          <w:sz w:val="20"/>
          <w:szCs w:val="20"/>
        </w:rPr>
      </w:lvl>
    </w:lvlOverride>
    <w:lvlOverride w:ilvl="1">
      <w:lvl w:ilvl="1">
        <w:start w:val="1"/>
        <w:numFmt w:val="decimal"/>
        <w:pStyle w:val="Nagwek2"/>
        <w:lvlText w:val="%1.%2."/>
        <w:lvlJc w:val="left"/>
        <w:pPr>
          <w:ind w:left="680" w:hanging="680"/>
        </w:pPr>
        <w:rPr>
          <w:rFonts w:ascii="Verdana" w:hAnsi="Verdana" w:hint="default"/>
          <w:b w:val="0"/>
          <w:i w:val="0"/>
          <w:sz w:val="20"/>
          <w:szCs w:val="20"/>
        </w:rPr>
      </w:lvl>
    </w:lvlOverride>
  </w:num>
  <w:num w:numId="2" w16cid:durableId="1146780807">
    <w:abstractNumId w:val="16"/>
  </w:num>
  <w:num w:numId="3" w16cid:durableId="266431713">
    <w:abstractNumId w:val="13"/>
  </w:num>
  <w:num w:numId="4" w16cid:durableId="1592426006">
    <w:abstractNumId w:val="59"/>
  </w:num>
  <w:num w:numId="5" w16cid:durableId="901021592">
    <w:abstractNumId w:val="51"/>
  </w:num>
  <w:num w:numId="6" w16cid:durableId="1604801872">
    <w:abstractNumId w:val="34"/>
  </w:num>
  <w:num w:numId="7" w16cid:durableId="1886873669">
    <w:abstractNumId w:val="15"/>
  </w:num>
  <w:num w:numId="8" w16cid:durableId="620765707">
    <w:abstractNumId w:val="60"/>
  </w:num>
  <w:num w:numId="9" w16cid:durableId="1238051451">
    <w:abstractNumId w:val="24"/>
  </w:num>
  <w:num w:numId="10" w16cid:durableId="527959607">
    <w:abstractNumId w:val="41"/>
  </w:num>
  <w:num w:numId="11" w16cid:durableId="321203371">
    <w:abstractNumId w:val="57"/>
  </w:num>
  <w:num w:numId="12" w16cid:durableId="1530608538">
    <w:abstractNumId w:val="39"/>
  </w:num>
  <w:num w:numId="13" w16cid:durableId="307169683">
    <w:abstractNumId w:val="37"/>
  </w:num>
  <w:num w:numId="14" w16cid:durableId="351616573">
    <w:abstractNumId w:val="49"/>
  </w:num>
  <w:num w:numId="15" w16cid:durableId="470559491">
    <w:abstractNumId w:val="43"/>
  </w:num>
  <w:num w:numId="16" w16cid:durableId="505678328">
    <w:abstractNumId w:val="20"/>
  </w:num>
  <w:num w:numId="17" w16cid:durableId="2043551876">
    <w:abstractNumId w:val="5"/>
  </w:num>
  <w:num w:numId="18" w16cid:durableId="1512791595">
    <w:abstractNumId w:val="58"/>
  </w:num>
  <w:num w:numId="19" w16cid:durableId="352000717">
    <w:abstractNumId w:val="61"/>
  </w:num>
  <w:num w:numId="20" w16cid:durableId="872110057">
    <w:abstractNumId w:val="35"/>
  </w:num>
  <w:num w:numId="21" w16cid:durableId="1486166279">
    <w:abstractNumId w:val="25"/>
  </w:num>
  <w:num w:numId="22" w16cid:durableId="2047675863">
    <w:abstractNumId w:val="73"/>
  </w:num>
  <w:num w:numId="23" w16cid:durableId="1287202721">
    <w:abstractNumId w:val="18"/>
  </w:num>
  <w:num w:numId="24" w16cid:durableId="1725637574">
    <w:abstractNumId w:val="62"/>
  </w:num>
  <w:num w:numId="25" w16cid:durableId="1669600133">
    <w:abstractNumId w:val="33"/>
  </w:num>
  <w:num w:numId="26" w16cid:durableId="1081684151">
    <w:abstractNumId w:val="63"/>
  </w:num>
  <w:num w:numId="27" w16cid:durableId="666522867">
    <w:abstractNumId w:val="67"/>
  </w:num>
  <w:num w:numId="28" w16cid:durableId="1665737745">
    <w:abstractNumId w:val="75"/>
  </w:num>
  <w:num w:numId="29" w16cid:durableId="1553230575">
    <w:abstractNumId w:val="6"/>
  </w:num>
  <w:num w:numId="30" w16cid:durableId="813567486">
    <w:abstractNumId w:val="14"/>
  </w:num>
  <w:num w:numId="31" w16cid:durableId="282611986">
    <w:abstractNumId w:val="32"/>
  </w:num>
  <w:num w:numId="32" w16cid:durableId="1140879264">
    <w:abstractNumId w:val="2"/>
  </w:num>
  <w:num w:numId="33" w16cid:durableId="1715083443">
    <w:abstractNumId w:val="47"/>
  </w:num>
  <w:num w:numId="34" w16cid:durableId="1896353216">
    <w:abstractNumId w:val="52"/>
  </w:num>
  <w:num w:numId="35" w16cid:durableId="957494495">
    <w:abstractNumId w:val="48"/>
  </w:num>
  <w:num w:numId="36" w16cid:durableId="1062096396">
    <w:abstractNumId w:val="38"/>
  </w:num>
  <w:num w:numId="37" w16cid:durableId="1196386765">
    <w:abstractNumId w:val="71"/>
  </w:num>
  <w:num w:numId="38" w16cid:durableId="1359089228">
    <w:abstractNumId w:val="17"/>
  </w:num>
  <w:num w:numId="39" w16cid:durableId="62486155">
    <w:abstractNumId w:val="77"/>
  </w:num>
  <w:num w:numId="40" w16cid:durableId="301926427">
    <w:abstractNumId w:val="46"/>
  </w:num>
  <w:num w:numId="41" w16cid:durableId="575823449">
    <w:abstractNumId w:val="55"/>
  </w:num>
  <w:num w:numId="42" w16cid:durableId="1428770708">
    <w:abstractNumId w:val="54"/>
  </w:num>
  <w:num w:numId="43" w16cid:durableId="1395353685">
    <w:abstractNumId w:val="27"/>
  </w:num>
  <w:num w:numId="44" w16cid:durableId="1261376382">
    <w:abstractNumId w:val="23"/>
  </w:num>
  <w:num w:numId="45" w16cid:durableId="708726187">
    <w:abstractNumId w:val="74"/>
  </w:num>
  <w:num w:numId="46" w16cid:durableId="70276105">
    <w:abstractNumId w:val="9"/>
  </w:num>
  <w:num w:numId="47" w16cid:durableId="1332676656">
    <w:abstractNumId w:val="22"/>
  </w:num>
  <w:num w:numId="48" w16cid:durableId="197742342">
    <w:abstractNumId w:val="65"/>
  </w:num>
  <w:num w:numId="49" w16cid:durableId="727805509">
    <w:abstractNumId w:val="36"/>
  </w:num>
  <w:num w:numId="50" w16cid:durableId="1804620537">
    <w:abstractNumId w:val="72"/>
  </w:num>
  <w:num w:numId="51" w16cid:durableId="954947608">
    <w:abstractNumId w:val="45"/>
  </w:num>
  <w:num w:numId="52" w16cid:durableId="918561567">
    <w:abstractNumId w:val="50"/>
  </w:num>
  <w:num w:numId="53" w16cid:durableId="266231237">
    <w:abstractNumId w:val="53"/>
  </w:num>
  <w:num w:numId="54" w16cid:durableId="1093165114">
    <w:abstractNumId w:val="29"/>
  </w:num>
  <w:num w:numId="55" w16cid:durableId="168108899">
    <w:abstractNumId w:val="11"/>
  </w:num>
  <w:num w:numId="56" w16cid:durableId="927151460">
    <w:abstractNumId w:val="28"/>
  </w:num>
  <w:num w:numId="57" w16cid:durableId="1013217343">
    <w:abstractNumId w:val="10"/>
  </w:num>
  <w:num w:numId="58" w16cid:durableId="1644770441">
    <w:abstractNumId w:val="31"/>
  </w:num>
  <w:num w:numId="59" w16cid:durableId="1530995834">
    <w:abstractNumId w:val="7"/>
  </w:num>
  <w:num w:numId="60" w16cid:durableId="1861893321">
    <w:abstractNumId w:val="40"/>
  </w:num>
  <w:num w:numId="61" w16cid:durableId="751318175">
    <w:abstractNumId w:val="26"/>
  </w:num>
  <w:num w:numId="62" w16cid:durableId="1125469358">
    <w:abstractNumId w:val="56"/>
  </w:num>
  <w:num w:numId="63" w16cid:durableId="1529484343">
    <w:abstractNumId w:val="21"/>
  </w:num>
  <w:num w:numId="64" w16cid:durableId="1857428865">
    <w:abstractNumId w:val="69"/>
  </w:num>
  <w:num w:numId="65" w16cid:durableId="1736049102">
    <w:abstractNumId w:val="44"/>
  </w:num>
  <w:num w:numId="66" w16cid:durableId="313461201">
    <w:abstractNumId w:val="12"/>
    <w:lvlOverride w:ilvl="0">
      <w:startOverride w:val="1"/>
    </w:lvlOverride>
  </w:num>
  <w:num w:numId="67" w16cid:durableId="1073742879">
    <w:abstractNumId w:val="12"/>
  </w:num>
  <w:num w:numId="68" w16cid:durableId="319845277">
    <w:abstractNumId w:val="4"/>
    <w:lvlOverride w:ilvl="0">
      <w:startOverride w:val="1"/>
    </w:lvlOverride>
  </w:num>
  <w:num w:numId="69" w16cid:durableId="1482229190">
    <w:abstractNumId w:val="4"/>
  </w:num>
  <w:num w:numId="70" w16cid:durableId="548106465">
    <w:abstractNumId w:val="42"/>
  </w:num>
  <w:num w:numId="71" w16cid:durableId="1671447612">
    <w:abstractNumId w:val="3"/>
  </w:num>
  <w:num w:numId="72" w16cid:durableId="2002077927">
    <w:abstractNumId w:val="64"/>
  </w:num>
  <w:num w:numId="73" w16cid:durableId="2000384646">
    <w:abstractNumId w:val="76"/>
  </w:num>
  <w:num w:numId="74" w16cid:durableId="885524785">
    <w:abstractNumId w:val="66"/>
  </w:num>
  <w:num w:numId="75" w16cid:durableId="1170607798">
    <w:abstractNumId w:val="0"/>
  </w:num>
  <w:num w:numId="76" w16cid:durableId="707490575">
    <w:abstractNumId w:val="1"/>
  </w:num>
  <w:num w:numId="77" w16cid:durableId="1729844022">
    <w:abstractNumId w:val="60"/>
    <w:lvlOverride w:ilvl="1">
      <w:lvl w:ilvl="1">
        <w:start w:val="1"/>
        <w:numFmt w:val="decimal"/>
        <w:pStyle w:val="Nagwek2"/>
        <w:lvlText w:val="%1.%2."/>
        <w:lvlJc w:val="left"/>
        <w:pPr>
          <w:ind w:left="964" w:hanging="680"/>
        </w:pPr>
        <w:rPr>
          <w:rFonts w:ascii="Times New Roman" w:hAnsi="Times New Roman"/>
          <w:b w:val="0"/>
          <w:i w:val="0"/>
          <w:sz w:val="24"/>
          <w:szCs w:val="24"/>
        </w:rPr>
      </w:lvl>
    </w:lvlOverride>
  </w:num>
  <w:num w:numId="78" w16cid:durableId="380711000">
    <w:abstractNumId w:val="68"/>
  </w:num>
  <w:num w:numId="79" w16cid:durableId="1955093212">
    <w:abstractNumId w:val="8"/>
  </w:num>
  <w:num w:numId="80" w16cid:durableId="700785187">
    <w:abstractNumId w:val="70"/>
  </w:num>
  <w:num w:numId="81" w16cid:durableId="1286429404">
    <w:abstractNumId w:val="30"/>
  </w:num>
  <w:num w:numId="82" w16cid:durableId="991180028">
    <w:abstractNumId w:val="19"/>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07"/>
    <w:rsid w:val="00010C54"/>
    <w:rsid w:val="00012298"/>
    <w:rsid w:val="00020E73"/>
    <w:rsid w:val="00036BCB"/>
    <w:rsid w:val="000373A2"/>
    <w:rsid w:val="000466EB"/>
    <w:rsid w:val="00062267"/>
    <w:rsid w:val="00064BA8"/>
    <w:rsid w:val="000650CD"/>
    <w:rsid w:val="000709EA"/>
    <w:rsid w:val="000A6E96"/>
    <w:rsid w:val="000C3D73"/>
    <w:rsid w:val="000F585A"/>
    <w:rsid w:val="000F6187"/>
    <w:rsid w:val="0012446E"/>
    <w:rsid w:val="00134A8F"/>
    <w:rsid w:val="00134E45"/>
    <w:rsid w:val="0013675B"/>
    <w:rsid w:val="00146B3B"/>
    <w:rsid w:val="00147C3A"/>
    <w:rsid w:val="001510A7"/>
    <w:rsid w:val="00166135"/>
    <w:rsid w:val="0017499E"/>
    <w:rsid w:val="001C63E3"/>
    <w:rsid w:val="001D4EAA"/>
    <w:rsid w:val="001E48D3"/>
    <w:rsid w:val="002044E2"/>
    <w:rsid w:val="00207007"/>
    <w:rsid w:val="00214D0B"/>
    <w:rsid w:val="00222925"/>
    <w:rsid w:val="0023024C"/>
    <w:rsid w:val="002374F0"/>
    <w:rsid w:val="00242D5B"/>
    <w:rsid w:val="002506A2"/>
    <w:rsid w:val="0025356A"/>
    <w:rsid w:val="00294B96"/>
    <w:rsid w:val="002F20F5"/>
    <w:rsid w:val="002F21B3"/>
    <w:rsid w:val="002F290A"/>
    <w:rsid w:val="002F51DA"/>
    <w:rsid w:val="00321796"/>
    <w:rsid w:val="00341702"/>
    <w:rsid w:val="00342CA6"/>
    <w:rsid w:val="00355E06"/>
    <w:rsid w:val="003746D5"/>
    <w:rsid w:val="003A17DB"/>
    <w:rsid w:val="003A2394"/>
    <w:rsid w:val="003A2822"/>
    <w:rsid w:val="003A5C1C"/>
    <w:rsid w:val="003A6507"/>
    <w:rsid w:val="003A7DC0"/>
    <w:rsid w:val="003E2BB9"/>
    <w:rsid w:val="003E7B4E"/>
    <w:rsid w:val="00425011"/>
    <w:rsid w:val="00433A3F"/>
    <w:rsid w:val="0043731A"/>
    <w:rsid w:val="00460C90"/>
    <w:rsid w:val="004651A0"/>
    <w:rsid w:val="00476ADD"/>
    <w:rsid w:val="00486543"/>
    <w:rsid w:val="004866B9"/>
    <w:rsid w:val="00495629"/>
    <w:rsid w:val="004C0B26"/>
    <w:rsid w:val="004C5AF9"/>
    <w:rsid w:val="004D0CE9"/>
    <w:rsid w:val="004D1150"/>
    <w:rsid w:val="004F596F"/>
    <w:rsid w:val="005049DD"/>
    <w:rsid w:val="005224C3"/>
    <w:rsid w:val="0055790B"/>
    <w:rsid w:val="00561530"/>
    <w:rsid w:val="00570E66"/>
    <w:rsid w:val="0057156A"/>
    <w:rsid w:val="00587847"/>
    <w:rsid w:val="005A0461"/>
    <w:rsid w:val="005A68F9"/>
    <w:rsid w:val="005C75CD"/>
    <w:rsid w:val="005E53B7"/>
    <w:rsid w:val="005F317B"/>
    <w:rsid w:val="00603FF4"/>
    <w:rsid w:val="0060402A"/>
    <w:rsid w:val="006157F4"/>
    <w:rsid w:val="00621A12"/>
    <w:rsid w:val="00627D5B"/>
    <w:rsid w:val="006332E0"/>
    <w:rsid w:val="0065366A"/>
    <w:rsid w:val="006574C8"/>
    <w:rsid w:val="00660812"/>
    <w:rsid w:val="00663BDC"/>
    <w:rsid w:val="00665837"/>
    <w:rsid w:val="006658D6"/>
    <w:rsid w:val="00665AC7"/>
    <w:rsid w:val="006A67A1"/>
    <w:rsid w:val="006C1D53"/>
    <w:rsid w:val="006D6E0D"/>
    <w:rsid w:val="006E0E45"/>
    <w:rsid w:val="006E17C1"/>
    <w:rsid w:val="006F1C69"/>
    <w:rsid w:val="007010FD"/>
    <w:rsid w:val="0071361D"/>
    <w:rsid w:val="007156CF"/>
    <w:rsid w:val="00717047"/>
    <w:rsid w:val="007349D3"/>
    <w:rsid w:val="00741C5F"/>
    <w:rsid w:val="00757000"/>
    <w:rsid w:val="00761B86"/>
    <w:rsid w:val="00790F2A"/>
    <w:rsid w:val="007977FC"/>
    <w:rsid w:val="007B1D4F"/>
    <w:rsid w:val="007B3C4F"/>
    <w:rsid w:val="007B6FAD"/>
    <w:rsid w:val="007B728E"/>
    <w:rsid w:val="007F73CE"/>
    <w:rsid w:val="0081471F"/>
    <w:rsid w:val="00830A46"/>
    <w:rsid w:val="00833D5B"/>
    <w:rsid w:val="008457EE"/>
    <w:rsid w:val="0085725E"/>
    <w:rsid w:val="00866344"/>
    <w:rsid w:val="00867E28"/>
    <w:rsid w:val="00881D97"/>
    <w:rsid w:val="00895862"/>
    <w:rsid w:val="008A7381"/>
    <w:rsid w:val="008B30C2"/>
    <w:rsid w:val="008B5E26"/>
    <w:rsid w:val="008C286D"/>
    <w:rsid w:val="008C2CA0"/>
    <w:rsid w:val="008E01F7"/>
    <w:rsid w:val="008F10DA"/>
    <w:rsid w:val="008F7693"/>
    <w:rsid w:val="008F778C"/>
    <w:rsid w:val="009067B6"/>
    <w:rsid w:val="00906B51"/>
    <w:rsid w:val="00912B1A"/>
    <w:rsid w:val="00917DFC"/>
    <w:rsid w:val="00941969"/>
    <w:rsid w:val="0094724F"/>
    <w:rsid w:val="0099591C"/>
    <w:rsid w:val="009C0E08"/>
    <w:rsid w:val="009D03CB"/>
    <w:rsid w:val="009D78F9"/>
    <w:rsid w:val="009E1C26"/>
    <w:rsid w:val="00A07707"/>
    <w:rsid w:val="00A22F5F"/>
    <w:rsid w:val="00A310C3"/>
    <w:rsid w:val="00A42404"/>
    <w:rsid w:val="00A45568"/>
    <w:rsid w:val="00A5489A"/>
    <w:rsid w:val="00A60B2D"/>
    <w:rsid w:val="00A62A4E"/>
    <w:rsid w:val="00A8762A"/>
    <w:rsid w:val="00A9265A"/>
    <w:rsid w:val="00A931C6"/>
    <w:rsid w:val="00AB449A"/>
    <w:rsid w:val="00AC6D1D"/>
    <w:rsid w:val="00AD42EE"/>
    <w:rsid w:val="00AD71DD"/>
    <w:rsid w:val="00AE1FA0"/>
    <w:rsid w:val="00AF5B0A"/>
    <w:rsid w:val="00B044C2"/>
    <w:rsid w:val="00B25BA1"/>
    <w:rsid w:val="00B35841"/>
    <w:rsid w:val="00B464F1"/>
    <w:rsid w:val="00B63C03"/>
    <w:rsid w:val="00B75834"/>
    <w:rsid w:val="00B8647C"/>
    <w:rsid w:val="00B87A2B"/>
    <w:rsid w:val="00B97742"/>
    <w:rsid w:val="00BE53EB"/>
    <w:rsid w:val="00BE7F98"/>
    <w:rsid w:val="00C04164"/>
    <w:rsid w:val="00C050E2"/>
    <w:rsid w:val="00C05D32"/>
    <w:rsid w:val="00C302B5"/>
    <w:rsid w:val="00C4057A"/>
    <w:rsid w:val="00C42466"/>
    <w:rsid w:val="00C47CA5"/>
    <w:rsid w:val="00C54F8F"/>
    <w:rsid w:val="00C5688A"/>
    <w:rsid w:val="00C61701"/>
    <w:rsid w:val="00C6362B"/>
    <w:rsid w:val="00C646D7"/>
    <w:rsid w:val="00C80CC2"/>
    <w:rsid w:val="00C81D80"/>
    <w:rsid w:val="00C8675D"/>
    <w:rsid w:val="00C96FC9"/>
    <w:rsid w:val="00CB18EF"/>
    <w:rsid w:val="00CB7F52"/>
    <w:rsid w:val="00CD3B79"/>
    <w:rsid w:val="00CD5997"/>
    <w:rsid w:val="00CE4D43"/>
    <w:rsid w:val="00CE7ED4"/>
    <w:rsid w:val="00CF2FD1"/>
    <w:rsid w:val="00D06C53"/>
    <w:rsid w:val="00D33E59"/>
    <w:rsid w:val="00D556F0"/>
    <w:rsid w:val="00D620C5"/>
    <w:rsid w:val="00D93F03"/>
    <w:rsid w:val="00DC2358"/>
    <w:rsid w:val="00DD1C6F"/>
    <w:rsid w:val="00DE2B2A"/>
    <w:rsid w:val="00DE2C98"/>
    <w:rsid w:val="00DE399D"/>
    <w:rsid w:val="00E054E3"/>
    <w:rsid w:val="00E36F2C"/>
    <w:rsid w:val="00E44804"/>
    <w:rsid w:val="00E47E7F"/>
    <w:rsid w:val="00E65B23"/>
    <w:rsid w:val="00E71C54"/>
    <w:rsid w:val="00E82B34"/>
    <w:rsid w:val="00E90261"/>
    <w:rsid w:val="00E918B3"/>
    <w:rsid w:val="00EC1E16"/>
    <w:rsid w:val="00EC23A6"/>
    <w:rsid w:val="00ED0957"/>
    <w:rsid w:val="00ED7382"/>
    <w:rsid w:val="00EF5171"/>
    <w:rsid w:val="00EF7322"/>
    <w:rsid w:val="00F15E97"/>
    <w:rsid w:val="00F5520A"/>
    <w:rsid w:val="00F5528F"/>
    <w:rsid w:val="00F560A4"/>
    <w:rsid w:val="00F56341"/>
    <w:rsid w:val="00F77A40"/>
    <w:rsid w:val="00F91182"/>
    <w:rsid w:val="00F95490"/>
    <w:rsid w:val="00FA2244"/>
    <w:rsid w:val="00FA7C02"/>
    <w:rsid w:val="00FB2F34"/>
    <w:rsid w:val="00FD2462"/>
    <w:rsid w:val="00FF03A8"/>
    <w:rsid w:val="00FF41BC"/>
    <w:rsid w:val="00FF4C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0B7E6"/>
  <w15:docId w15:val="{52D539BD-6DDF-4988-987E-E24C71FAF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7DFC"/>
    <w:pPr>
      <w:suppressAutoHyphens/>
    </w:pPr>
    <w:rPr>
      <w:sz w:val="24"/>
      <w:szCs w:val="24"/>
    </w:rPr>
  </w:style>
  <w:style w:type="paragraph" w:styleId="Nagwek1">
    <w:name w:val="heading 1"/>
    <w:basedOn w:val="Normalny"/>
    <w:next w:val="Nagwek2"/>
    <w:qFormat/>
    <w:pPr>
      <w:numPr>
        <w:numId w:val="1"/>
      </w:numPr>
      <w:tabs>
        <w:tab w:val="left" w:pos="-864"/>
      </w:tabs>
      <w:spacing w:before="200" w:after="60"/>
      <w:jc w:val="both"/>
      <w:outlineLvl w:val="0"/>
    </w:pPr>
    <w:rPr>
      <w:b/>
      <w:bCs/>
      <w:caps/>
      <w:kern w:val="3"/>
    </w:rPr>
  </w:style>
  <w:style w:type="paragraph" w:styleId="Nagwek2">
    <w:name w:val="heading 2"/>
    <w:basedOn w:val="Normalny"/>
    <w:unhideWhenUsed/>
    <w:qFormat/>
    <w:pPr>
      <w:numPr>
        <w:ilvl w:val="1"/>
        <w:numId w:val="1"/>
      </w:numPr>
      <w:spacing w:before="120"/>
      <w:jc w:val="both"/>
      <w:outlineLvl w:val="1"/>
    </w:pPr>
    <w:rPr>
      <w:bCs/>
      <w:iCs/>
      <w:color w:val="000000"/>
    </w:rPr>
  </w:style>
  <w:style w:type="paragraph" w:styleId="Nagwek3">
    <w:name w:val="heading 3"/>
    <w:basedOn w:val="Normalny"/>
    <w:uiPriority w:val="9"/>
    <w:unhideWhenUsed/>
    <w:qFormat/>
    <w:pPr>
      <w:numPr>
        <w:ilvl w:val="2"/>
        <w:numId w:val="1"/>
      </w:numPr>
      <w:tabs>
        <w:tab w:val="left" w:pos="-3552"/>
        <w:tab w:val="left" w:pos="-3204"/>
      </w:tabs>
      <w:spacing w:before="60" w:after="120"/>
      <w:jc w:val="both"/>
      <w:outlineLvl w:val="2"/>
    </w:pPr>
    <w:rPr>
      <w:bCs/>
    </w:rPr>
  </w:style>
  <w:style w:type="paragraph" w:styleId="Nagwek4">
    <w:name w:val="heading 4"/>
    <w:basedOn w:val="Normalny"/>
    <w:unhideWhenUsed/>
    <w:qFormat/>
    <w:pPr>
      <w:keepNext/>
      <w:numPr>
        <w:ilvl w:val="3"/>
        <w:numId w:val="1"/>
      </w:numPr>
      <w:spacing w:before="60" w:after="60"/>
      <w:outlineLvl w:val="3"/>
    </w:pPr>
    <w:rPr>
      <w:bCs/>
    </w:rPr>
  </w:style>
  <w:style w:type="paragraph" w:styleId="Nagwek5">
    <w:name w:val="heading 5"/>
    <w:basedOn w:val="Normalny"/>
    <w:next w:val="Normalny"/>
    <w:unhideWhenUsed/>
    <w:qFormat/>
    <w:pPr>
      <w:numPr>
        <w:ilvl w:val="4"/>
        <w:numId w:val="1"/>
      </w:numPr>
      <w:spacing w:before="240" w:after="60"/>
      <w:outlineLvl w:val="4"/>
    </w:pPr>
    <w:rPr>
      <w:b/>
      <w:bCs/>
      <w:i/>
      <w:iCs/>
      <w:sz w:val="26"/>
      <w:szCs w:val="26"/>
    </w:rPr>
  </w:style>
  <w:style w:type="paragraph" w:styleId="Nagwek6">
    <w:name w:val="heading 6"/>
    <w:basedOn w:val="Normalny"/>
    <w:next w:val="Normalny"/>
    <w:unhideWhenUsed/>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3">
    <w:name w:val="WW_OutlineListStyle_3"/>
    <w:basedOn w:val="Bezlisty"/>
    <w:pPr>
      <w:numPr>
        <w:numId w:val="8"/>
      </w:numPr>
    </w:pPr>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qFormat/>
    <w:pPr>
      <w:spacing w:before="240" w:after="60"/>
      <w:jc w:val="center"/>
      <w:outlineLvl w:val="0"/>
    </w:pPr>
    <w:rPr>
      <w:rFonts w:cs="Arial"/>
      <w:b/>
      <w:bCs/>
      <w:kern w:val="3"/>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rPr>
      <w:sz w:val="16"/>
      <w:szCs w:val="16"/>
    </w:rPr>
  </w:style>
  <w:style w:type="paragraph" w:customStyle="1" w:styleId="StylNagwek4NiePogrubienieZlewej0cmPierwszywiersz">
    <w:name w:val="Styl Nagłówek 4 + Nie Pogrubienie Z lewej:  0 cm Pierwszy wiersz..."/>
    <w:basedOn w:val="Nagwek4"/>
    <w:pPr>
      <w:numPr>
        <w:ilvl w:val="0"/>
        <w:numId w:val="0"/>
      </w:numPr>
      <w:tabs>
        <w:tab w:val="left" w:pos="864"/>
      </w:tabs>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pPr>
      <w:numPr>
        <w:ilvl w:val="0"/>
        <w:numId w:val="0"/>
      </w:numPr>
    </w:pPr>
    <w:rPr>
      <w:bCs w:val="0"/>
      <w:szCs w:val="20"/>
    </w:rPr>
  </w:style>
  <w:style w:type="paragraph" w:styleId="Mapadokumentu">
    <w:name w:val="Document Map"/>
    <w:basedOn w:val="Normalny"/>
    <w:pPr>
      <w:shd w:val="clear" w:color="auto" w:fill="000080"/>
    </w:pPr>
    <w:rPr>
      <w:rFonts w:ascii="Tahoma" w:hAnsi="Tahoma" w:cs="Tahoma"/>
    </w:rPr>
  </w:style>
  <w:style w:type="paragraph" w:styleId="Tekstkomentarza">
    <w:name w:val="annotation text"/>
    <w:basedOn w:val="Normalny"/>
    <w:rPr>
      <w:sz w:val="20"/>
      <w:szCs w:val="20"/>
    </w:rPr>
  </w:style>
  <w:style w:type="paragraph" w:styleId="Tematkomentarza">
    <w:name w:val="annotation subject"/>
    <w:basedOn w:val="Tekstkomentarza"/>
    <w:next w:val="Tekstkomentarza"/>
    <w:rPr>
      <w:b/>
      <w:bCs/>
    </w:rPr>
  </w:style>
  <w:style w:type="paragraph" w:styleId="Tekstdymka">
    <w:name w:val="Balloon Text"/>
    <w:basedOn w:val="Normalny"/>
    <w:rPr>
      <w:rFonts w:ascii="Tahoma" w:hAnsi="Tahoma" w:cs="Tahoma"/>
      <w:sz w:val="16"/>
      <w:szCs w:val="16"/>
    </w:rPr>
  </w:style>
  <w:style w:type="paragraph" w:styleId="Tekstpodstawowy3">
    <w:name w:val="Body Text 3"/>
    <w:basedOn w:val="Normalny"/>
    <w:pPr>
      <w:jc w:val="both"/>
    </w:pPr>
  </w:style>
  <w:style w:type="paragraph" w:customStyle="1" w:styleId="NormalnyWyjustowany">
    <w:name w:val="Normalny + Wyjustowany"/>
    <w:basedOn w:val="Nagwek2"/>
    <w:pPr>
      <w:numPr>
        <w:ilvl w:val="0"/>
        <w:numId w:val="0"/>
      </w:numPr>
      <w:tabs>
        <w:tab w:val="left" w:pos="1361"/>
      </w:tabs>
      <w:ind w:left="1361" w:hanging="284"/>
    </w:pPr>
    <w:rPr>
      <w:color w:val="auto"/>
    </w:rPr>
  </w:style>
  <w:style w:type="character" w:customStyle="1" w:styleId="Nagwek1Znak">
    <w:name w:val="Nagłówek 1 Znak"/>
    <w:rPr>
      <w:b/>
      <w:bCs/>
      <w:caps/>
      <w:kern w:val="3"/>
      <w:sz w:val="24"/>
      <w:szCs w:val="24"/>
    </w:rPr>
  </w:style>
  <w:style w:type="character" w:customStyle="1" w:styleId="Nagwek2Znak">
    <w:name w:val="Nagłówek 2 Znak"/>
    <w:rPr>
      <w:bCs/>
      <w:iCs/>
      <w:color w:val="000000"/>
      <w:sz w:val="24"/>
      <w:szCs w:val="24"/>
    </w:rPr>
  </w:style>
  <w:style w:type="paragraph" w:styleId="Akapitzlist">
    <w:name w:val="List Paragraph"/>
    <w:basedOn w:val="Normalny"/>
    <w:link w:val="AkapitzlistZnak"/>
    <w:uiPriority w:val="34"/>
    <w:qFormat/>
    <w:pPr>
      <w:spacing w:after="160" w:line="249" w:lineRule="auto"/>
      <w:ind w:left="720"/>
    </w:pPr>
    <w:rPr>
      <w:rFonts w:ascii="Calibri" w:eastAsia="Calibri" w:hAnsi="Calibri"/>
      <w:sz w:val="22"/>
      <w:szCs w:val="22"/>
      <w:lang w:eastAsia="en-US"/>
    </w:rPr>
  </w:style>
  <w:style w:type="character" w:styleId="Hipercze">
    <w:name w:val="Hyperlink"/>
    <w:rPr>
      <w:color w:val="0563C1"/>
      <w:u w:val="single"/>
    </w:rPr>
  </w:style>
  <w:style w:type="character" w:customStyle="1" w:styleId="TytuZnak">
    <w:name w:val="Tytuł Znak"/>
    <w:rPr>
      <w:rFonts w:cs="Arial"/>
      <w:b/>
      <w:bCs/>
      <w:kern w:val="3"/>
      <w:sz w:val="32"/>
      <w:szCs w:val="32"/>
    </w:rPr>
  </w:style>
  <w:style w:type="character" w:styleId="Nierozpoznanawzmianka">
    <w:name w:val="Unresolved Mention"/>
    <w:basedOn w:val="Domylnaczcionkaakapitu"/>
    <w:rPr>
      <w:color w:val="605E5C"/>
      <w:shd w:val="clear" w:color="auto" w:fill="E1DFDD"/>
    </w:rPr>
  </w:style>
  <w:style w:type="numbering" w:customStyle="1" w:styleId="WWOutlineListStyle2">
    <w:name w:val="WW_OutlineListStyle_2"/>
    <w:basedOn w:val="Bezlisty"/>
    <w:pPr>
      <w:numPr>
        <w:numId w:val="2"/>
      </w:numPr>
    </w:pPr>
  </w:style>
  <w:style w:type="numbering" w:customStyle="1" w:styleId="WWOutlineListStyle7">
    <w:name w:val="WW_OutlineListStyle_7"/>
    <w:basedOn w:val="Bezlisty"/>
    <w:pPr>
      <w:numPr>
        <w:numId w:val="3"/>
      </w:numPr>
    </w:pPr>
  </w:style>
  <w:style w:type="numbering" w:customStyle="1" w:styleId="WWOutlineListStyle1">
    <w:name w:val="WW_OutlineListStyle_1"/>
    <w:basedOn w:val="Bezlisty"/>
    <w:pPr>
      <w:numPr>
        <w:numId w:val="4"/>
      </w:numPr>
    </w:pPr>
  </w:style>
  <w:style w:type="numbering" w:customStyle="1" w:styleId="WWOutlineListStyle">
    <w:name w:val="WW_OutlineListStyle"/>
    <w:basedOn w:val="Bezlisty"/>
    <w:pPr>
      <w:numPr>
        <w:numId w:val="5"/>
      </w:numPr>
    </w:pPr>
  </w:style>
  <w:style w:type="paragraph" w:customStyle="1" w:styleId="Default">
    <w:name w:val="Default"/>
    <w:rsid w:val="006157F4"/>
    <w:pPr>
      <w:autoSpaceDE w:val="0"/>
      <w:adjustRightInd w:val="0"/>
      <w:textAlignment w:val="auto"/>
    </w:pPr>
    <w:rPr>
      <w:rFonts w:ascii="Arial" w:eastAsiaTheme="minorHAnsi" w:hAnsi="Arial" w:cs="Arial"/>
      <w:color w:val="000000"/>
      <w:sz w:val="24"/>
      <w:szCs w:val="24"/>
      <w:lang w:eastAsia="en-US"/>
    </w:rPr>
  </w:style>
  <w:style w:type="paragraph" w:styleId="NormalnyWeb">
    <w:name w:val="Normal (Web)"/>
    <w:basedOn w:val="Normalny"/>
    <w:uiPriority w:val="99"/>
    <w:unhideWhenUsed/>
    <w:rsid w:val="00E44804"/>
    <w:pPr>
      <w:suppressAutoHyphens w:val="0"/>
      <w:autoSpaceDN/>
      <w:spacing w:before="100" w:beforeAutospacing="1" w:after="100" w:afterAutospacing="1"/>
      <w:textAlignment w:val="auto"/>
    </w:pPr>
  </w:style>
  <w:style w:type="character" w:styleId="Uwydatnienie">
    <w:name w:val="Emphasis"/>
    <w:basedOn w:val="Domylnaczcionkaakapitu"/>
    <w:uiPriority w:val="20"/>
    <w:qFormat/>
    <w:rsid w:val="00E44804"/>
    <w:rPr>
      <w:i/>
      <w:iCs/>
    </w:rPr>
  </w:style>
  <w:style w:type="paragraph" w:customStyle="1" w:styleId="Gwka">
    <w:name w:val="Główka"/>
    <w:basedOn w:val="Normalny"/>
    <w:rsid w:val="00C42466"/>
    <w:pPr>
      <w:suppressAutoHyphens w:val="0"/>
      <w:autoSpaceDN/>
      <w:textAlignment w:val="auto"/>
    </w:pPr>
    <w:rPr>
      <w:color w:val="00000A"/>
      <w:lang w:eastAsia="zh-CN"/>
    </w:rPr>
  </w:style>
  <w:style w:type="character" w:customStyle="1" w:styleId="NagwekZnak">
    <w:name w:val="Nagłówek Znak"/>
    <w:basedOn w:val="Domylnaczcionkaakapitu"/>
    <w:link w:val="Nagwek"/>
    <w:rsid w:val="00460C90"/>
    <w:rPr>
      <w:sz w:val="24"/>
      <w:szCs w:val="24"/>
    </w:rPr>
  </w:style>
  <w:style w:type="character" w:customStyle="1" w:styleId="AkapitzlistZnak">
    <w:name w:val="Akapit z listą Znak"/>
    <w:link w:val="Akapitzlist"/>
    <w:uiPriority w:val="34"/>
    <w:qFormat/>
    <w:locked/>
    <w:rsid w:val="00460C90"/>
    <w:rPr>
      <w:rFonts w:ascii="Calibri" w:eastAsia="Calibri" w:hAnsi="Calibri"/>
      <w:sz w:val="22"/>
      <w:szCs w:val="22"/>
      <w:lang w:eastAsia="en-US"/>
    </w:rPr>
  </w:style>
  <w:style w:type="paragraph" w:customStyle="1" w:styleId="paragraph">
    <w:name w:val="paragraph"/>
    <w:basedOn w:val="Normalny"/>
    <w:rsid w:val="00CD5997"/>
    <w:pPr>
      <w:suppressAutoHyphens w:val="0"/>
      <w:autoSpaceDN/>
      <w:spacing w:before="100" w:beforeAutospacing="1" w:after="100" w:afterAutospacing="1"/>
      <w:textAlignment w:val="auto"/>
    </w:pPr>
  </w:style>
  <w:style w:type="character" w:customStyle="1" w:styleId="eop">
    <w:name w:val="eop"/>
    <w:basedOn w:val="Domylnaczcionkaakapitu"/>
    <w:rsid w:val="00CD5997"/>
  </w:style>
  <w:style w:type="character" w:customStyle="1" w:styleId="czeinternetowe">
    <w:name w:val="Łącze internetowe"/>
    <w:rsid w:val="00D620C5"/>
    <w:rPr>
      <w:color w:val="0000FF"/>
      <w:u w:val="single"/>
    </w:rPr>
  </w:style>
  <w:style w:type="paragraph" w:customStyle="1" w:styleId="ProPublico">
    <w:name w:val="ProPublico"/>
    <w:qFormat/>
    <w:rsid w:val="00D620C5"/>
    <w:pPr>
      <w:numPr>
        <w:numId w:val="12"/>
      </w:numPr>
      <w:suppressAutoHyphens/>
      <w:autoSpaceDN/>
      <w:spacing w:line="360" w:lineRule="auto"/>
      <w:textAlignment w:val="auto"/>
    </w:pPr>
    <w:rPr>
      <w:rFonts w:ascii="Arial" w:hAnsi="Arial"/>
      <w:sz w:val="22"/>
    </w:rPr>
  </w:style>
  <w:style w:type="paragraph" w:customStyle="1" w:styleId="Tekstpodstawowy21">
    <w:name w:val="Tekst podstawowy 21"/>
    <w:basedOn w:val="Normalny"/>
    <w:qFormat/>
    <w:rsid w:val="00D620C5"/>
    <w:pPr>
      <w:autoSpaceDN/>
      <w:spacing w:after="120" w:line="480" w:lineRule="auto"/>
      <w:textAlignment w:val="auto"/>
    </w:pPr>
    <w:rPr>
      <w:color w:val="00000A"/>
      <w:lang w:eastAsia="zh-CN"/>
    </w:rPr>
  </w:style>
  <w:style w:type="character" w:customStyle="1" w:styleId="TekstpodstawowywcityZnak">
    <w:name w:val="Tekst podstawowy wcięty Znak"/>
    <w:basedOn w:val="Domylnaczcionkaakapitu"/>
    <w:link w:val="Tekstpodstawowywcity"/>
    <w:rsid w:val="00D620C5"/>
    <w:rPr>
      <w:sz w:val="24"/>
      <w:szCs w:val="24"/>
    </w:rPr>
  </w:style>
  <w:style w:type="character" w:customStyle="1" w:styleId="Hipercze1">
    <w:name w:val="Hiperłącze1"/>
    <w:rsid w:val="000A6E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37592">
      <w:bodyDiv w:val="1"/>
      <w:marLeft w:val="0"/>
      <w:marRight w:val="0"/>
      <w:marTop w:val="0"/>
      <w:marBottom w:val="0"/>
      <w:divBdr>
        <w:top w:val="none" w:sz="0" w:space="0" w:color="auto"/>
        <w:left w:val="none" w:sz="0" w:space="0" w:color="auto"/>
        <w:bottom w:val="none" w:sz="0" w:space="0" w:color="auto"/>
        <w:right w:val="none" w:sz="0" w:space="0" w:color="auto"/>
      </w:divBdr>
    </w:div>
    <w:div w:id="263463087">
      <w:bodyDiv w:val="1"/>
      <w:marLeft w:val="0"/>
      <w:marRight w:val="0"/>
      <w:marTop w:val="0"/>
      <w:marBottom w:val="0"/>
      <w:divBdr>
        <w:top w:val="none" w:sz="0" w:space="0" w:color="auto"/>
        <w:left w:val="none" w:sz="0" w:space="0" w:color="auto"/>
        <w:bottom w:val="none" w:sz="0" w:space="0" w:color="auto"/>
        <w:right w:val="none" w:sz="0" w:space="0" w:color="auto"/>
      </w:divBdr>
    </w:div>
    <w:div w:id="608245047">
      <w:bodyDiv w:val="1"/>
      <w:marLeft w:val="0"/>
      <w:marRight w:val="0"/>
      <w:marTop w:val="0"/>
      <w:marBottom w:val="0"/>
      <w:divBdr>
        <w:top w:val="none" w:sz="0" w:space="0" w:color="auto"/>
        <w:left w:val="none" w:sz="0" w:space="0" w:color="auto"/>
        <w:bottom w:val="none" w:sz="0" w:space="0" w:color="auto"/>
        <w:right w:val="none" w:sz="0" w:space="0" w:color="auto"/>
      </w:divBdr>
    </w:div>
    <w:div w:id="664623590">
      <w:bodyDiv w:val="1"/>
      <w:marLeft w:val="0"/>
      <w:marRight w:val="0"/>
      <w:marTop w:val="0"/>
      <w:marBottom w:val="0"/>
      <w:divBdr>
        <w:top w:val="none" w:sz="0" w:space="0" w:color="auto"/>
        <w:left w:val="none" w:sz="0" w:space="0" w:color="auto"/>
        <w:bottom w:val="none" w:sz="0" w:space="0" w:color="auto"/>
        <w:right w:val="none" w:sz="0" w:space="0" w:color="auto"/>
      </w:divBdr>
    </w:div>
    <w:div w:id="1219703576">
      <w:bodyDiv w:val="1"/>
      <w:marLeft w:val="0"/>
      <w:marRight w:val="0"/>
      <w:marTop w:val="0"/>
      <w:marBottom w:val="0"/>
      <w:divBdr>
        <w:top w:val="none" w:sz="0" w:space="0" w:color="auto"/>
        <w:left w:val="none" w:sz="0" w:space="0" w:color="auto"/>
        <w:bottom w:val="none" w:sz="0" w:space="0" w:color="auto"/>
        <w:right w:val="none" w:sz="0" w:space="0" w:color="auto"/>
      </w:divBdr>
    </w:div>
    <w:div w:id="1729915882">
      <w:bodyDiv w:val="1"/>
      <w:marLeft w:val="0"/>
      <w:marRight w:val="0"/>
      <w:marTop w:val="0"/>
      <w:marBottom w:val="0"/>
      <w:divBdr>
        <w:top w:val="none" w:sz="0" w:space="0" w:color="auto"/>
        <w:left w:val="none" w:sz="0" w:space="0" w:color="auto"/>
        <w:bottom w:val="none" w:sz="0" w:space="0" w:color="auto"/>
        <w:right w:val="none" w:sz="0" w:space="0" w:color="auto"/>
      </w:divBdr>
    </w:div>
    <w:div w:id="2023046874">
      <w:bodyDiv w:val="1"/>
      <w:marLeft w:val="0"/>
      <w:marRight w:val="0"/>
      <w:marTop w:val="0"/>
      <w:marBottom w:val="0"/>
      <w:divBdr>
        <w:top w:val="none" w:sz="0" w:space="0" w:color="auto"/>
        <w:left w:val="none" w:sz="0" w:space="0" w:color="auto"/>
        <w:bottom w:val="none" w:sz="0" w:space="0" w:color="auto"/>
        <w:right w:val="none" w:sz="0" w:space="0" w:color="auto"/>
      </w:divBdr>
    </w:div>
    <w:div w:id="21287690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www.funduszeeuropejskie.gov.pl/strony/o-funduszach/fundusze-2021-2027/prawo-i-dokumenty/zasady-komunikacji-fe/"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3F141-347A-4F03-B416-F99148587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9949</Words>
  <Characters>59700</Characters>
  <Application>Microsoft Office Word</Application>
  <DocSecurity>0</DocSecurity>
  <Lines>497</Lines>
  <Paragraphs>139</Paragraphs>
  <ScaleCrop>false</ScaleCrop>
  <HeadingPairs>
    <vt:vector size="2" baseType="variant">
      <vt:variant>
        <vt:lpstr>Tytuł</vt:lpstr>
      </vt:variant>
      <vt:variant>
        <vt:i4>1</vt:i4>
      </vt:variant>
    </vt:vector>
  </HeadingPairs>
  <TitlesOfParts>
    <vt:vector size="1" baseType="lpstr">
      <vt:lpstr>@v_przet@zamaw_nazwa</vt:lpstr>
    </vt:vector>
  </TitlesOfParts>
  <Company/>
  <LinksUpToDate>false</LinksUpToDate>
  <CharactersWithSpaces>69510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drozd</dc:creator>
  <cp:lastModifiedBy>Anna Trybus</cp:lastModifiedBy>
  <cp:revision>2</cp:revision>
  <cp:lastPrinted>2025-01-20T09:32:00Z</cp:lastPrinted>
  <dcterms:created xsi:type="dcterms:W3CDTF">2025-01-20T09:38:00Z</dcterms:created>
  <dcterms:modified xsi:type="dcterms:W3CDTF">2025-01-20T09:38:00Z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EmailSubject">
    <vt:lpwstr>W załączeniu przesyłam poprawioną siwz</vt:lpwstr>
  </property>
  <property fmtid="{D5CDD505-2E9C-101B-9397-08002B2CF9AE}" pid="3" name="_AuthorEmail">
    <vt:lpwstr>piotr.sperczynski@pro.onet.pl</vt:lpwstr>
  </property>
  <property fmtid="{D5CDD505-2E9C-101B-9397-08002B2CF9AE}" pid="4" name="_AuthorEmailDisplayName">
    <vt:lpwstr>Piotr Sperczyński</vt:lpwstr>
  </property>
  <property fmtid="{D5CDD505-2E9C-101B-9397-08002B2CF9AE}" pid="5" name="_ReviewingToolsShownOnce">
    <vt:lpwstr/>
  </property>
</Properties>
</file>