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2240140C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</w:t>
      </w:r>
      <w:r w:rsidR="00B74D8D">
        <w:rPr>
          <w:i/>
          <w:iCs/>
        </w:rPr>
        <w:t>W</w:t>
      </w:r>
      <w:r w:rsidRPr="007131DD">
        <w:rPr>
          <w:i/>
          <w:iCs/>
        </w:rPr>
        <w:t xml:space="preserve"> ORAZ AWARYJNEGO TRANSPORTU LEKÓW</w:t>
      </w: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7CC514D9" w:rsidR="007131DD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2FBDBCAC" w14:textId="77777777" w:rsidR="00CF7FCF" w:rsidRPr="00FC3B25" w:rsidRDefault="00CF7FCF" w:rsidP="00CF7FCF">
      <w:pPr>
        <w:pStyle w:val="Tekstpodstawowy"/>
        <w:ind w:left="1080"/>
        <w:rPr>
          <w:b/>
          <w:bCs/>
        </w:rPr>
      </w:pP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78317870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</w:t>
      </w:r>
      <w:r w:rsidR="00C70F30">
        <w:t>(</w:t>
      </w:r>
      <w:r w:rsidR="00D57F0A">
        <w:t>dorosłych i dzieci</w:t>
      </w:r>
      <w:r w:rsidR="00C70F30">
        <w:t>)</w:t>
      </w:r>
      <w:r w:rsidRPr="00F53909">
        <w:t xml:space="preserve"> poruszających się samodzielnie i </w:t>
      </w:r>
      <w:r w:rsidR="0058629E">
        <w:t> </w:t>
      </w:r>
      <w:r w:rsidRPr="00F53909">
        <w:t xml:space="preserve">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5075F149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>przy czym przez ratownika medycznego rozumie się osobę spełniającą wymogi</w:t>
      </w:r>
      <w:r w:rsidR="0058629E">
        <w:t>,</w:t>
      </w:r>
      <w:r w:rsidR="007131DD" w:rsidRPr="00F53909">
        <w:t xml:space="preserve">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</w:t>
      </w:r>
      <w:r w:rsidR="0058629E">
        <w:t> </w:t>
      </w:r>
      <w:r w:rsidR="007131DD" w:rsidRPr="00F53909">
        <w:t>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71EB332A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sanitarnego w czasie nie dłuższym niż 2 godziny od zgłoszenia potrzeby transportu. W przypadku transportu planowego z 24 godzinnym wyprzedzeniem lub dłuższego (powyżej 50 km) przybycie transportu nie może nastąpić później niż </w:t>
      </w:r>
      <w:r w:rsidR="00C70F30">
        <w:t>15</w:t>
      </w:r>
      <w:r w:rsidR="007131DD" w:rsidRPr="00F53909">
        <w:t xml:space="preserve">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6A36FC45" w14:textId="34C29959" w:rsidR="006D4E3B" w:rsidRDefault="00F76481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</w:t>
      </w:r>
      <w:r w:rsidR="006D4E3B">
        <w:t xml:space="preserve">. W przypadku transportu pacjenta do innej jednostki medycznej celem wykonania konsultacji, </w:t>
      </w:r>
      <w:r w:rsidR="00E0156A">
        <w:t>W</w:t>
      </w:r>
      <w:r w:rsidR="006D4E3B">
        <w:t xml:space="preserve">ykonawca po przywiezieniu  pacjenta na miejsce </w:t>
      </w:r>
      <w:r w:rsidR="006D4E3B">
        <w:lastRenderedPageBreak/>
        <w:t xml:space="preserve">nie ma obowiązku oczekiwać wraz z pacjentem, ale  odbiór pacjenta po wykonaniu konsultacji nie może nastąpić później niż 20 minut od zgłoszenia potrzeby powrotu. </w:t>
      </w:r>
    </w:p>
    <w:p w14:paraId="59E38600" w14:textId="5A1EC9F7" w:rsidR="007131DD" w:rsidRPr="006D4E3B" w:rsidRDefault="006D4E3B" w:rsidP="007131DD">
      <w:pPr>
        <w:pStyle w:val="Tekstpodstawowy"/>
        <w:jc w:val="both"/>
        <w:rPr>
          <w:strike/>
        </w:rPr>
      </w:pPr>
      <w:r>
        <w:t xml:space="preserve">  </w:t>
      </w:r>
      <w:r w:rsidRPr="006D4E3B">
        <w:rPr>
          <w:strike/>
        </w:rPr>
        <w:t>lub innym</w:t>
      </w:r>
      <w:r>
        <w:t xml:space="preserve"> </w:t>
      </w:r>
      <w:r w:rsidR="007131DD" w:rsidRPr="00F53909">
        <w:t xml:space="preserve"> </w:t>
      </w:r>
      <w:r w:rsidR="007131DD" w:rsidRPr="006D4E3B">
        <w:rPr>
          <w:strike/>
        </w:rPr>
        <w:t>i z powrotem. W trakcie całego transportu i pobytu w miejscu docelowym pacjent przebywa pod opieką</w:t>
      </w:r>
      <w:r w:rsidR="00F76481" w:rsidRPr="006D4E3B">
        <w:rPr>
          <w:strike/>
        </w:rPr>
        <w:t xml:space="preserve"> pracownika Wykonawcy</w:t>
      </w:r>
      <w:r w:rsidR="007131DD" w:rsidRPr="006D4E3B">
        <w:rPr>
          <w:strike/>
        </w:rPr>
        <w:t>.</w:t>
      </w:r>
    </w:p>
    <w:p w14:paraId="08989A80" w14:textId="37A2C1F6" w:rsidR="007131DD" w:rsidRPr="00F53909" w:rsidRDefault="00F76481" w:rsidP="007131DD">
      <w:pPr>
        <w:pStyle w:val="Tekstpodstawowy"/>
        <w:jc w:val="both"/>
      </w:pPr>
      <w:r w:rsidRPr="006D4E3B">
        <w:t>7.</w:t>
      </w:r>
      <w:r w:rsidR="009B073B" w:rsidRPr="006D4E3B">
        <w:t xml:space="preserve"> </w:t>
      </w:r>
      <w:r w:rsidR="007131DD" w:rsidRPr="006D4E3B">
        <w:t xml:space="preserve">Usługa transportu sanitarnego rozpoczyna się z chwilą podstawienia środka transportu </w:t>
      </w:r>
      <w:r w:rsidR="00D57F0A" w:rsidRPr="006D4E3B">
        <w:t>na</w:t>
      </w:r>
      <w:r w:rsidR="007131DD" w:rsidRPr="006D4E3B">
        <w:t xml:space="preserve"> miejsc</w:t>
      </w:r>
      <w:r w:rsidR="00D57F0A" w:rsidRPr="006D4E3B">
        <w:t>e</w:t>
      </w:r>
      <w:r w:rsidR="007131DD" w:rsidRPr="006D4E3B">
        <w:t xml:space="preserve"> wezwania, a kończy się z chwilą przekazania pacjenta w miejscu docelowym</w:t>
      </w:r>
      <w:r w:rsidR="006D4E3B">
        <w:t xml:space="preserve">. W przypadku transportu poza granice administracyjne Krakowa do rozliczeń </w:t>
      </w:r>
      <w:r w:rsidR="00E0156A">
        <w:t>W</w:t>
      </w:r>
      <w:r w:rsidR="006D4E3B">
        <w:t xml:space="preserve">ykonawca podaje liczbę kilometrów </w:t>
      </w:r>
      <w:r w:rsidR="00E0156A">
        <w:t xml:space="preserve">od siedziby Zamawiającego do miejsca docelowego i z powrotem.  </w:t>
      </w:r>
      <w:r w:rsidR="006D4E3B">
        <w:t xml:space="preserve"> </w:t>
      </w:r>
    </w:p>
    <w:p w14:paraId="616BD493" w14:textId="38AAFA01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33E18AE0" w:rsidR="007131DD" w:rsidRDefault="004A392B" w:rsidP="007131DD">
      <w:pPr>
        <w:pStyle w:val="Tekstpodstawowy"/>
        <w:jc w:val="both"/>
      </w:pPr>
      <w:r>
        <w:t xml:space="preserve">9.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8C465D">
        <w:t>.</w:t>
      </w:r>
    </w:p>
    <w:p w14:paraId="6E9981E6" w14:textId="5A5CE748" w:rsidR="004A392B" w:rsidRPr="001043F5" w:rsidRDefault="004A392B" w:rsidP="007131DD">
      <w:pPr>
        <w:pStyle w:val="Tekstpodstawowy"/>
        <w:jc w:val="both"/>
        <w:rPr>
          <w:color w:val="FF0000"/>
        </w:rPr>
      </w:pPr>
      <w:r>
        <w:t xml:space="preserve">10. Wykonawca zobowiązany </w:t>
      </w:r>
      <w:r w:rsidR="00CF7FCF">
        <w:t xml:space="preserve">dysponować </w:t>
      </w:r>
      <w:r w:rsidR="00CF7FCF" w:rsidRPr="00CF7FCF">
        <w:t>wyposażeniem</w:t>
      </w:r>
      <w:r w:rsidR="00CF7FCF">
        <w:t xml:space="preserve"> (m.in. foteliki, podkładki), </w:t>
      </w:r>
      <w:r w:rsidR="00CF7FCF" w:rsidRPr="00CF7FCF">
        <w:t xml:space="preserve">umożliwiającym bezpieczny przewóz każdego dziecka </w:t>
      </w:r>
      <w:r w:rsidR="00CF7FCF">
        <w:t>do 1 roku życia i powyżej (</w:t>
      </w:r>
      <w:r w:rsidR="00CF7FCF" w:rsidRPr="00CF7FCF">
        <w:t>o wzroście do 150 cm</w:t>
      </w:r>
      <w:r w:rsidR="00CF7FCF">
        <w:t>,</w:t>
      </w:r>
      <w:r w:rsidR="00CF7FCF" w:rsidRPr="00CF7FCF">
        <w:t xml:space="preserve"> </w:t>
      </w:r>
      <w:r w:rsidR="00CF7FCF">
        <w:t>zgodnie z obowiązującymi przepisami w tym zakresie</w:t>
      </w:r>
    </w:p>
    <w:p w14:paraId="6AB6DD49" w14:textId="585D93F6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1</w:t>
      </w:r>
      <w:r>
        <w:t>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03924ECE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2</w:t>
      </w:r>
      <w:r>
        <w:t>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76B78397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3</w:t>
      </w:r>
      <w:r>
        <w:t>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3037A340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4</w:t>
      </w:r>
      <w:r>
        <w:t>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4E96BEFB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5</w:t>
      </w:r>
      <w:r w:rsidR="008E1A6C">
        <w:t>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lastRenderedPageBreak/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3C7A0C29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6</w:t>
      </w:r>
      <w:r>
        <w:t>.</w:t>
      </w:r>
      <w:r w:rsidR="009B073B">
        <w:t xml:space="preserve"> 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4C4D7D29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7</w:t>
      </w:r>
      <w:r>
        <w:t>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2392EC9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8</w:t>
      </w:r>
      <w:r w:rsidR="008E1A6C">
        <w:t>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5B85C98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9</w:t>
      </w:r>
      <w:r>
        <w:t>.</w:t>
      </w:r>
      <w:r w:rsidR="009B073B">
        <w:t xml:space="preserve"> </w:t>
      </w:r>
      <w:r w:rsidR="007131DD" w:rsidRPr="00F53909">
        <w:t>Zamawiający usługę zastrzega sobie prawo żądania transportu łączonego (przewóz dwóch osób, krwi, leków)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525BD958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C70F30">
        <w:t>20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15B5AB0E" w14:textId="5731D5EA" w:rsidR="00C70F30" w:rsidRPr="00F53909" w:rsidRDefault="007131DD" w:rsidP="00C70F30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7931A1A7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miesiącu</w:t>
      </w:r>
      <w:r w:rsidR="00133835">
        <w:t xml:space="preserve">: </w:t>
      </w:r>
      <w:r w:rsidR="001D1232">
        <w:t>32</w:t>
      </w:r>
      <w:r w:rsidR="00A74C3C">
        <w:t>0</w:t>
      </w:r>
    </w:p>
    <w:p w14:paraId="62EE7FD8" w14:textId="5D6EA56F" w:rsidR="007131DD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do 3 km od siedziby Zamawiającego: 128</w:t>
      </w:r>
    </w:p>
    <w:p w14:paraId="512260C4" w14:textId="62DE4491" w:rsidR="00C70F30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powyżej 3 km od siedziby Zamawiającego: 192</w:t>
      </w:r>
    </w:p>
    <w:p w14:paraId="40132EA9" w14:textId="77777777" w:rsidR="00C70F30" w:rsidRPr="00F53909" w:rsidRDefault="00C70F30" w:rsidP="00C70F30">
      <w:pPr>
        <w:pStyle w:val="Tekstpodstawowy"/>
        <w:ind w:left="720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37FDD941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kilometrów w miesiącu: </w:t>
      </w:r>
      <w:r w:rsidR="001D1232">
        <w:t>3</w:t>
      </w:r>
      <w:r w:rsidR="008C465D">
        <w:t>0</w:t>
      </w:r>
      <w:r w:rsidR="001D1232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7A3F4E7E" w:rsidR="003562EB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A. </w:t>
      </w:r>
      <w:r>
        <w:rPr>
          <w:b/>
          <w:bCs/>
        </w:rPr>
        <w:tab/>
      </w:r>
      <w:r w:rsidR="003562EB"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="003562EB" w:rsidRPr="004317C7">
        <w:rPr>
          <w:b/>
          <w:bCs/>
        </w:rPr>
        <w:t xml:space="preserve">Regionalnego Centrum Krwiodawstwa i Krwiolecznictwa do siedziby Szpitala oraz próbek krwi do badania </w:t>
      </w:r>
      <w:r w:rsidR="003562EB" w:rsidRPr="004317C7">
        <w:rPr>
          <w:b/>
          <w:bCs/>
        </w:rPr>
        <w:lastRenderedPageBreak/>
        <w:t xml:space="preserve">konsultacyjnego serologicznie z </w:t>
      </w:r>
      <w:r w:rsidR="004317C7">
        <w:rPr>
          <w:b/>
          <w:bCs/>
        </w:rPr>
        <w:t>terenu</w:t>
      </w:r>
      <w:r w:rsidR="003562EB"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="003562EB" w:rsidRPr="004317C7">
        <w:rPr>
          <w:b/>
          <w:bCs/>
        </w:rPr>
        <w:t>zpitala do Regionalnego Centrum Krwiodawstwa i Krwiolecznictwa</w:t>
      </w:r>
      <w:r>
        <w:rPr>
          <w:b/>
          <w:bCs/>
        </w:rPr>
        <w:t xml:space="preserve"> </w:t>
      </w:r>
    </w:p>
    <w:p w14:paraId="6DD9A394" w14:textId="77777777" w:rsidR="00234002" w:rsidRPr="004317C7" w:rsidRDefault="00234002" w:rsidP="00234002">
      <w:pPr>
        <w:pStyle w:val="Tekstpodstawowy"/>
        <w:ind w:left="1080"/>
        <w:jc w:val="both"/>
        <w:rPr>
          <w:b/>
          <w:bCs/>
        </w:rPr>
      </w:pP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260B56C8" w14:textId="36D732C2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1C0D0436" w14:textId="3BF2624B" w:rsidR="007131DD" w:rsidRPr="00F53909" w:rsidRDefault="008E1A6C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 xml:space="preserve">jest świadczenie usług polegających na przewozie krwi i jej składników z Punktu Dystrybucji Regionalnego Centrum Krwiodawstwa i Krwiolecznictwa </w:t>
      </w:r>
      <w:r w:rsidR="00234002" w:rsidRPr="00F53909">
        <w:t xml:space="preserve">w Krakowie </w:t>
      </w:r>
      <w:r w:rsidR="007131DD" w:rsidRPr="00F53909">
        <w:t>przy ul. Rzeźniczej 11</w:t>
      </w:r>
      <w:r w:rsidR="00234002">
        <w:t xml:space="preserve"> </w:t>
      </w:r>
      <w:r w:rsidR="007131DD" w:rsidRPr="00F53909">
        <w:t xml:space="preserve">do siedziby Zamawiającego oraz próbek krwi do badania konsultacyjnego serologicznie z siedziby Zamawiającego do Punktu Dystrybucji Regionalnego Centrum Krwiodawstwa i Krwiolecznictwa </w:t>
      </w:r>
      <w:r w:rsidR="00234002">
        <w:t xml:space="preserve">w Krakowie </w:t>
      </w:r>
      <w:r w:rsidR="007131DD" w:rsidRPr="00F53909">
        <w:t>przy ul. Rzeźnicza 11.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214E84F7" w:rsidR="007131DD" w:rsidRDefault="008E1A6C" w:rsidP="00234002">
      <w:pPr>
        <w:pStyle w:val="Default"/>
        <w:jc w:val="both"/>
        <w:rPr>
          <w:rFonts w:ascii="Times New Roman" w:hAnsi="Times New Roman" w:cs="Times New Roman"/>
        </w:rPr>
      </w:pPr>
      <w:r w:rsidRPr="00234002">
        <w:rPr>
          <w:rFonts w:ascii="Times New Roman" w:hAnsi="Times New Roman" w:cs="Times New Roman"/>
        </w:rPr>
        <w:t>2</w:t>
      </w:r>
      <w:r>
        <w:t>.</w:t>
      </w:r>
      <w:r w:rsidR="009B073B">
        <w:t xml:space="preserve"> </w:t>
      </w:r>
      <w:r w:rsidR="007131DD" w:rsidRPr="00234002">
        <w:rPr>
          <w:rFonts w:ascii="Times New Roman" w:hAnsi="Times New Roman" w:cs="Times New Roman"/>
        </w:rPr>
        <w:t>Wykonawca zapewnia Zamawiającemu transport krwi i jej składników w warunkach spełniających wymogi określone w przepisach prawa powszechnie obowiązującego</w:t>
      </w:r>
      <w:r w:rsidR="00DF0637" w:rsidRPr="00234002">
        <w:rPr>
          <w:rFonts w:ascii="Times New Roman" w:hAnsi="Times New Roman" w:cs="Times New Roman"/>
        </w:rPr>
        <w:t>,</w:t>
      </w:r>
      <w:r w:rsidR="007131DD" w:rsidRPr="00234002">
        <w:rPr>
          <w:rFonts w:ascii="Times New Roman" w:hAnsi="Times New Roman" w:cs="Times New Roman"/>
        </w:rPr>
        <w:t xml:space="preserve"> w</w:t>
      </w:r>
      <w:r w:rsidR="00DF0637" w:rsidRPr="00234002">
        <w:rPr>
          <w:rFonts w:ascii="Times New Roman" w:hAnsi="Times New Roman" w:cs="Times New Roman"/>
        </w:rPr>
        <w:t> </w:t>
      </w:r>
      <w:r w:rsidR="007131DD" w:rsidRPr="00234002">
        <w:rPr>
          <w:rFonts w:ascii="Times New Roman" w:hAnsi="Times New Roman" w:cs="Times New Roman"/>
        </w:rPr>
        <w:t xml:space="preserve">szczególności </w:t>
      </w:r>
      <w:r w:rsidR="00234002" w:rsidRPr="00234002">
        <w:rPr>
          <w:rFonts w:ascii="Times New Roman" w:hAnsi="Times New Roman" w:cs="Times New Roman"/>
        </w:rPr>
        <w:t>zgodnie z Rozporządzeniem Ministra Zdrowia</w:t>
      </w:r>
      <w:r w:rsidR="00234002">
        <w:rPr>
          <w:rFonts w:ascii="Times New Roman" w:hAnsi="Times New Roman" w:cs="Times New Roman"/>
        </w:rPr>
        <w:t xml:space="preserve"> </w:t>
      </w:r>
      <w:r w:rsidR="00234002" w:rsidRPr="00234002">
        <w:rPr>
          <w:rFonts w:ascii="Times New Roman" w:hAnsi="Times New Roman" w:cs="Times New Roman"/>
        </w:rPr>
        <w:t xml:space="preserve">z dnia 16 października 2017 r. z późniejszymi zmianami w sprawie leczenia krwią w podmiotach leczniczych wykonujących działalność leczniczą w rodzaju stacjonarne i całodobowe świadczenia zdrowotne, w których przebywają pacjenci ze wskazaniami leczenia krwią i jej składnikami </w:t>
      </w:r>
      <w:r w:rsidR="007131DD" w:rsidRPr="00234002">
        <w:rPr>
          <w:rFonts w:ascii="Times New Roman" w:hAnsi="Times New Roman" w:cs="Times New Roman"/>
        </w:rPr>
        <w:t>(Dz.U. 2017 poz. 2051).</w:t>
      </w:r>
    </w:p>
    <w:p w14:paraId="0B268A88" w14:textId="77777777" w:rsidR="00234002" w:rsidRPr="00B74775" w:rsidRDefault="00234002" w:rsidP="00234002">
      <w:pPr>
        <w:pStyle w:val="Default"/>
        <w:rPr>
          <w:sz w:val="12"/>
          <w:szCs w:val="12"/>
        </w:rPr>
      </w:pPr>
    </w:p>
    <w:p w14:paraId="441BE9F0" w14:textId="63388F9E" w:rsidR="00B82F5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666F54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>Usługa realizowana będzie</w:t>
      </w:r>
      <w:r w:rsidRPr="00666F54">
        <w:rPr>
          <w:rFonts w:ascii="Times New Roman" w:hAnsi="Times New Roman" w:cs="Times New Roman"/>
        </w:rPr>
        <w:t xml:space="preserve"> przez osoby posiadające wymagane uprawnienia, przy użyciu w pełni sprawnych środków transportu, odpowiadających wymaganiom przewidzianym dla transportu specjalistycznego dopuszczonymi do użytku zgodnie z obowiązującymi przepisami prawa</w:t>
      </w:r>
      <w:r>
        <w:rPr>
          <w:rFonts w:ascii="Times New Roman" w:hAnsi="Times New Roman" w:cs="Times New Roman"/>
        </w:rPr>
        <w:t xml:space="preserve">. </w:t>
      </w:r>
      <w:r w:rsidR="007131DD" w:rsidRPr="00B82F5E">
        <w:rPr>
          <w:rFonts w:ascii="Times New Roman" w:hAnsi="Times New Roman" w:cs="Times New Roman"/>
        </w:rPr>
        <w:t>Wykonawca zobowiązany jest dysponować co najmniej 1 środkiem transportu medycznego mającego status pojazdów uprzywilejowanych w ruchu drogowym</w:t>
      </w:r>
      <w:r w:rsidR="00B82F5E" w:rsidRPr="00B82F5E">
        <w:rPr>
          <w:rFonts w:ascii="Times New Roman" w:hAnsi="Times New Roman" w:cs="Times New Roman"/>
        </w:rPr>
        <w:t xml:space="preserve"> na podstawie zezwolenia wydanego przez </w:t>
      </w:r>
      <w:r w:rsidR="007131DD" w:rsidRPr="00B82F5E">
        <w:rPr>
          <w:rFonts w:ascii="Times New Roman" w:hAnsi="Times New Roman" w:cs="Times New Roman"/>
        </w:rPr>
        <w:t>Minist</w:t>
      </w:r>
      <w:r w:rsidR="00B82F5E" w:rsidRPr="00B82F5E">
        <w:rPr>
          <w:rFonts w:ascii="Times New Roman" w:hAnsi="Times New Roman" w:cs="Times New Roman"/>
        </w:rPr>
        <w:t>ra d</w:t>
      </w:r>
      <w:r w:rsidR="007131DD" w:rsidRPr="00B82F5E">
        <w:rPr>
          <w:rFonts w:ascii="Times New Roman" w:hAnsi="Times New Roman" w:cs="Times New Roman"/>
        </w:rPr>
        <w:t xml:space="preserve">o </w:t>
      </w:r>
      <w:r w:rsidR="00B82F5E" w:rsidRPr="00B82F5E">
        <w:rPr>
          <w:rFonts w:ascii="Times New Roman" w:hAnsi="Times New Roman" w:cs="Times New Roman"/>
        </w:rPr>
        <w:t>S</w:t>
      </w:r>
      <w:r w:rsidR="007131DD" w:rsidRPr="00B82F5E">
        <w:rPr>
          <w:rFonts w:ascii="Times New Roman" w:hAnsi="Times New Roman" w:cs="Times New Roman"/>
        </w:rPr>
        <w:t xml:space="preserve">praw </w:t>
      </w:r>
      <w:r w:rsidR="00B82F5E" w:rsidRPr="00B82F5E">
        <w:rPr>
          <w:rFonts w:ascii="Times New Roman" w:hAnsi="Times New Roman" w:cs="Times New Roman"/>
        </w:rPr>
        <w:t>W</w:t>
      </w:r>
      <w:r w:rsidR="007131DD" w:rsidRPr="00B82F5E">
        <w:rPr>
          <w:rFonts w:ascii="Times New Roman" w:hAnsi="Times New Roman" w:cs="Times New Roman"/>
        </w:rPr>
        <w:t>ewnętrznych</w:t>
      </w:r>
      <w:r w:rsidR="00B82F5E" w:rsidRPr="00B82F5E">
        <w:rPr>
          <w:rFonts w:ascii="Times New Roman" w:hAnsi="Times New Roman" w:cs="Times New Roman"/>
        </w:rPr>
        <w:t xml:space="preserve"> i Administracji na podstawie </w:t>
      </w:r>
      <w:r w:rsidR="007131DD" w:rsidRPr="00B82F5E">
        <w:rPr>
          <w:rFonts w:ascii="Times New Roman" w:hAnsi="Times New Roman" w:cs="Times New Roman"/>
        </w:rPr>
        <w:t xml:space="preserve">art. 53 ust. 1 pkt. </w:t>
      </w:r>
      <w:r w:rsidR="00B82F5E" w:rsidRPr="00B82F5E">
        <w:rPr>
          <w:rFonts w:ascii="Times New Roman" w:hAnsi="Times New Roman" w:cs="Times New Roman"/>
        </w:rPr>
        <w:t>12 u</w:t>
      </w:r>
      <w:r w:rsidR="007131DD" w:rsidRPr="00B82F5E">
        <w:rPr>
          <w:rFonts w:ascii="Times New Roman" w:hAnsi="Times New Roman" w:cs="Times New Roman"/>
        </w:rPr>
        <w:t xml:space="preserve">stawy o </w:t>
      </w:r>
      <w:r w:rsidR="00B82F5E" w:rsidRPr="00B82F5E">
        <w:rPr>
          <w:rFonts w:ascii="Times New Roman" w:hAnsi="Times New Roman" w:cs="Times New Roman"/>
        </w:rPr>
        <w:t>R</w:t>
      </w:r>
      <w:r w:rsidR="007131DD" w:rsidRPr="00B82F5E">
        <w:rPr>
          <w:rFonts w:ascii="Times New Roman" w:hAnsi="Times New Roman" w:cs="Times New Roman"/>
        </w:rPr>
        <w:t xml:space="preserve">uchu </w:t>
      </w:r>
      <w:r w:rsidR="00B82F5E" w:rsidRPr="00B82F5E">
        <w:rPr>
          <w:rFonts w:ascii="Times New Roman" w:hAnsi="Times New Roman" w:cs="Times New Roman"/>
        </w:rPr>
        <w:t>D</w:t>
      </w:r>
      <w:r w:rsidR="007131DD" w:rsidRPr="00B82F5E">
        <w:rPr>
          <w:rFonts w:ascii="Times New Roman" w:hAnsi="Times New Roman" w:cs="Times New Roman"/>
        </w:rPr>
        <w:t>rogowym</w:t>
      </w:r>
      <w:r w:rsidR="00B82F5E" w:rsidRPr="00B82F5E">
        <w:rPr>
          <w:rFonts w:ascii="Times New Roman" w:hAnsi="Times New Roman" w:cs="Times New Roman"/>
        </w:rPr>
        <w:t xml:space="preserve"> (Dz. U. 1997 Nr 98 poz. 602).</w:t>
      </w:r>
    </w:p>
    <w:p w14:paraId="4088037E" w14:textId="77777777" w:rsidR="00666F54" w:rsidRPr="00B74775" w:rsidRDefault="00666F5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71B64D5" w14:textId="66CAA7E9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 xml:space="preserve">Wykonawca zobowiązany jest do pozostawania w gotowości do świadczenia usług transportu krwi </w:t>
      </w:r>
      <w:r w:rsidR="00B82F5E">
        <w:t xml:space="preserve">i jej składników </w:t>
      </w:r>
      <w:r w:rsidR="007131DD" w:rsidRPr="00F53909">
        <w:t>przez całą dobę we wszystkie dni tygodnia.</w:t>
      </w:r>
    </w:p>
    <w:p w14:paraId="7799D6CC" w14:textId="51A703D2" w:rsidR="00666F54" w:rsidRDefault="00666F54" w:rsidP="006A68EE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5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Realizacja usługi powinna się odbywać przy pomocy środków transportu w pojemnikach do transportu krwi i preparatów krwiopochodnych znajdujących się na wyposażeniu Wykonawcy z udokumentowaną w postaci protokołów ich walidacją dopuszczenia do użytkowania, zgodnie z obowiązującymi przepisami i spełniających warunki określone w rozporządzeniu Ministra Zdrowia</w:t>
      </w:r>
      <w:r>
        <w:rPr>
          <w:rFonts w:ascii="Times New Roman" w:hAnsi="Times New Roman" w:cs="Times New Roman"/>
        </w:rPr>
        <w:t xml:space="preserve"> </w:t>
      </w:r>
      <w:r w:rsidRPr="00666F54">
        <w:rPr>
          <w:rFonts w:ascii="Times New Roman" w:hAnsi="Times New Roman" w:cs="Times New Roman"/>
        </w:rPr>
        <w:t>z dnia 16 października 2017 r. w sprawie leczenia krwią w podmiotach leczniczych wykonujących działalność leczniczą w rodzaju stacjonarne i całodobowe świadczenia zdrowotne, w których przebywają pacjenci ze wskazaniami leczenia krwią i jej składnikami</w:t>
      </w:r>
      <w:r>
        <w:rPr>
          <w:rFonts w:ascii="Times New Roman" w:hAnsi="Times New Roman" w:cs="Times New Roman"/>
        </w:rPr>
        <w:t xml:space="preserve"> (</w:t>
      </w:r>
      <w:r w:rsidRPr="00234002">
        <w:rPr>
          <w:rFonts w:ascii="Times New Roman" w:hAnsi="Times New Roman" w:cs="Times New Roman"/>
        </w:rPr>
        <w:t>Dz.U. 2017 poz. 2051).</w:t>
      </w:r>
    </w:p>
    <w:p w14:paraId="36031967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40DF2B78" w14:textId="4C93801F" w:rsidR="006A68E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6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Krew i jej składniki powinny być transportowane specjalnymi kontenerami z izolacją (KKP), lodówk</w:t>
      </w:r>
      <w:r w:rsidR="006A68EE">
        <w:rPr>
          <w:rFonts w:ascii="Times New Roman" w:hAnsi="Times New Roman" w:cs="Times New Roman"/>
        </w:rPr>
        <w:t>ami</w:t>
      </w:r>
      <w:r w:rsidRPr="00666F54">
        <w:rPr>
          <w:rFonts w:ascii="Times New Roman" w:hAnsi="Times New Roman" w:cs="Times New Roman"/>
        </w:rPr>
        <w:t xml:space="preserve"> transportow</w:t>
      </w:r>
      <w:r w:rsidR="006A68EE">
        <w:rPr>
          <w:rFonts w:ascii="Times New Roman" w:hAnsi="Times New Roman" w:cs="Times New Roman"/>
        </w:rPr>
        <w:t>ymi</w:t>
      </w:r>
      <w:r w:rsidRPr="00666F54">
        <w:rPr>
          <w:rFonts w:ascii="Times New Roman" w:hAnsi="Times New Roman" w:cs="Times New Roman"/>
        </w:rPr>
        <w:t xml:space="preserve"> (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 i czynniki krzepnięcia). Dopuszcza się do transportu  składników krwi przenośne lodówki (kontenery) z wkładami chłodzącymi (transport krwi i 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) lub stałym dwutlenkiem węgla tzw. „suchym lodem” (osocze i </w:t>
      </w:r>
      <w:proofErr w:type="spellStart"/>
      <w:r w:rsidRPr="00666F54">
        <w:rPr>
          <w:rFonts w:ascii="Times New Roman" w:hAnsi="Times New Roman" w:cs="Times New Roman"/>
        </w:rPr>
        <w:t>krioprecypiat</w:t>
      </w:r>
      <w:proofErr w:type="spellEnd"/>
      <w:r w:rsidRPr="00666F54">
        <w:rPr>
          <w:rFonts w:ascii="Times New Roman" w:hAnsi="Times New Roman" w:cs="Times New Roman"/>
        </w:rPr>
        <w:t>)</w:t>
      </w:r>
      <w:r w:rsidR="006A68EE">
        <w:rPr>
          <w:rFonts w:ascii="Times New Roman" w:hAnsi="Times New Roman" w:cs="Times New Roman"/>
        </w:rPr>
        <w:t>.</w:t>
      </w:r>
    </w:p>
    <w:p w14:paraId="5B15A46C" w14:textId="77777777" w:rsidR="00FD5E04" w:rsidRPr="00B74775" w:rsidRDefault="00FD5E0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885AD7C" w14:textId="70FB05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FD5E04">
        <w:t xml:space="preserve"> </w:t>
      </w:r>
      <w:r w:rsidRPr="00FD5E04">
        <w:rPr>
          <w:rFonts w:ascii="Times New Roman" w:hAnsi="Times New Roman" w:cs="Times New Roman"/>
        </w:rPr>
        <w:t>Wymagana temperatura transportu krwi i jej składników:</w:t>
      </w:r>
    </w:p>
    <w:p w14:paraId="6B5D6375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 xml:space="preserve">• KPK, KPR, </w:t>
      </w:r>
      <w:proofErr w:type="spellStart"/>
      <w:r w:rsidRPr="00FD5E04">
        <w:rPr>
          <w:rFonts w:ascii="Times New Roman" w:hAnsi="Times New Roman" w:cs="Times New Roman"/>
        </w:rPr>
        <w:t>KKCz</w:t>
      </w:r>
      <w:proofErr w:type="spellEnd"/>
      <w:r w:rsidRPr="00FD5E04">
        <w:rPr>
          <w:rFonts w:ascii="Times New Roman" w:hAnsi="Times New Roman" w:cs="Times New Roman"/>
        </w:rPr>
        <w:t xml:space="preserve"> (wszystkie rodzaje): od +2 do +10°C,</w:t>
      </w:r>
    </w:p>
    <w:p w14:paraId="78BD718B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Osocze, krioprecypitat: poniżej -18°C,</w:t>
      </w:r>
    </w:p>
    <w:p w14:paraId="2198AA52" w14:textId="4AAB6E2C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KKP: od +20 do +24°C</w:t>
      </w:r>
      <w:r>
        <w:rPr>
          <w:rFonts w:ascii="Times New Roman" w:hAnsi="Times New Roman" w:cs="Times New Roman"/>
        </w:rPr>
        <w:t>,</w:t>
      </w:r>
    </w:p>
    <w:p w14:paraId="18C8E4B2" w14:textId="21BE13CD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Czynniki krzepnięcia: </w:t>
      </w:r>
      <w:r w:rsidRPr="00FD5E04">
        <w:rPr>
          <w:rFonts w:ascii="Times New Roman" w:hAnsi="Times New Roman" w:cs="Times New Roman"/>
        </w:rPr>
        <w:t>od +2 do +10°C</w:t>
      </w:r>
      <w:r>
        <w:rPr>
          <w:rFonts w:ascii="Times New Roman" w:hAnsi="Times New Roman" w:cs="Times New Roman"/>
        </w:rPr>
        <w:t>.</w:t>
      </w:r>
    </w:p>
    <w:p w14:paraId="49EF3F42" w14:textId="77777777" w:rsidR="006A68EE" w:rsidRPr="00B74775" w:rsidRDefault="006A68EE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160A1ED" w14:textId="6F83D340" w:rsidR="007131DD" w:rsidRPr="00F53909" w:rsidRDefault="00FD5E04" w:rsidP="007131DD">
      <w:pPr>
        <w:pStyle w:val="Tekstpodstawowy"/>
        <w:jc w:val="both"/>
      </w:pPr>
      <w:r>
        <w:lastRenderedPageBreak/>
        <w:t>8</w:t>
      </w:r>
      <w:r w:rsidR="008E1A6C">
        <w:t>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BFA4A82" w:rsidR="007131DD" w:rsidRPr="00F53909" w:rsidRDefault="006A68EE" w:rsidP="007131DD">
      <w:pPr>
        <w:pStyle w:val="Tekstpodstawowy"/>
        <w:jc w:val="both"/>
      </w:pPr>
      <w:r>
        <w:t xml:space="preserve">a) </w:t>
      </w:r>
      <w:r w:rsidR="007131DD" w:rsidRPr="00F53909">
        <w:t>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40EE8E03" w:rsidR="007131DD" w:rsidRDefault="006A68EE" w:rsidP="007131DD">
      <w:pPr>
        <w:pStyle w:val="Tekstpodstawowy"/>
        <w:jc w:val="both"/>
      </w:pPr>
      <w:r>
        <w:t xml:space="preserve">b) </w:t>
      </w:r>
      <w:r w:rsidR="007131DD" w:rsidRPr="00F53909">
        <w:t>Zamawiający zastrzega sobie prawo zmiany wyżej ustalonych terminów w razie takiej konieczności.</w:t>
      </w:r>
    </w:p>
    <w:p w14:paraId="1FCC73EB" w14:textId="0187C1F6" w:rsidR="001558DB" w:rsidRDefault="001558DB" w:rsidP="001558DB">
      <w:pPr>
        <w:pStyle w:val="Tekstpodstawowy"/>
        <w:jc w:val="both"/>
      </w:pPr>
      <w:r>
        <w:t xml:space="preserve">9. Zamawiający zastrzega sobie prawo do zlecenia transportów dodatkowych, zwłaszcza </w:t>
      </w:r>
    </w:p>
    <w:p w14:paraId="1F0C710F" w14:textId="77777777" w:rsidR="001558DB" w:rsidRDefault="001558DB" w:rsidP="001558DB">
      <w:pPr>
        <w:pStyle w:val="Tekstpodstawowy"/>
        <w:jc w:val="both"/>
      </w:pPr>
      <w:r>
        <w:t xml:space="preserve"> a) w okresie wakacyjnym przy </w:t>
      </w:r>
      <w:r w:rsidRPr="00F53909">
        <w:t>brak</w:t>
      </w:r>
      <w:r>
        <w:t>ach</w:t>
      </w:r>
      <w:r w:rsidRPr="00F53909">
        <w:t xml:space="preserve"> krwi w </w:t>
      </w:r>
      <w:proofErr w:type="spellStart"/>
      <w:r w:rsidRPr="00F53909">
        <w:t>RCKiK</w:t>
      </w:r>
      <w:proofErr w:type="spellEnd"/>
      <w:r>
        <w:t>,</w:t>
      </w:r>
    </w:p>
    <w:p w14:paraId="78808D21" w14:textId="77777777" w:rsidR="008221DE" w:rsidRDefault="001558DB" w:rsidP="001558DB">
      <w:pPr>
        <w:pStyle w:val="Tekstpodstawowy"/>
        <w:jc w:val="both"/>
      </w:pPr>
      <w:r>
        <w:t xml:space="preserve"> b) </w:t>
      </w:r>
      <w:r w:rsidR="008221DE">
        <w:t xml:space="preserve">w </w:t>
      </w:r>
      <w:r w:rsidRPr="00F53909">
        <w:t>przypadkach pilnych</w:t>
      </w:r>
      <w:r w:rsidR="008221DE">
        <w:t xml:space="preserve"> konsultacji serologicznych,</w:t>
      </w:r>
    </w:p>
    <w:p w14:paraId="0811B0BC" w14:textId="7C4A8912" w:rsidR="001558DB" w:rsidRPr="00F53909" w:rsidRDefault="008221DE" w:rsidP="001558DB">
      <w:pPr>
        <w:pStyle w:val="Tekstpodstawowy"/>
        <w:jc w:val="both"/>
      </w:pPr>
      <w:r>
        <w:t xml:space="preserve"> c) w przypadkach </w:t>
      </w:r>
      <w:r w:rsidR="001558DB" w:rsidRPr="00F53909">
        <w:t>transportu</w:t>
      </w:r>
      <w:r>
        <w:t xml:space="preserve"> </w:t>
      </w:r>
      <w:r w:rsidRPr="00F53909">
        <w:t>o zmiennym czasie realizacji</w:t>
      </w:r>
      <w:r>
        <w:t xml:space="preserve"> tj.</w:t>
      </w:r>
      <w:r w:rsidR="001558DB" w:rsidRPr="00F53909">
        <w:t xml:space="preserve"> </w:t>
      </w:r>
      <w:proofErr w:type="spellStart"/>
      <w:r w:rsidR="001558DB" w:rsidRPr="00F53909">
        <w:t>UKKCz</w:t>
      </w:r>
      <w:proofErr w:type="spellEnd"/>
      <w:r w:rsidR="001558DB" w:rsidRPr="00F53909">
        <w:t xml:space="preserve"> dla dzieci (przeciętnie 1-3/tydzień) oraz transportu KKC z dobieranego fenotypowo</w:t>
      </w:r>
      <w:r>
        <w:t>.</w:t>
      </w:r>
    </w:p>
    <w:p w14:paraId="3D20277C" w14:textId="5D3C8354" w:rsidR="00285383" w:rsidRDefault="00285383" w:rsidP="00285383">
      <w:pPr>
        <w:pStyle w:val="Tekstpodstawowy"/>
        <w:jc w:val="both"/>
      </w:pPr>
      <w:r>
        <w:t>1</w:t>
      </w:r>
      <w:r w:rsidR="00B3607E">
        <w:t>0</w:t>
      </w:r>
      <w:r>
        <w:t xml:space="preserve">. Zlecenie transportów krwi i jej składników, w tym </w:t>
      </w:r>
      <w:r w:rsidRPr="00F53909">
        <w:t>transportów nieplanowanych lub zmian</w:t>
      </w:r>
      <w:r>
        <w:t xml:space="preserve">y </w:t>
      </w:r>
      <w:r w:rsidRPr="00F53909">
        <w:t>godzin ustalonych transportów</w:t>
      </w:r>
      <w:r>
        <w:t xml:space="preserve"> odbywa się poprzez telefoniczne zgłoszenie</w:t>
      </w:r>
      <w:r w:rsidRPr="00285383">
        <w:t xml:space="preserve"> </w:t>
      </w:r>
      <w:r w:rsidRPr="00F53909">
        <w:t>przez Zamawiającego do punktu zgłoszeniowego</w:t>
      </w:r>
      <w:r>
        <w:t xml:space="preserve"> Wykonawcy.</w:t>
      </w:r>
      <w:r w:rsidR="00B3607E">
        <w:t xml:space="preserve"> Druk zlecenia na transport przekazywany jest kierowcy Wykonawcy przez Zamawiającego.</w:t>
      </w:r>
    </w:p>
    <w:p w14:paraId="478646AB" w14:textId="4FA8C502" w:rsidR="00285383" w:rsidRDefault="00285383" w:rsidP="007131DD">
      <w:pPr>
        <w:pStyle w:val="Tekstpodstawowy"/>
        <w:jc w:val="both"/>
      </w:pPr>
      <w:r>
        <w:t>1</w:t>
      </w:r>
      <w:r w:rsidR="00B3607E">
        <w:t>1</w:t>
      </w:r>
      <w:r>
        <w:t>.</w:t>
      </w:r>
      <w:r w:rsidRPr="00285383">
        <w:t xml:space="preserve"> </w:t>
      </w:r>
      <w:r w:rsidRPr="00F53909">
        <w:t>Kierowca Wykonawcy zabiera druk zapotrzebowania na krew i jej składniki z Banku Krwi Zamawiającego i dostarcza je do Punktu Dystrybucji Regionalnego Centrum Krwiodawstwa i</w:t>
      </w:r>
      <w:r>
        <w:t> </w:t>
      </w:r>
      <w:r w:rsidRPr="00F53909">
        <w:t>Krwiolecznictwa</w:t>
      </w:r>
      <w:r>
        <w:t xml:space="preserve"> w Krakowie</w:t>
      </w:r>
      <w:r w:rsidRPr="00F53909">
        <w:t xml:space="preserve"> przy ul. Rzeźnicza 11.</w:t>
      </w:r>
      <w:r>
        <w:t xml:space="preserve"> Po odbiorze </w:t>
      </w:r>
      <w:r w:rsidRPr="00F53909">
        <w:t>zamówione preparaty przekładane są do</w:t>
      </w:r>
      <w:r>
        <w:t> </w:t>
      </w:r>
      <w:r w:rsidRPr="00F53909">
        <w:t>specjalnych pojemników</w:t>
      </w:r>
      <w:r>
        <w:t xml:space="preserve"> transportowych zgodnie z pkt. 6 i 7</w:t>
      </w:r>
      <w:r w:rsidR="001558DB">
        <w:t xml:space="preserve"> i wypełniany jest protokół warunków transportu, o którym mowa w pkt.13.</w:t>
      </w:r>
      <w:r>
        <w:t xml:space="preserve"> </w:t>
      </w:r>
    </w:p>
    <w:p w14:paraId="6F2E7298" w14:textId="4191F938" w:rsidR="00285383" w:rsidRDefault="00285383" w:rsidP="00285383">
      <w:pPr>
        <w:pStyle w:val="Default"/>
        <w:jc w:val="both"/>
        <w:rPr>
          <w:rFonts w:ascii="Times New Roman" w:hAnsi="Times New Roman" w:cs="Times New Roman"/>
        </w:rPr>
      </w:pPr>
      <w:r w:rsidRPr="00285383"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2</w:t>
      </w:r>
      <w:r>
        <w:t>.</w:t>
      </w:r>
      <w:r>
        <w:rPr>
          <w:sz w:val="22"/>
          <w:szCs w:val="22"/>
        </w:rPr>
        <w:t xml:space="preserve"> </w:t>
      </w:r>
      <w:r w:rsidRPr="00285383">
        <w:rPr>
          <w:rFonts w:ascii="Times New Roman" w:hAnsi="Times New Roman" w:cs="Times New Roman"/>
        </w:rPr>
        <w:t>Zapewnienie realizacji zadania przewozowego w trybie zwykłym</w:t>
      </w:r>
      <w:r>
        <w:rPr>
          <w:rFonts w:ascii="Times New Roman" w:hAnsi="Times New Roman" w:cs="Times New Roman"/>
        </w:rPr>
        <w:t xml:space="preserve"> / </w:t>
      </w:r>
      <w:r w:rsidRPr="00285383">
        <w:rPr>
          <w:rFonts w:ascii="Times New Roman" w:hAnsi="Times New Roman" w:cs="Times New Roman"/>
        </w:rPr>
        <w:t xml:space="preserve">planowym nie później niż do </w:t>
      </w:r>
      <w:r w:rsidR="008424DA">
        <w:rPr>
          <w:rFonts w:ascii="Times New Roman" w:hAnsi="Times New Roman" w:cs="Times New Roman"/>
        </w:rPr>
        <w:t>80 minut</w:t>
      </w:r>
      <w:r w:rsidRPr="00285383">
        <w:rPr>
          <w:rFonts w:ascii="Times New Roman" w:hAnsi="Times New Roman" w:cs="Times New Roman"/>
        </w:rPr>
        <w:t xml:space="preserve"> od momentu telefonicznego powiadomienia Wykonawcy o zaplanowanym przewozie.</w:t>
      </w:r>
    </w:p>
    <w:p w14:paraId="397A47D0" w14:textId="77777777" w:rsidR="00285383" w:rsidRPr="00B74775" w:rsidRDefault="00285383" w:rsidP="00285383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7E6E7625" w14:textId="433D7435" w:rsidR="006A68EE" w:rsidRDefault="00FD5E04" w:rsidP="00210C4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3</w:t>
      </w:r>
      <w:r w:rsidR="008E1A6C">
        <w:t>.</w:t>
      </w:r>
      <w:r w:rsidR="009B073B">
        <w:t xml:space="preserve"> </w:t>
      </w:r>
      <w:r w:rsidR="006A68EE" w:rsidRPr="006A68EE">
        <w:rPr>
          <w:rFonts w:ascii="Times New Roman" w:hAnsi="Times New Roman" w:cs="Times New Roman"/>
        </w:rPr>
        <w:t>W przypadku transportów nagłych „na ratunek”, wymagających natychmiastowej realizacji, których Zamawiający nie jest w stanie przewidzieć i zaplanować, Wykonawca zobowiązuje się do podjęcia ich realizacji bezpośrednio po zgłoszeniu telefonicznym</w:t>
      </w:r>
      <w:r w:rsidR="00210C41" w:rsidRPr="00210C41">
        <w:rPr>
          <w:rFonts w:ascii="Times New Roman" w:hAnsi="Times New Roman" w:cs="Times New Roman"/>
        </w:rPr>
        <w:t xml:space="preserve"> i zakończenia realizacji </w:t>
      </w:r>
      <w:r w:rsidR="00210C41">
        <w:rPr>
          <w:rFonts w:ascii="Times New Roman" w:hAnsi="Times New Roman" w:cs="Times New Roman"/>
        </w:rPr>
        <w:t xml:space="preserve">transportu </w:t>
      </w:r>
      <w:r w:rsidR="00210C41" w:rsidRPr="00210C41">
        <w:rPr>
          <w:rFonts w:ascii="Times New Roman" w:hAnsi="Times New Roman" w:cs="Times New Roman"/>
        </w:rPr>
        <w:t>nie później</w:t>
      </w:r>
      <w:r w:rsidR="00210C41">
        <w:rPr>
          <w:rFonts w:ascii="Times New Roman" w:hAnsi="Times New Roman" w:cs="Times New Roman"/>
        </w:rPr>
        <w:t xml:space="preserve"> </w:t>
      </w:r>
      <w:r w:rsidR="00210C41" w:rsidRPr="00210C41">
        <w:rPr>
          <w:rFonts w:ascii="Times New Roman" w:hAnsi="Times New Roman" w:cs="Times New Roman"/>
        </w:rPr>
        <w:t>niż do</w:t>
      </w:r>
      <w:r w:rsidR="00210C41">
        <w:rPr>
          <w:rFonts w:ascii="Times New Roman" w:hAnsi="Times New Roman" w:cs="Times New Roman"/>
        </w:rPr>
        <w:t xml:space="preserve"> </w:t>
      </w:r>
      <w:r w:rsidR="00A95D27">
        <w:rPr>
          <w:rFonts w:ascii="Times New Roman" w:hAnsi="Times New Roman" w:cs="Times New Roman"/>
        </w:rPr>
        <w:t>4</w:t>
      </w:r>
      <w:r w:rsidR="008424DA">
        <w:rPr>
          <w:rFonts w:ascii="Times New Roman" w:hAnsi="Times New Roman" w:cs="Times New Roman"/>
        </w:rPr>
        <w:t>0</w:t>
      </w:r>
      <w:r w:rsidR="006A68EE" w:rsidRPr="006A68EE">
        <w:rPr>
          <w:rFonts w:ascii="Times New Roman" w:hAnsi="Times New Roman" w:cs="Times New Roman"/>
        </w:rPr>
        <w:t xml:space="preserve"> </w:t>
      </w:r>
      <w:r w:rsidR="008424DA">
        <w:rPr>
          <w:rFonts w:ascii="Times New Roman" w:hAnsi="Times New Roman" w:cs="Times New Roman"/>
        </w:rPr>
        <w:t>minut</w:t>
      </w:r>
      <w:r w:rsidR="00A95D27">
        <w:rPr>
          <w:rFonts w:ascii="Times New Roman" w:hAnsi="Times New Roman" w:cs="Times New Roman"/>
        </w:rPr>
        <w:t xml:space="preserve"> od zgłoszenia</w:t>
      </w:r>
      <w:r w:rsidR="006A68EE" w:rsidRPr="006A68EE">
        <w:rPr>
          <w:rFonts w:ascii="Times New Roman" w:hAnsi="Times New Roman" w:cs="Times New Roman"/>
        </w:rPr>
        <w:t>.</w:t>
      </w:r>
    </w:p>
    <w:p w14:paraId="0265A87F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2E97CA6" w14:textId="6FF6BD14" w:rsidR="007131DD" w:rsidRPr="00F53909" w:rsidRDefault="00FD5E04" w:rsidP="007131DD">
      <w:pPr>
        <w:pStyle w:val="Tekstpodstawowy"/>
        <w:jc w:val="both"/>
      </w:pPr>
      <w:r>
        <w:t>1</w:t>
      </w:r>
      <w:r w:rsidR="00B3607E">
        <w:t>4</w:t>
      </w:r>
      <w:r w:rsidR="008E1A6C">
        <w:t>.</w:t>
      </w:r>
      <w:r w:rsidR="009B073B">
        <w:t xml:space="preserve"> 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6F9E9413" w14:textId="64DFB062" w:rsidR="00FD5E04" w:rsidRDefault="00FD5E04" w:rsidP="00FD5E04">
      <w:pPr>
        <w:pStyle w:val="Tekstpodstawowy"/>
        <w:numPr>
          <w:ilvl w:val="0"/>
          <w:numId w:val="2"/>
        </w:numPr>
        <w:jc w:val="both"/>
      </w:pPr>
      <w:r w:rsidRPr="00F53909">
        <w:t>Krew i jej składniki dostarczane są przez kierowcę do Banku Krwi Zamawiającego.</w:t>
      </w:r>
    </w:p>
    <w:p w14:paraId="1CFC6D56" w14:textId="04E3E933" w:rsidR="00110778" w:rsidRPr="00F53909" w:rsidRDefault="007131DD" w:rsidP="00110778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oraz Zamawiający sporządzają protokół, który zawiera:</w:t>
      </w:r>
    </w:p>
    <w:p w14:paraId="5FF96468" w14:textId="41CEA22C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 xml:space="preserve">azwa i adres </w:t>
      </w:r>
      <w:r w:rsidR="00110778">
        <w:t>Centrum wydającego krew i jej składniki,</w:t>
      </w:r>
    </w:p>
    <w:p w14:paraId="7D8DC20B" w14:textId="696F7F9E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numer składnika</w:t>
      </w:r>
      <w:r w:rsidR="00110778">
        <w:t>,</w:t>
      </w:r>
    </w:p>
    <w:p w14:paraId="425A1F26" w14:textId="40B5152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</w:t>
      </w:r>
      <w:r w:rsidR="00110778">
        <w:t>,</w:t>
      </w:r>
    </w:p>
    <w:p w14:paraId="1669D816" w14:textId="258E72E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</w:t>
      </w:r>
      <w:r w:rsidR="00110778">
        <w:t xml:space="preserve">ę </w:t>
      </w:r>
      <w:r w:rsidRPr="00F53909">
        <w:t>odczyt</w:t>
      </w:r>
      <w:r w:rsidR="00110778">
        <w:t>aną</w:t>
      </w:r>
      <w:r w:rsidRPr="00F53909">
        <w:t xml:space="preserve"> po 5 minutach od chwili umieszczenia krwi lub jej składników</w:t>
      </w:r>
      <w:r w:rsidR="00516425">
        <w:t xml:space="preserve"> </w:t>
      </w:r>
      <w:r w:rsidRPr="00F53909">
        <w:t>w pojemniku transportowym</w:t>
      </w:r>
      <w:r w:rsidR="00110778">
        <w:t>,</w:t>
      </w:r>
    </w:p>
    <w:p w14:paraId="75939151" w14:textId="3736F926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lastRenderedPageBreak/>
        <w:t>opis chłodniczego urządzenia transportowego, z podaniem ilości i rodzaju dodatkowego materiału chłodzącego oraz numeru termometru jeżeli stosowano</w:t>
      </w:r>
      <w:r w:rsidR="00110778">
        <w:t>,</w:t>
      </w:r>
    </w:p>
    <w:p w14:paraId="393ABBA6" w14:textId="65A58C9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</w:t>
      </w:r>
      <w:r w:rsidR="00110778">
        <w:t>,</w:t>
      </w:r>
    </w:p>
    <w:p w14:paraId="1D3DA673" w14:textId="38AE431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</w:t>
      </w:r>
      <w:r w:rsidR="00110778">
        <w:t>,</w:t>
      </w:r>
    </w:p>
    <w:p w14:paraId="612746C4" w14:textId="290C149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</w:t>
      </w:r>
      <w:r w:rsidR="00110778">
        <w:t>,</w:t>
      </w:r>
    </w:p>
    <w:p w14:paraId="3AD2C7DD" w14:textId="731AE68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</w:t>
      </w:r>
      <w:r w:rsidR="00110778">
        <w:t>,</w:t>
      </w:r>
    </w:p>
    <w:p w14:paraId="434A2A06" w14:textId="55E3F003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</w:t>
      </w:r>
      <w:r w:rsidR="00110778">
        <w:t>,</w:t>
      </w:r>
    </w:p>
    <w:p w14:paraId="0F3AFFA0" w14:textId="31A81A4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 oraz pieczątka osoby dokonującej odbioru krwi lub jej składnika</w:t>
      </w:r>
      <w:r w:rsidR="00110778">
        <w:t>.</w:t>
      </w:r>
    </w:p>
    <w:p w14:paraId="2D94974D" w14:textId="68622AE4" w:rsidR="007131DD" w:rsidRPr="00F53909" w:rsidRDefault="00110778" w:rsidP="007131DD">
      <w:pPr>
        <w:pStyle w:val="Tekstpodstawowy"/>
        <w:jc w:val="both"/>
      </w:pPr>
      <w:r>
        <w:t>1</w:t>
      </w:r>
      <w:r w:rsidR="00B3607E">
        <w:t>5</w:t>
      </w:r>
      <w:r w:rsidR="008E1A6C">
        <w:t>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>oraz Zamawiający sporządzają protokół kontroli transportu zgodnie z</w:t>
      </w:r>
      <w:r w:rsidR="00665A17">
        <w:t> </w:t>
      </w:r>
      <w:r w:rsidR="007131DD" w:rsidRPr="00F53909">
        <w:t>p</w:t>
      </w:r>
      <w:r>
        <w:t xml:space="preserve">kt. </w:t>
      </w:r>
      <w:r w:rsidR="00FD5E04">
        <w:t>1</w:t>
      </w:r>
      <w:r w:rsidR="00B3607E">
        <w:t>4</w:t>
      </w:r>
      <w:r>
        <w:t xml:space="preserve">, </w:t>
      </w:r>
      <w:proofErr w:type="spellStart"/>
      <w:r>
        <w:t>ppkt</w:t>
      </w:r>
      <w:proofErr w:type="spellEnd"/>
      <w:r>
        <w:t xml:space="preserve"> </w:t>
      </w:r>
      <w:r w:rsidR="00FD5E04">
        <w:t>4</w:t>
      </w:r>
      <w:r w:rsidR="007131DD" w:rsidRPr="00F53909">
        <w:t>. z uwzględnieniem, że zamiast danych o których mowa w p</w:t>
      </w:r>
      <w:r>
        <w:t>k</w:t>
      </w:r>
      <w:r w:rsidR="007131DD" w:rsidRPr="00F53909">
        <w:t xml:space="preserve">t </w:t>
      </w:r>
      <w:r w:rsidR="0058629E">
        <w:t>d</w:t>
      </w:r>
      <w:r w:rsidR="007131DD" w:rsidRPr="00F53909">
        <w:t xml:space="preserve">. i </w:t>
      </w:r>
      <w:r w:rsidR="0058629E">
        <w:t>j</w:t>
      </w:r>
      <w:r w:rsidR="007131DD" w:rsidRPr="00F53909">
        <w:t>. do protokołu dołącza się wydruki otrzymane z czujników.</w:t>
      </w:r>
    </w:p>
    <w:p w14:paraId="0DB64FD9" w14:textId="3ED00747" w:rsidR="00FD5E04" w:rsidRDefault="008E1A6C" w:rsidP="007131DD">
      <w:pPr>
        <w:pStyle w:val="Tekstpodstawowy"/>
        <w:jc w:val="both"/>
      </w:pPr>
      <w:r>
        <w:t>1</w:t>
      </w:r>
      <w:r w:rsidR="00B3607E">
        <w:t>6</w:t>
      </w:r>
      <w:r>
        <w:t>.</w:t>
      </w:r>
      <w:r w:rsidR="009B073B">
        <w:t xml:space="preserve"> </w:t>
      </w:r>
      <w:r w:rsidR="007131DD" w:rsidRPr="00F53909">
        <w:t xml:space="preserve">Protokół </w:t>
      </w:r>
      <w:r w:rsidR="00FD5E04">
        <w:t>warunków</w:t>
      </w:r>
      <w:r w:rsidR="007131DD" w:rsidRPr="00F53909">
        <w:t xml:space="preserve"> transportu sporządza się w trzech egzemplarzach. Kopię</w:t>
      </w:r>
      <w:r w:rsidR="00FD5E04">
        <w:t xml:space="preserve"> (druk różowy)</w:t>
      </w:r>
      <w:r w:rsidR="007131DD" w:rsidRPr="00F53909">
        <w:t xml:space="preserve">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</w:t>
      </w:r>
      <w:r w:rsidR="00FD5E04">
        <w:t xml:space="preserve"> (</w:t>
      </w:r>
      <w:r w:rsidR="007131DD" w:rsidRPr="00F53909">
        <w:t>druk</w:t>
      </w:r>
      <w:r w:rsidR="00FD5E04">
        <w:t xml:space="preserve"> biały) </w:t>
      </w:r>
      <w:r w:rsidR="00FD5E04" w:rsidRPr="00F53909">
        <w:t>po</w:t>
      </w:r>
      <w:r w:rsidR="00FD5E04">
        <w:t> </w:t>
      </w:r>
      <w:r w:rsidR="00FD5E04" w:rsidRPr="00F53909">
        <w:t>wcześniejszym wpisaniu godziny otrzymania preparatu i czytelnym potwierdzeniu jego odbioru</w:t>
      </w:r>
      <w:r w:rsidR="00FD5E04">
        <w:t xml:space="preserve"> pozostaje i jest archiwizowany </w:t>
      </w:r>
      <w:r w:rsidR="00FD5E04" w:rsidRPr="00F53909">
        <w:t xml:space="preserve">w </w:t>
      </w:r>
      <w:r w:rsidR="00FD5E04">
        <w:t>B</w:t>
      </w:r>
      <w:r w:rsidR="00FD5E04" w:rsidRPr="00F53909">
        <w:t xml:space="preserve">anku </w:t>
      </w:r>
      <w:r w:rsidR="00FD5E04">
        <w:t>K</w:t>
      </w:r>
      <w:r w:rsidR="00FD5E04" w:rsidRPr="00F53909">
        <w:t>rwi Zamawiającego</w:t>
      </w:r>
      <w:r w:rsidR="00FD5E04">
        <w:t xml:space="preserve">, natomiast </w:t>
      </w:r>
      <w:r w:rsidR="007131DD" w:rsidRPr="00F53909">
        <w:t>drugą</w:t>
      </w:r>
      <w:r w:rsidR="00FD5E04">
        <w:t xml:space="preserve"> </w:t>
      </w:r>
      <w:r w:rsidR="007131DD" w:rsidRPr="00F53909">
        <w:t xml:space="preserve">kopię </w:t>
      </w:r>
      <w:r w:rsidR="00FD5E04">
        <w:t>(</w:t>
      </w:r>
      <w:r w:rsidR="007131DD" w:rsidRPr="00F53909">
        <w:t>druk</w:t>
      </w:r>
      <w:r w:rsidR="00FD5E04">
        <w:t xml:space="preserve"> żółty) </w:t>
      </w:r>
      <w:r w:rsidR="00FD5E04" w:rsidRPr="00F53909">
        <w:t xml:space="preserve">przekazywany jest w drodze powrotnej  do </w:t>
      </w:r>
      <w:proofErr w:type="spellStart"/>
      <w:r w:rsidR="00FD5E04" w:rsidRPr="00F53909">
        <w:t>RCKiK</w:t>
      </w:r>
      <w:proofErr w:type="spellEnd"/>
      <w:r w:rsidR="00FD5E04">
        <w:t>.</w:t>
      </w:r>
    </w:p>
    <w:p w14:paraId="60AC34E3" w14:textId="0EFE1D8D" w:rsidR="00285383" w:rsidRDefault="001558DB" w:rsidP="007131DD">
      <w:pPr>
        <w:pStyle w:val="Tekstpodstawowy"/>
        <w:jc w:val="both"/>
      </w:pPr>
      <w:r>
        <w:t>1</w:t>
      </w:r>
      <w:r w:rsidR="00B3607E">
        <w:t>7</w:t>
      </w:r>
      <w:r>
        <w:t>.</w:t>
      </w:r>
      <w:r w:rsidRPr="001558DB">
        <w:t xml:space="preserve"> </w:t>
      </w:r>
      <w:r w:rsidRPr="00F53909">
        <w:t>W razie potrzeby transportu krwi</w:t>
      </w:r>
      <w:r>
        <w:t xml:space="preserve"> </w:t>
      </w:r>
      <w:r w:rsidRPr="00F53909">
        <w:t xml:space="preserve">w godzinach popołudniowych i nocnych </w:t>
      </w:r>
      <w:r>
        <w:t xml:space="preserve"> od </w:t>
      </w:r>
      <w:r w:rsidRPr="00F53909">
        <w:t>19.00</w:t>
      </w:r>
      <w:r>
        <w:t xml:space="preserve"> do </w:t>
      </w:r>
      <w:r w:rsidRPr="00F53909">
        <w:t>7.00 druki zapo</w:t>
      </w:r>
      <w:r>
        <w:t>trzebowania</w:t>
      </w:r>
      <w:r w:rsidRPr="00F53909">
        <w:t xml:space="preserve"> na krew i jej składniki </w:t>
      </w:r>
      <w:r>
        <w:t xml:space="preserve">oraz zlecenie na transport </w:t>
      </w:r>
      <w:r w:rsidRPr="00F53909">
        <w:t xml:space="preserve">odbierane będą przez Wykonawcę bezpośrednio z </w:t>
      </w:r>
      <w:r>
        <w:t>O</w:t>
      </w:r>
      <w:r w:rsidRPr="00F53909">
        <w:t xml:space="preserve">ddziałów je zamawiających lub z </w:t>
      </w:r>
      <w:r>
        <w:t>P</w:t>
      </w:r>
      <w:r w:rsidRPr="00F53909">
        <w:t xml:space="preserve">racowni </w:t>
      </w:r>
      <w:r>
        <w:t>S</w:t>
      </w:r>
      <w:r w:rsidRPr="00F53909">
        <w:t xml:space="preserve">erologii znajdującej się na terenie  Zamawiającego, a dostarczane z zachowaniem wcześniej opisanej procedury do </w:t>
      </w:r>
      <w:r>
        <w:t>P</w:t>
      </w:r>
      <w:r w:rsidRPr="00F53909">
        <w:t xml:space="preserve">racowni </w:t>
      </w:r>
      <w:r>
        <w:t>S</w:t>
      </w:r>
      <w:r w:rsidRPr="00F53909">
        <w:t>erologii.</w:t>
      </w:r>
    </w:p>
    <w:p w14:paraId="626F1A5C" w14:textId="02D12B6F" w:rsidR="00110778" w:rsidRPr="00F53909" w:rsidRDefault="008221DE" w:rsidP="00110778">
      <w:pPr>
        <w:pStyle w:val="Tekstpodstawowy"/>
        <w:jc w:val="both"/>
      </w:pPr>
      <w:r>
        <w:t>1</w:t>
      </w:r>
      <w:r w:rsidR="00B3607E">
        <w:t>8</w:t>
      </w:r>
      <w:r w:rsidR="00110778">
        <w:t xml:space="preserve">. </w:t>
      </w:r>
      <w:r w:rsidR="00110778" w:rsidRPr="00F53909">
        <w:t>W celu realizacji umowy Wykonawca zobowiązany jest do:</w:t>
      </w:r>
    </w:p>
    <w:p w14:paraId="5B531D5A" w14:textId="77777777" w:rsidR="00110778" w:rsidRPr="00F53909" w:rsidRDefault="00110778" w:rsidP="00110778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</w:t>
      </w:r>
      <w:r>
        <w:t>,</w:t>
      </w:r>
    </w:p>
    <w:p w14:paraId="1E99EF0C" w14:textId="77777777" w:rsidR="00110778" w:rsidRPr="00F53909" w:rsidRDefault="00110778" w:rsidP="00110778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>
        <w:t>p</w:t>
      </w:r>
      <w:r w:rsidRPr="00F53909">
        <w:t>rzedstawiania na żądanie Zamawiającego informacji o zakresie i sposobie realizacji umowy.</w:t>
      </w:r>
    </w:p>
    <w:p w14:paraId="127461AD" w14:textId="4D39E239" w:rsidR="00110778" w:rsidRPr="00F53909" w:rsidRDefault="00B3607E" w:rsidP="00110778">
      <w:pPr>
        <w:pStyle w:val="Tekstpodstawowy"/>
        <w:jc w:val="both"/>
      </w:pPr>
      <w:r>
        <w:t>19</w:t>
      </w:r>
      <w:r w:rsidR="00110778">
        <w:t xml:space="preserve">. </w:t>
      </w:r>
      <w:r w:rsidR="00110778" w:rsidRPr="00F53909">
        <w:t>Zamawiający zastrzega sobie prawo kontroli sposobu wykonywania usług</w:t>
      </w:r>
      <w:r w:rsidR="00110778">
        <w:t xml:space="preserve"> </w:t>
      </w:r>
      <w:r w:rsidR="00110778" w:rsidRPr="00F53909">
        <w:t>świadczonych na jego rzecz w zakresie spełniania przez Wykonawcę</w:t>
      </w:r>
      <w:r w:rsidR="00110778">
        <w:t xml:space="preserve"> </w:t>
      </w:r>
      <w:r w:rsidR="00110778" w:rsidRPr="00F53909">
        <w:t>warunków w jakich powinna być transportowana krew i jej składniki określon</w:t>
      </w:r>
      <w:r w:rsidR="008221DE">
        <w:t>ych przepisami prawa.</w:t>
      </w:r>
    </w:p>
    <w:p w14:paraId="15D3D3CF" w14:textId="1BE048F7" w:rsidR="00110778" w:rsidRPr="00F53909" w:rsidRDefault="006E57A9" w:rsidP="00110778">
      <w:pPr>
        <w:pStyle w:val="Tekstpodstawowy"/>
        <w:jc w:val="both"/>
      </w:pPr>
      <w:r>
        <w:t>2</w:t>
      </w:r>
      <w:r w:rsidR="00B3607E">
        <w:t>0</w:t>
      </w:r>
      <w:r w:rsidR="00110778">
        <w:t xml:space="preserve">. </w:t>
      </w:r>
      <w:r w:rsidR="00110778" w:rsidRPr="00F53909">
        <w:t>W wyniku przeprowadzenia kontroli Zamawiający może:</w:t>
      </w:r>
    </w:p>
    <w:p w14:paraId="7A717B3F" w14:textId="46A01D22" w:rsidR="00110778" w:rsidRPr="00F53909" w:rsidRDefault="00110778" w:rsidP="00110778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</w:t>
      </w:r>
      <w:r w:rsidR="008221DE">
        <w:t>,</w:t>
      </w:r>
    </w:p>
    <w:p w14:paraId="6251A206" w14:textId="77777777" w:rsidR="008221DE" w:rsidRDefault="00110778" w:rsidP="008221DE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</w:t>
      </w:r>
      <w:r w:rsidR="008221DE">
        <w:t>.</w:t>
      </w:r>
    </w:p>
    <w:p w14:paraId="69F9CF86" w14:textId="0DC84358" w:rsidR="008221DE" w:rsidRDefault="008221DE" w:rsidP="008221DE">
      <w:pPr>
        <w:pStyle w:val="Tekstpodstawowy"/>
        <w:jc w:val="both"/>
      </w:pPr>
      <w:r>
        <w:t>2</w:t>
      </w:r>
      <w:r w:rsidR="00B3607E">
        <w:t>1</w:t>
      </w:r>
      <w:r w:rsidRPr="00F53909">
        <w:t>. Za zgubienie dokumentacji w czasie trwania usługi odpowiada Wykonawca.</w:t>
      </w:r>
    </w:p>
    <w:p w14:paraId="61B7E85B" w14:textId="72FF43B0" w:rsidR="008221DE" w:rsidRDefault="008221DE" w:rsidP="008221DE">
      <w:pPr>
        <w:pStyle w:val="Tekstpodstawowy"/>
        <w:jc w:val="both"/>
      </w:pPr>
      <w:r>
        <w:t>2</w:t>
      </w:r>
      <w:r w:rsidR="00B3607E">
        <w:t>2</w:t>
      </w:r>
      <w:r>
        <w:t xml:space="preserve">. </w:t>
      </w: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0410EFF2" w14:textId="73D342F8" w:rsidR="008221DE" w:rsidRDefault="008221DE" w:rsidP="008221DE">
      <w:pPr>
        <w:pStyle w:val="Tekstpodstawowy"/>
        <w:jc w:val="both"/>
      </w:pPr>
      <w:r>
        <w:t>2</w:t>
      </w:r>
      <w:r w:rsidR="00B3607E">
        <w:t>3</w:t>
      </w:r>
      <w:r>
        <w:t xml:space="preserve">. </w:t>
      </w:r>
      <w:r w:rsidRPr="00F53909">
        <w:t xml:space="preserve">Wykonawca usługi jest zobowiązany w razie awarii pojazdu do zapewnienia w ciągu </w:t>
      </w:r>
      <w:r w:rsidR="00C70F30">
        <w:t>15</w:t>
      </w:r>
      <w:r w:rsidRPr="00F53909">
        <w:t xml:space="preserve"> min. zastępczego środka transportu sanitarnego na czas naprawy. </w:t>
      </w:r>
    </w:p>
    <w:p w14:paraId="66D08DC9" w14:textId="1C5AC41C" w:rsidR="008221DE" w:rsidRPr="00F53909" w:rsidRDefault="008221DE" w:rsidP="008221DE">
      <w:pPr>
        <w:pStyle w:val="Tekstpodstawowy"/>
        <w:jc w:val="both"/>
      </w:pPr>
      <w:r>
        <w:lastRenderedPageBreak/>
        <w:t>2</w:t>
      </w:r>
      <w:r w:rsidR="00B3607E">
        <w:t>4</w:t>
      </w:r>
      <w:r>
        <w:t xml:space="preserve">. </w:t>
      </w:r>
      <w:r w:rsidRPr="00F53909">
        <w:t xml:space="preserve">W przypadku niedotrzymania przez Wykonawcę postanowień </w:t>
      </w:r>
      <w:r>
        <w:t>umowy</w:t>
      </w:r>
      <w:r w:rsidRPr="00F53909">
        <w:t xml:space="preserve"> Zamawiający uprawniony będzie do zlecenia wykonania usługi transportowej osobie trzeciej oraz obciążenia kosztami tej usługi Wykonawcę.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701B391A" w:rsidR="007131DD" w:rsidRPr="00F53909" w:rsidRDefault="008221DE" w:rsidP="007131DD">
      <w:pPr>
        <w:pStyle w:val="Tekstpodstawowy"/>
        <w:jc w:val="both"/>
      </w:pPr>
      <w:r>
        <w:t>2</w:t>
      </w:r>
      <w:r w:rsidR="00B3607E">
        <w:t>5</w:t>
      </w:r>
      <w:r w:rsidR="0013454E">
        <w:t>.</w:t>
      </w:r>
      <w:r w:rsidR="009B073B">
        <w:t xml:space="preserve"> </w:t>
      </w:r>
      <w:r w:rsidR="007131DD" w:rsidRPr="00F53909">
        <w:t xml:space="preserve">TRASA    Średnia </w:t>
      </w:r>
      <w:r w:rsidR="00AD4D53">
        <w:t>liczba</w:t>
      </w:r>
      <w:r w:rsidR="007131DD" w:rsidRPr="00F53909">
        <w:t xml:space="preserve">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07E563A0" w14:textId="77777777" w:rsidR="008221DE" w:rsidRDefault="008221DE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764CF0A0" w14:textId="324F71F6" w:rsidR="00B74D8D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B. </w:t>
      </w:r>
      <w:r w:rsidR="008C465D">
        <w:rPr>
          <w:b/>
          <w:bCs/>
        </w:rPr>
        <w:t xml:space="preserve">   </w:t>
      </w:r>
      <w:r w:rsidRPr="007152B4">
        <w:rPr>
          <w:b/>
          <w:bCs/>
        </w:rPr>
        <w:t>Świadczenie całodobowych usług awaryjnego transportu leków zamawianych w</w:t>
      </w:r>
      <w:r w:rsidR="008C465D">
        <w:rPr>
          <w:b/>
          <w:bCs/>
        </w:rPr>
        <w:t> </w:t>
      </w:r>
      <w:r w:rsidRPr="007152B4">
        <w:rPr>
          <w:b/>
          <w:bCs/>
        </w:rPr>
        <w:t>aptekach znajdujących się na terenie miasta Krakowa.</w:t>
      </w:r>
    </w:p>
    <w:p w14:paraId="00B819C6" w14:textId="77777777" w:rsidR="00B74D8D" w:rsidRPr="007152B4" w:rsidRDefault="00B74D8D" w:rsidP="00B74D8D">
      <w:pPr>
        <w:pStyle w:val="Tekstpodstawowy"/>
        <w:jc w:val="both"/>
        <w:rPr>
          <w:b/>
          <w:bCs/>
        </w:rPr>
      </w:pPr>
    </w:p>
    <w:p w14:paraId="31C166EB" w14:textId="77777777" w:rsidR="00B74D8D" w:rsidRPr="00F53909" w:rsidRDefault="00B74D8D" w:rsidP="00B74D8D">
      <w:pPr>
        <w:pStyle w:val="Tekstpodstawowy"/>
        <w:jc w:val="both"/>
      </w:pPr>
      <w:r>
        <w:t>Kod CPV</w:t>
      </w:r>
      <w:r w:rsidRPr="00F53909">
        <w:t>: 60100000-9 - Usługi w zakresie transportu drogowego</w:t>
      </w:r>
    </w:p>
    <w:p w14:paraId="639622BB" w14:textId="77777777" w:rsidR="00B74D8D" w:rsidRPr="00F53909" w:rsidRDefault="00B74D8D" w:rsidP="00B74D8D">
      <w:pPr>
        <w:pStyle w:val="Tekstpodstawowy"/>
        <w:jc w:val="both"/>
      </w:pPr>
      <w:r w:rsidRPr="00F53909">
        <w:t>Transport wykonywany przez kierowcę.</w:t>
      </w:r>
    </w:p>
    <w:p w14:paraId="11BF51B7" w14:textId="77777777" w:rsidR="00B74D8D" w:rsidRPr="00F53909" w:rsidRDefault="00B74D8D" w:rsidP="00B74D8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73AE9951" w14:textId="77777777" w:rsidR="00B74D8D" w:rsidRPr="00F53909" w:rsidRDefault="00B74D8D" w:rsidP="00B74D8D">
      <w:pPr>
        <w:pStyle w:val="Tekstpodstawowy"/>
        <w:jc w:val="both"/>
      </w:pPr>
      <w:r w:rsidRPr="00F53909">
        <w:t>Przez zachowanie zasad sztuki rozumie się przede wszystkim:</w:t>
      </w:r>
    </w:p>
    <w:p w14:paraId="0C3CAF5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0F1F5A4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40D6F5B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119D2F7F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5633CF9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1CAF8D0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5C20FBA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E1FF4D" w14:textId="77777777" w:rsidR="00B74D8D" w:rsidRPr="00F53909" w:rsidRDefault="00B74D8D" w:rsidP="00B74D8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6B555CB2" w14:textId="1FBE4B15" w:rsidR="001D56E6" w:rsidRDefault="00B74D8D" w:rsidP="00B74D8D">
      <w:pPr>
        <w:pStyle w:val="Tekstpodstawowy"/>
        <w:jc w:val="both"/>
      </w:pPr>
      <w:bookmarkStart w:id="0" w:name="_Hlk186201371"/>
      <w:r w:rsidRPr="00F53909">
        <w:t xml:space="preserve">Wykonawca zobowiązuje się do </w:t>
      </w:r>
      <w:r w:rsidR="008424DA">
        <w:t xml:space="preserve">wykonania usługi </w:t>
      </w:r>
      <w:r w:rsidRPr="00F53909">
        <w:t>w czasie nie dłuższym niż 2 godziny od zgłoszenia potrzeby transportu</w:t>
      </w:r>
      <w:r w:rsidR="001D56E6">
        <w:t xml:space="preserve"> </w:t>
      </w:r>
      <w:r w:rsidR="001D56E6" w:rsidRPr="001D56E6">
        <w:rPr>
          <w:color w:val="000000" w:themeColor="text1"/>
        </w:rPr>
        <w:t>oraz 20 minut w przypadku odbioru pacjenta  z konsultacji.</w:t>
      </w:r>
    </w:p>
    <w:p w14:paraId="090C17AD" w14:textId="3787AF1A" w:rsidR="00B74D8D" w:rsidRPr="00F53909" w:rsidRDefault="00B74D8D" w:rsidP="00B74D8D">
      <w:pPr>
        <w:pStyle w:val="Tekstpodstawowy"/>
        <w:jc w:val="both"/>
      </w:pPr>
      <w:r w:rsidRPr="00F53909">
        <w:t xml:space="preserve"> </w:t>
      </w:r>
      <w:r w:rsidRPr="001D56E6">
        <w:rPr>
          <w:strike/>
        </w:rPr>
        <w:t>— vide kryteria oceny ofert</w:t>
      </w:r>
      <w:r w:rsidRPr="00F53909">
        <w:t xml:space="preserve">. W przypadku transportu planowego z 24 godzinnym wyprzedzeniem przybycie nie może nastąpić później niż </w:t>
      </w:r>
      <w:r w:rsidR="008424DA">
        <w:t>15</w:t>
      </w:r>
      <w:r w:rsidRPr="00F53909">
        <w:t xml:space="preserve"> minut po uzgodnionej godzinie transportu.</w:t>
      </w:r>
    </w:p>
    <w:p w14:paraId="2FF4EE23" w14:textId="72B8865A" w:rsidR="00B74D8D" w:rsidRPr="00F53909" w:rsidRDefault="00B74D8D" w:rsidP="00B74D8D">
      <w:pPr>
        <w:pStyle w:val="Tekstpodstawowy"/>
        <w:jc w:val="both"/>
      </w:pPr>
      <w:r w:rsidRPr="00F53909">
        <w:lastRenderedPageBreak/>
        <w:t xml:space="preserve">W przypadku transportu w trybie pilnym Wykonawca zobowiązuje się do </w:t>
      </w:r>
      <w:r w:rsidR="008424DA">
        <w:t>realizacji zlecenia</w:t>
      </w:r>
      <w:r w:rsidRPr="00F53909">
        <w:t xml:space="preserve"> w czasie nie dłuższym niż </w:t>
      </w:r>
      <w:r>
        <w:t>6</w:t>
      </w:r>
      <w:r w:rsidRPr="00F53909">
        <w:t>0  minut.</w:t>
      </w:r>
    </w:p>
    <w:bookmarkEnd w:id="0"/>
    <w:p w14:paraId="62608795" w14:textId="5F6A9ACC" w:rsidR="00B74D8D" w:rsidRPr="00F53909" w:rsidRDefault="00B74D8D" w:rsidP="00B74D8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  <w:r w:rsidR="008424DA">
        <w:t>.</w:t>
      </w:r>
    </w:p>
    <w:p w14:paraId="2C3E5B49" w14:textId="77777777" w:rsidR="00B74D8D" w:rsidRPr="00F53909" w:rsidRDefault="00B74D8D" w:rsidP="00B74D8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F40D888" w14:textId="77777777" w:rsidR="00B74D8D" w:rsidRPr="00F53909" w:rsidRDefault="00B74D8D" w:rsidP="00B74D8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25BFD185" w14:textId="77777777" w:rsidR="00B74D8D" w:rsidRPr="00F53909" w:rsidRDefault="00B74D8D" w:rsidP="00B74D8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4AD59563" w14:textId="4FDB0739" w:rsidR="00B74D8D" w:rsidRPr="00F53909" w:rsidRDefault="00B74D8D" w:rsidP="00B74D8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8424DA">
        <w:t>15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7ED0C809" w14:textId="77777777" w:rsidR="00B74D8D" w:rsidRPr="00F53909" w:rsidRDefault="00B74D8D" w:rsidP="00B74D8D">
      <w:pPr>
        <w:pStyle w:val="Tekstpodstawowy"/>
        <w:jc w:val="both"/>
      </w:pPr>
    </w:p>
    <w:p w14:paraId="2A96EFA4" w14:textId="6E336357" w:rsidR="00B74D8D" w:rsidRPr="00F53909" w:rsidRDefault="00B74D8D" w:rsidP="00B74D8D">
      <w:pPr>
        <w:pStyle w:val="Tekstpodstawowy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</w:t>
      </w:r>
      <w:r>
        <w:t>roku</w:t>
      </w:r>
      <w:r w:rsidRPr="00F53909">
        <w:t xml:space="preserve">: </w:t>
      </w:r>
      <w:r w:rsidR="008C465D">
        <w:t>3</w:t>
      </w:r>
    </w:p>
    <w:p w14:paraId="7B742F7B" w14:textId="77777777" w:rsidR="00B74D8D" w:rsidRPr="00F53909" w:rsidRDefault="00B74D8D" w:rsidP="00B74D8D">
      <w:pPr>
        <w:pStyle w:val="Tekstpodstawowy"/>
        <w:jc w:val="both"/>
      </w:pPr>
      <w:r w:rsidRPr="00F53909">
        <w:t>Zamawiający nie dopuszcza składania ofert równoważnych</w:t>
      </w:r>
    </w:p>
    <w:p w14:paraId="334E77C6" w14:textId="77777777" w:rsidR="00B74D8D" w:rsidRPr="00D91376" w:rsidRDefault="00B74D8D" w:rsidP="00B74D8D">
      <w:pPr>
        <w:pStyle w:val="Tekstpodstawowy"/>
        <w:jc w:val="both"/>
      </w:pPr>
      <w:r w:rsidRPr="00F53909">
        <w:t>Zamawiający nie dopuszcza składania ofert wariantowych.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sectPr w:rsidR="007131DD" w:rsidRPr="00F539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04AE8" w14:textId="77777777" w:rsidR="007C0137" w:rsidRDefault="007C0137" w:rsidP="00280A61">
      <w:r>
        <w:separator/>
      </w:r>
    </w:p>
  </w:endnote>
  <w:endnote w:type="continuationSeparator" w:id="0">
    <w:p w14:paraId="1403C73B" w14:textId="77777777" w:rsidR="007C0137" w:rsidRDefault="007C0137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3EE2C" w14:textId="77777777" w:rsidR="007C0137" w:rsidRDefault="007C0137" w:rsidP="00280A61">
      <w:r>
        <w:separator/>
      </w:r>
    </w:p>
  </w:footnote>
  <w:footnote w:type="continuationSeparator" w:id="0">
    <w:p w14:paraId="19B3382D" w14:textId="77777777" w:rsidR="007C0137" w:rsidRDefault="007C0137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20ED3"/>
    <w:multiLevelType w:val="hybridMultilevel"/>
    <w:tmpl w:val="B10E14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662797">
    <w:abstractNumId w:val="4"/>
  </w:num>
  <w:num w:numId="2" w16cid:durableId="1923756291">
    <w:abstractNumId w:val="2"/>
  </w:num>
  <w:num w:numId="3" w16cid:durableId="804129631">
    <w:abstractNumId w:val="0"/>
  </w:num>
  <w:num w:numId="4" w16cid:durableId="223571119">
    <w:abstractNumId w:val="9"/>
  </w:num>
  <w:num w:numId="5" w16cid:durableId="812796457">
    <w:abstractNumId w:val="12"/>
  </w:num>
  <w:num w:numId="6" w16cid:durableId="1785810643">
    <w:abstractNumId w:val="6"/>
  </w:num>
  <w:num w:numId="7" w16cid:durableId="1312439691">
    <w:abstractNumId w:val="1"/>
  </w:num>
  <w:num w:numId="8" w16cid:durableId="811101319">
    <w:abstractNumId w:val="11"/>
  </w:num>
  <w:num w:numId="9" w16cid:durableId="1590044323">
    <w:abstractNumId w:val="10"/>
  </w:num>
  <w:num w:numId="10" w16cid:durableId="465122270">
    <w:abstractNumId w:val="3"/>
  </w:num>
  <w:num w:numId="11" w16cid:durableId="174617097">
    <w:abstractNumId w:val="8"/>
  </w:num>
  <w:num w:numId="12" w16cid:durableId="1313559384">
    <w:abstractNumId w:val="5"/>
  </w:num>
  <w:num w:numId="13" w16cid:durableId="257178519">
    <w:abstractNumId w:val="7"/>
  </w:num>
  <w:num w:numId="14" w16cid:durableId="232666620">
    <w:abstractNumId w:val="13"/>
  </w:num>
  <w:num w:numId="15" w16cid:durableId="19846504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10778"/>
    <w:rsid w:val="00133835"/>
    <w:rsid w:val="0013454E"/>
    <w:rsid w:val="001558DB"/>
    <w:rsid w:val="001D1232"/>
    <w:rsid w:val="001D56E6"/>
    <w:rsid w:val="00210C41"/>
    <w:rsid w:val="00212501"/>
    <w:rsid w:val="00214EC6"/>
    <w:rsid w:val="00222348"/>
    <w:rsid w:val="00222F11"/>
    <w:rsid w:val="00234002"/>
    <w:rsid w:val="00234BAD"/>
    <w:rsid w:val="00280A61"/>
    <w:rsid w:val="00285383"/>
    <w:rsid w:val="002873E2"/>
    <w:rsid w:val="003562EB"/>
    <w:rsid w:val="00361342"/>
    <w:rsid w:val="004317C7"/>
    <w:rsid w:val="0045191C"/>
    <w:rsid w:val="0049219D"/>
    <w:rsid w:val="004A392B"/>
    <w:rsid w:val="004B47CC"/>
    <w:rsid w:val="004C7C89"/>
    <w:rsid w:val="00516425"/>
    <w:rsid w:val="00565CF4"/>
    <w:rsid w:val="0058629E"/>
    <w:rsid w:val="005B15D2"/>
    <w:rsid w:val="005F6C76"/>
    <w:rsid w:val="00621276"/>
    <w:rsid w:val="00644546"/>
    <w:rsid w:val="00665A17"/>
    <w:rsid w:val="00666F54"/>
    <w:rsid w:val="0067662E"/>
    <w:rsid w:val="006A68EE"/>
    <w:rsid w:val="006D4E3B"/>
    <w:rsid w:val="006E57A9"/>
    <w:rsid w:val="006F5EAB"/>
    <w:rsid w:val="007131DD"/>
    <w:rsid w:val="007152B4"/>
    <w:rsid w:val="007C0137"/>
    <w:rsid w:val="008221DE"/>
    <w:rsid w:val="008424DA"/>
    <w:rsid w:val="008A5A5C"/>
    <w:rsid w:val="008C465D"/>
    <w:rsid w:val="008C7481"/>
    <w:rsid w:val="008E1A6C"/>
    <w:rsid w:val="009B073B"/>
    <w:rsid w:val="009B20E4"/>
    <w:rsid w:val="00A03BE2"/>
    <w:rsid w:val="00A74C3C"/>
    <w:rsid w:val="00A95D27"/>
    <w:rsid w:val="00AA46CC"/>
    <w:rsid w:val="00AD4D53"/>
    <w:rsid w:val="00B3607E"/>
    <w:rsid w:val="00B74775"/>
    <w:rsid w:val="00B74D8D"/>
    <w:rsid w:val="00B82F5E"/>
    <w:rsid w:val="00B830E5"/>
    <w:rsid w:val="00C0740E"/>
    <w:rsid w:val="00C70F30"/>
    <w:rsid w:val="00C73C09"/>
    <w:rsid w:val="00CD3BA8"/>
    <w:rsid w:val="00CF7FCF"/>
    <w:rsid w:val="00D57F0A"/>
    <w:rsid w:val="00D81373"/>
    <w:rsid w:val="00DA697B"/>
    <w:rsid w:val="00DF0637"/>
    <w:rsid w:val="00DF6678"/>
    <w:rsid w:val="00E0156A"/>
    <w:rsid w:val="00E32F28"/>
    <w:rsid w:val="00E60061"/>
    <w:rsid w:val="00E94887"/>
    <w:rsid w:val="00ED6DDD"/>
    <w:rsid w:val="00EE62B5"/>
    <w:rsid w:val="00F76481"/>
    <w:rsid w:val="00F77CA1"/>
    <w:rsid w:val="00F96B64"/>
    <w:rsid w:val="00FA61AD"/>
    <w:rsid w:val="00FC3B25"/>
    <w:rsid w:val="00FC7D11"/>
    <w:rsid w:val="00FD5E04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340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F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F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9574F-5487-4910-A8B9-59D418BE0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2784</Words>
  <Characters>16706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Elżbieta Jastrzębska-Kukawka</cp:lastModifiedBy>
  <cp:revision>4</cp:revision>
  <cp:lastPrinted>2023-12-13T07:38:00Z</cp:lastPrinted>
  <dcterms:created xsi:type="dcterms:W3CDTF">2025-01-09T12:38:00Z</dcterms:created>
  <dcterms:modified xsi:type="dcterms:W3CDTF">2025-01-09T12:57:00Z</dcterms:modified>
</cp:coreProperties>
</file>