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ECB7C" w14:textId="10B98AA5" w:rsidR="006A5DF1" w:rsidRDefault="00817B6A" w:rsidP="006A5DF1">
      <w:pPr>
        <w:spacing w:after="240"/>
        <w:jc w:val="right"/>
        <w:rPr>
          <w:sz w:val="22"/>
          <w:szCs w:val="22"/>
        </w:rPr>
      </w:pPr>
      <w:r w:rsidRPr="00817B6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17B6A">
        <w:rPr>
          <w:sz w:val="22"/>
          <w:szCs w:val="22"/>
        </w:rPr>
        <w:t>2025-01-0</w:t>
      </w:r>
      <w:r w:rsidR="00CE09F7">
        <w:rPr>
          <w:sz w:val="22"/>
          <w:szCs w:val="22"/>
        </w:rPr>
        <w:t>9</w:t>
      </w:r>
    </w:p>
    <w:p w14:paraId="62410952" w14:textId="77777777" w:rsidR="00817B6A" w:rsidRPr="00817B6A" w:rsidRDefault="00817B6A" w:rsidP="006A5DF1">
      <w:pPr>
        <w:rPr>
          <w:b/>
          <w:bCs/>
          <w:sz w:val="22"/>
          <w:szCs w:val="22"/>
        </w:rPr>
      </w:pPr>
      <w:r w:rsidRPr="00817B6A">
        <w:rPr>
          <w:b/>
          <w:bCs/>
          <w:sz w:val="22"/>
          <w:szCs w:val="22"/>
        </w:rPr>
        <w:t>Akademia Górniczo - Hutnicza</w:t>
      </w:r>
    </w:p>
    <w:p w14:paraId="740F6E3F" w14:textId="77777777" w:rsidR="00817B6A" w:rsidRPr="00817B6A" w:rsidRDefault="00817B6A" w:rsidP="006A5DF1">
      <w:pPr>
        <w:rPr>
          <w:b/>
          <w:bCs/>
          <w:sz w:val="22"/>
          <w:szCs w:val="22"/>
        </w:rPr>
      </w:pPr>
      <w:r w:rsidRPr="00817B6A">
        <w:rPr>
          <w:b/>
          <w:bCs/>
          <w:sz w:val="22"/>
          <w:szCs w:val="22"/>
        </w:rPr>
        <w:t>im. Stanisława Staszica w Krakowie</w:t>
      </w:r>
    </w:p>
    <w:p w14:paraId="0F055077" w14:textId="77777777" w:rsidR="006A5DF1" w:rsidRPr="00D91931" w:rsidRDefault="00817B6A" w:rsidP="006A5DF1">
      <w:pPr>
        <w:rPr>
          <w:b/>
          <w:bCs/>
          <w:sz w:val="22"/>
          <w:szCs w:val="22"/>
        </w:rPr>
      </w:pPr>
      <w:r w:rsidRPr="00817B6A">
        <w:rPr>
          <w:b/>
          <w:bCs/>
          <w:sz w:val="22"/>
          <w:szCs w:val="22"/>
        </w:rPr>
        <w:t>Dział Zamówień Publicznych</w:t>
      </w:r>
    </w:p>
    <w:p w14:paraId="59EC9628" w14:textId="77777777" w:rsidR="006A5DF1" w:rsidRPr="00BD5546" w:rsidRDefault="00817B6A" w:rsidP="006A5DF1">
      <w:pPr>
        <w:rPr>
          <w:sz w:val="22"/>
          <w:szCs w:val="22"/>
        </w:rPr>
      </w:pPr>
      <w:r w:rsidRPr="00817B6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17B6A">
        <w:rPr>
          <w:sz w:val="22"/>
          <w:szCs w:val="22"/>
        </w:rPr>
        <w:t>30</w:t>
      </w:r>
    </w:p>
    <w:p w14:paraId="64496DD2" w14:textId="77777777" w:rsidR="006A5DF1" w:rsidRPr="00BD5546" w:rsidRDefault="00817B6A" w:rsidP="006A5DF1">
      <w:pPr>
        <w:rPr>
          <w:sz w:val="22"/>
          <w:szCs w:val="22"/>
        </w:rPr>
      </w:pPr>
      <w:r w:rsidRPr="00817B6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17B6A">
        <w:rPr>
          <w:sz w:val="22"/>
          <w:szCs w:val="22"/>
        </w:rPr>
        <w:t>Kraków</w:t>
      </w:r>
    </w:p>
    <w:p w14:paraId="700703B4" w14:textId="7E75770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CE09F7">
        <w:rPr>
          <w:bCs/>
          <w:sz w:val="22"/>
          <w:szCs w:val="22"/>
        </w:rPr>
        <w:t xml:space="preserve"> DE-dzp.272-726/24</w:t>
      </w:r>
      <w:r w:rsidRPr="00D91931">
        <w:rPr>
          <w:sz w:val="22"/>
          <w:szCs w:val="22"/>
        </w:rPr>
        <w:tab/>
        <w:t xml:space="preserve"> </w:t>
      </w:r>
    </w:p>
    <w:p w14:paraId="5825F83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B1331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0011D7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D5507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37C3847" w14:textId="5CE9550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E09F7">
        <w:rPr>
          <w:rFonts w:ascii="Times New Roman" w:hAnsi="Times New Roman"/>
          <w:szCs w:val="28"/>
        </w:rPr>
        <w:t xml:space="preserve"> I ZMIANA SWZ</w:t>
      </w:r>
    </w:p>
    <w:p w14:paraId="6F87BDBA" w14:textId="191F45C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17B6A" w:rsidRPr="00817B6A">
        <w:rPr>
          <w:sz w:val="22"/>
          <w:szCs w:val="22"/>
        </w:rPr>
        <w:t xml:space="preserve">Tryb podstawowy bez negocjacji - art. 275 pkt. 1 ustawy </w:t>
      </w:r>
      <w:proofErr w:type="spellStart"/>
      <w:r w:rsidR="00817B6A" w:rsidRPr="00817B6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7B6A" w:rsidRPr="00817B6A">
        <w:rPr>
          <w:b/>
          <w:bCs/>
          <w:sz w:val="22"/>
          <w:szCs w:val="22"/>
        </w:rPr>
        <w:t>Wykonanie dokumentacji projektowej przebudowy i remontu kapitalnego budynku domu studenckiego DS8 "Stokrotka" przy ul.</w:t>
      </w:r>
      <w:r w:rsidR="00CE09F7">
        <w:rPr>
          <w:b/>
          <w:bCs/>
          <w:sz w:val="22"/>
          <w:szCs w:val="22"/>
        </w:rPr>
        <w:t> </w:t>
      </w:r>
      <w:r w:rsidR="00817B6A" w:rsidRPr="00817B6A">
        <w:rPr>
          <w:b/>
          <w:bCs/>
          <w:sz w:val="22"/>
          <w:szCs w:val="22"/>
        </w:rPr>
        <w:t>Rostafińskiego 2 w Krakowie - DE-dzp.272-726/24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458682C7" w14:textId="7D789D5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7B6A" w:rsidRPr="006A5DF1" w14:paraId="2A99EB2A" w14:textId="77777777" w:rsidTr="000012A1">
        <w:tc>
          <w:tcPr>
            <w:tcW w:w="9356" w:type="dxa"/>
            <w:shd w:val="clear" w:color="auto" w:fill="auto"/>
          </w:tcPr>
          <w:p w14:paraId="5453F006" w14:textId="77777777" w:rsidR="00817B6A" w:rsidRPr="006A5DF1" w:rsidRDefault="00817B6A" w:rsidP="000012A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817B6A">
              <w:rPr>
                <w:b/>
                <w:bCs/>
                <w:sz w:val="22"/>
                <w:szCs w:val="22"/>
              </w:rPr>
              <w:t>1</w:t>
            </w:r>
          </w:p>
          <w:p w14:paraId="4B1F8D87" w14:textId="77777777" w:rsidR="00CE09F7" w:rsidRDefault="00CE09F7" w:rsidP="000012A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CE09F7">
              <w:rPr>
                <w:sz w:val="22"/>
                <w:szCs w:val="22"/>
              </w:rPr>
              <w:t>U</w:t>
            </w:r>
            <w:r w:rsidRPr="00CE09F7">
              <w:rPr>
                <w:sz w:val="22"/>
                <w:szCs w:val="22"/>
              </w:rPr>
              <w:t>przejmie prosimy o przesłanie dokumentacji DS13, która miała być wkrótce udostępniona, zgodnie z informacjami zawartymi w zamówieniu na Wykonanie dokumentacji projektowej przebudowy i remontu kapitalnego budynku domu studenckiego DS8 "Stokrotka" przy ul. Rostafińskiego 2 w Krakowie - DE-dzp.272-726/24</w:t>
            </w:r>
          </w:p>
          <w:p w14:paraId="58407F76" w14:textId="77777777" w:rsidR="00CE09F7" w:rsidRDefault="00CE09F7" w:rsidP="000012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647F123" w14:textId="148548A4" w:rsidR="00817B6A" w:rsidRPr="006A5DF1" w:rsidRDefault="00817B6A" w:rsidP="000012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00FAA509" w14:textId="1A619301" w:rsidR="00817B6A" w:rsidRPr="00817B6A" w:rsidRDefault="00CE09F7" w:rsidP="00CE09F7">
            <w:pPr>
              <w:spacing w:after="60"/>
              <w:ind w:left="30" w:right="-72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Zamawiający zamieszcza link do dokumentacji </w:t>
            </w:r>
            <w:r w:rsidRPr="00CE09F7">
              <w:rPr>
                <w:sz w:val="22"/>
                <w:szCs w:val="22"/>
              </w:rPr>
              <w:t>:</w:t>
            </w:r>
            <w:r w:rsidRPr="00CE09F7">
              <w:rPr>
                <w:sz w:val="22"/>
                <w:szCs w:val="22"/>
              </w:rPr>
              <w:br/>
            </w:r>
            <w:hyperlink r:id="rId7" w:history="1">
              <w:r w:rsidRPr="00CE09F7">
                <w:rPr>
                  <w:rStyle w:val="Hipercze"/>
                  <w:sz w:val="22"/>
                  <w:szCs w:val="22"/>
                </w:rPr>
                <w:t>https://miasteczko.agh.edu.pl/docs/dzp/inwent_projekt_ds13.zip</w:t>
              </w:r>
            </w:hyperlink>
            <w:r w:rsidRPr="00CE09F7">
              <w:rPr>
                <w:sz w:val="22"/>
                <w:szCs w:val="22"/>
              </w:rPr>
              <w:br/>
            </w:r>
            <w:r w:rsidRPr="00CE09F7">
              <w:rPr>
                <w:sz w:val="22"/>
                <w:szCs w:val="22"/>
              </w:rPr>
              <w:br/>
            </w:r>
            <w:r w:rsidRPr="00CE09F7">
              <w:rPr>
                <w:sz w:val="22"/>
                <w:szCs w:val="22"/>
              </w:rPr>
              <w:br/>
              <w:t xml:space="preserve">Dodatkowo </w:t>
            </w:r>
            <w:r>
              <w:rPr>
                <w:sz w:val="22"/>
                <w:szCs w:val="22"/>
              </w:rPr>
              <w:t xml:space="preserve">Zamawiający wprowadza nowe dodatkowe wymagania do przedmiotu zamówienia obejmujące swoim zakresem </w:t>
            </w:r>
            <w:r w:rsidRPr="00CE09F7">
              <w:rPr>
                <w:sz w:val="22"/>
                <w:szCs w:val="22"/>
                <w:u w:val="single"/>
              </w:rPr>
              <w:t>wymiennikowni</w:t>
            </w:r>
            <w:r w:rsidRPr="00CE09F7">
              <w:rPr>
                <w:sz w:val="22"/>
                <w:szCs w:val="22"/>
                <w:u w:val="single"/>
              </w:rPr>
              <w:t>ę</w:t>
            </w:r>
            <w:r w:rsidRPr="00CE09F7">
              <w:rPr>
                <w:sz w:val="22"/>
                <w:szCs w:val="22"/>
              </w:rPr>
              <w:t>:</w:t>
            </w:r>
            <w:r w:rsidRPr="00CE09F7">
              <w:rPr>
                <w:sz w:val="22"/>
                <w:szCs w:val="22"/>
              </w:rPr>
              <w:br/>
              <w:t>- Wykonanie projektu rozbiórki istniejącego węzła cieplnego.</w:t>
            </w:r>
            <w:r w:rsidRPr="00CE09F7">
              <w:rPr>
                <w:sz w:val="22"/>
                <w:szCs w:val="22"/>
              </w:rPr>
              <w:br/>
              <w:t>- Wykonanie obliczeń w zakresie zbiorczego bilansu potrzeb cieplnych budynku.</w:t>
            </w:r>
            <w:r w:rsidRPr="00CE09F7">
              <w:rPr>
                <w:sz w:val="22"/>
                <w:szCs w:val="22"/>
              </w:rPr>
              <w:br/>
              <w:t xml:space="preserve">- Wykonanie projektu modernizacji węzła cieplnego dla </w:t>
            </w:r>
            <w:proofErr w:type="spellStart"/>
            <w:r w:rsidRPr="00CE09F7">
              <w:rPr>
                <w:sz w:val="22"/>
                <w:szCs w:val="22"/>
              </w:rPr>
              <w:t>technologi</w:t>
            </w:r>
            <w:proofErr w:type="spellEnd"/>
            <w:r w:rsidRPr="00CE09F7">
              <w:rPr>
                <w:sz w:val="22"/>
                <w:szCs w:val="22"/>
              </w:rPr>
              <w:t xml:space="preserve"> c.o., c.t. i </w:t>
            </w:r>
            <w:proofErr w:type="spellStart"/>
            <w:r w:rsidRPr="00CE09F7">
              <w:rPr>
                <w:sz w:val="22"/>
                <w:szCs w:val="22"/>
              </w:rPr>
              <w:t>c.w.u.oraz</w:t>
            </w:r>
            <w:proofErr w:type="spellEnd"/>
            <w:r w:rsidRPr="00CE09F7">
              <w:rPr>
                <w:sz w:val="22"/>
                <w:szCs w:val="22"/>
              </w:rPr>
              <w:t xml:space="preserve"> instalacji elektrycznej i </w:t>
            </w:r>
            <w:proofErr w:type="spellStart"/>
            <w:r w:rsidRPr="00CE09F7">
              <w:rPr>
                <w:sz w:val="22"/>
                <w:szCs w:val="22"/>
              </w:rPr>
              <w:t>AKPiA</w:t>
            </w:r>
            <w:proofErr w:type="spellEnd"/>
            <w:r w:rsidRPr="00CE09F7">
              <w:rPr>
                <w:sz w:val="22"/>
                <w:szCs w:val="22"/>
              </w:rPr>
              <w:t xml:space="preserve"> wraz koniecznymi pozwoleniami, uzgodnieniami i aktualnymi warunkami technicznymi gestorów.</w:t>
            </w:r>
            <w:r w:rsidRPr="00CE09F7">
              <w:rPr>
                <w:sz w:val="22"/>
                <w:szCs w:val="22"/>
              </w:rPr>
              <w:br/>
              <w:t>- Nowo projektowany węzeł cieplny będzie własnością Zamawiającego.</w:t>
            </w:r>
          </w:p>
        </w:tc>
      </w:tr>
    </w:tbl>
    <w:p w14:paraId="6DDF7A2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4E721" w14:textId="77777777" w:rsidR="007F4470" w:rsidRDefault="007F4470">
      <w:r>
        <w:separator/>
      </w:r>
    </w:p>
  </w:endnote>
  <w:endnote w:type="continuationSeparator" w:id="0">
    <w:p w14:paraId="4D851310" w14:textId="77777777" w:rsidR="007F4470" w:rsidRDefault="007F4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8288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76D3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AF7E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CF79D79">
        <v:line id="_x0000_s1025" style="position:absolute;left:0;text-align:left;z-index:251657728" from="-3.85pt,8.75pt" to="455.15pt,8.75pt"/>
      </w:pict>
    </w:r>
  </w:p>
  <w:p w14:paraId="75F4AB9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3D9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CC16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99A0D3" w14:textId="77777777" w:rsidR="006D4AB3" w:rsidRDefault="006D4AB3">
    <w:pPr>
      <w:pStyle w:val="Stopka"/>
      <w:tabs>
        <w:tab w:val="clear" w:pos="4536"/>
        <w:tab w:val="left" w:pos="6237"/>
      </w:tabs>
    </w:pPr>
  </w:p>
  <w:p w14:paraId="75BBA71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35D1F" w14:textId="77777777" w:rsidR="007F4470" w:rsidRDefault="007F4470">
      <w:r>
        <w:separator/>
      </w:r>
    </w:p>
  </w:footnote>
  <w:footnote w:type="continuationSeparator" w:id="0">
    <w:p w14:paraId="5E7AE764" w14:textId="77777777" w:rsidR="007F4470" w:rsidRDefault="007F44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8A233" w14:textId="77777777" w:rsidR="00817B6A" w:rsidRDefault="00817B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C7B6D" w14:textId="77777777" w:rsidR="00817B6A" w:rsidRDefault="00817B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14E63" w14:textId="77777777" w:rsidR="00817B6A" w:rsidRDefault="00817B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9084570">
    <w:abstractNumId w:val="3"/>
  </w:num>
  <w:num w:numId="2" w16cid:durableId="1493257262">
    <w:abstractNumId w:val="6"/>
  </w:num>
  <w:num w:numId="3" w16cid:durableId="1465926246">
    <w:abstractNumId w:val="2"/>
  </w:num>
  <w:num w:numId="4" w16cid:durableId="2034064015">
    <w:abstractNumId w:val="5"/>
  </w:num>
  <w:num w:numId="5" w16cid:durableId="1793597223">
    <w:abstractNumId w:val="0"/>
  </w:num>
  <w:num w:numId="6" w16cid:durableId="1536969746">
    <w:abstractNumId w:val="1"/>
  </w:num>
  <w:num w:numId="7" w16cid:durableId="2325503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470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F4470"/>
    <w:rsid w:val="00817B6A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E09F7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A84E41"/>
  <w15:chartTrackingRefBased/>
  <w15:docId w15:val="{90F8B97D-C085-418D-9A3B-22C1382C4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E09F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9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inwent_projekt_ds13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226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2025-01-08T14:03:00Z</dcterms:created>
  <dcterms:modified xsi:type="dcterms:W3CDTF">2025-01-08T14:08:00Z</dcterms:modified>
</cp:coreProperties>
</file>